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14705A">
        <w:rPr>
          <w:b/>
        </w:rPr>
        <w:t>24</w:t>
      </w:r>
      <w:r w:rsidR="001B0E74">
        <w:rPr>
          <w:b/>
        </w:rPr>
        <w:t>.0</w:t>
      </w:r>
      <w:r w:rsidR="003B76F4">
        <w:rPr>
          <w:b/>
        </w:rPr>
        <w:t>1</w:t>
      </w:r>
      <w:r w:rsidR="001B0E74">
        <w:rPr>
          <w:b/>
        </w:rPr>
        <w:t>.2019</w:t>
      </w:r>
      <w:r w:rsidR="005A5868" w:rsidRPr="00033CBC">
        <w:rPr>
          <w:b/>
        </w:rPr>
        <w:t>r</w:t>
      </w:r>
      <w:r w:rsidR="00F960C8" w:rsidRPr="00033CBC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471D10" w:rsidRDefault="00471D10" w:rsidP="00471D10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przeglądu technicznego, legalizacja oraz wzorcowanie wg ISO 17025 wagi elektronicznej AXIS AM500</w:t>
      </w:r>
    </w:p>
    <w:p w:rsidR="00471D10" w:rsidRPr="00FE5FCA" w:rsidRDefault="00471D10" w:rsidP="00471D10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471D10" w:rsidRPr="00FE5FCA" w:rsidRDefault="00471D10" w:rsidP="00471D10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471D10" w:rsidRPr="00FE5FCA" w:rsidRDefault="00471D10" w:rsidP="00471D10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471D10" w:rsidRPr="00FE5FCA" w:rsidRDefault="00471D10" w:rsidP="00471D10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471D10" w:rsidRPr="00FE5FCA" w:rsidRDefault="00471D10" w:rsidP="00471D10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471D10" w:rsidRPr="007053DF" w:rsidRDefault="00471D10" w:rsidP="00471D10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471D10" w:rsidRDefault="00471D10" w:rsidP="00471D10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471D10" w:rsidRDefault="00471D10" w:rsidP="00471D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Wykonanie przeglądu technicznego (w tym regulacja oraz przygotowanie do legalizacji</w:t>
      </w:r>
      <w:r w:rsidR="00870AB4">
        <w:rPr>
          <w:sz w:val="22"/>
          <w:szCs w:val="22"/>
        </w:rPr>
        <w:t xml:space="preserve"> i </w:t>
      </w:r>
      <w:r w:rsidR="00046E34">
        <w:rPr>
          <w:sz w:val="22"/>
          <w:szCs w:val="22"/>
        </w:rPr>
        <w:t>wzorcowania</w:t>
      </w:r>
      <w:r>
        <w:rPr>
          <w:sz w:val="22"/>
          <w:szCs w:val="22"/>
        </w:rPr>
        <w:t xml:space="preserve">) wagi AM500 s/n: </w:t>
      </w:r>
      <w:r w:rsidRPr="008F1140">
        <w:t>412</w:t>
      </w:r>
      <w:r>
        <w:rPr>
          <w:sz w:val="22"/>
          <w:szCs w:val="22"/>
        </w:rPr>
        <w:t xml:space="preserve"> produkcji AXIS</w:t>
      </w:r>
    </w:p>
    <w:p w:rsidR="00471D10" w:rsidRDefault="00471D10" w:rsidP="00471D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Legalizacja w/w wagi</w:t>
      </w:r>
    </w:p>
    <w:p w:rsidR="00471D10" w:rsidRDefault="00471D10" w:rsidP="00471D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Wzorcowanie według akredytowanego systemu ISO 17025 w/w wagi w następujących punktach pomiarowych: 10g</w:t>
      </w:r>
      <w:r w:rsidRPr="005B11F5">
        <w:rPr>
          <w:sz w:val="22"/>
          <w:szCs w:val="22"/>
        </w:rPr>
        <w:t>; 100</w:t>
      </w:r>
      <w:r>
        <w:rPr>
          <w:sz w:val="22"/>
          <w:szCs w:val="22"/>
        </w:rPr>
        <w:t>g</w:t>
      </w:r>
      <w:r w:rsidRPr="005B11F5">
        <w:rPr>
          <w:sz w:val="22"/>
          <w:szCs w:val="22"/>
        </w:rPr>
        <w:t>; 200</w:t>
      </w:r>
      <w:r>
        <w:rPr>
          <w:sz w:val="22"/>
          <w:szCs w:val="22"/>
        </w:rPr>
        <w:t>g</w:t>
      </w:r>
      <w:r w:rsidRPr="005B11F5">
        <w:rPr>
          <w:sz w:val="22"/>
          <w:szCs w:val="22"/>
        </w:rPr>
        <w:t>; 350</w:t>
      </w:r>
      <w:r>
        <w:rPr>
          <w:sz w:val="22"/>
          <w:szCs w:val="22"/>
        </w:rPr>
        <w:t>g</w:t>
      </w:r>
      <w:r w:rsidRPr="005B11F5">
        <w:rPr>
          <w:sz w:val="22"/>
          <w:szCs w:val="22"/>
        </w:rPr>
        <w:t>; 500</w:t>
      </w:r>
      <w:r>
        <w:rPr>
          <w:sz w:val="22"/>
          <w:szCs w:val="22"/>
        </w:rPr>
        <w:t>g</w:t>
      </w:r>
    </w:p>
    <w:p w:rsidR="00471D10" w:rsidRDefault="00471D10" w:rsidP="00471D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 w:rsidRPr="00202EC1">
        <w:rPr>
          <w:sz w:val="22"/>
          <w:szCs w:val="22"/>
        </w:rPr>
        <w:t xml:space="preserve">Wydanie świadectwa wzorcowania ze znakiem akredytacji </w:t>
      </w:r>
    </w:p>
    <w:p w:rsidR="00471D10" w:rsidRPr="00202EC1" w:rsidRDefault="00471D10" w:rsidP="00471D10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Wydanie</w:t>
      </w:r>
      <w:r w:rsidRPr="00202EC1">
        <w:rPr>
          <w:sz w:val="22"/>
          <w:szCs w:val="22"/>
        </w:rPr>
        <w:t xml:space="preserve"> świadectwa legalizacji</w:t>
      </w:r>
    </w:p>
    <w:p w:rsidR="00471D10" w:rsidRPr="00310EEC" w:rsidRDefault="00471D10" w:rsidP="00471D10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471D10" w:rsidRPr="007053DF" w:rsidRDefault="00471D10" w:rsidP="00471D1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471D10" w:rsidRPr="005B11F5" w:rsidRDefault="00471D10" w:rsidP="00471D1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>produkcji AXIS</w:t>
      </w:r>
      <w:r w:rsidRPr="007053DF">
        <w:rPr>
          <w:b/>
          <w:sz w:val="22"/>
          <w:szCs w:val="22"/>
        </w:rPr>
        <w:t>.</w:t>
      </w:r>
    </w:p>
    <w:p w:rsidR="00471D10" w:rsidRPr="00650968" w:rsidRDefault="00471D10" w:rsidP="00471D1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</w:rPr>
      </w:pPr>
      <w:r w:rsidRPr="005B11F5">
        <w:rPr>
          <w:b/>
          <w:sz w:val="22"/>
          <w:szCs w:val="22"/>
        </w:rPr>
        <w:t>Oferent</w:t>
      </w:r>
      <w:r>
        <w:rPr>
          <w:rFonts w:eastAsia="Arial,Italic"/>
          <w:b/>
        </w:rPr>
        <w:t xml:space="preserve"> powinien posiadać</w:t>
      </w:r>
      <w:r w:rsidRPr="00650968">
        <w:rPr>
          <w:rFonts w:eastAsia="Arial,Italic"/>
          <w:b/>
        </w:rPr>
        <w:t xml:space="preserve"> dostęp do części zamiennych </w:t>
      </w:r>
      <w:r>
        <w:rPr>
          <w:rFonts w:eastAsia="Arial,Italic"/>
          <w:b/>
        </w:rPr>
        <w:t>niezbędnych</w:t>
      </w:r>
      <w:r w:rsidRPr="00650968">
        <w:rPr>
          <w:rFonts w:eastAsia="Arial,Italic"/>
          <w:b/>
        </w:rPr>
        <w:t xml:space="preserve"> </w:t>
      </w:r>
      <w:r>
        <w:rPr>
          <w:rFonts w:eastAsia="Arial,Italic"/>
          <w:b/>
        </w:rPr>
        <w:t>do naprawy urządzeń wymienionych</w:t>
      </w:r>
      <w:r w:rsidRPr="00650968">
        <w:rPr>
          <w:rFonts w:eastAsia="Arial,Italic"/>
          <w:b/>
        </w:rPr>
        <w:t xml:space="preserve"> w zapytaniu ofertowym.</w:t>
      </w:r>
    </w:p>
    <w:p w:rsidR="00471D10" w:rsidRPr="007053DF" w:rsidRDefault="00471D10" w:rsidP="00471D10">
      <w:pPr>
        <w:widowControl w:val="0"/>
        <w:autoSpaceDE w:val="0"/>
        <w:autoSpaceDN w:val="0"/>
        <w:adjustRightInd w:val="0"/>
        <w:spacing w:line="340" w:lineRule="atLeast"/>
        <w:ind w:left="426"/>
        <w:jc w:val="both"/>
        <w:rPr>
          <w:rFonts w:eastAsia="Arial,Italic"/>
          <w:b/>
          <w:sz w:val="22"/>
          <w:szCs w:val="22"/>
        </w:rPr>
      </w:pPr>
    </w:p>
    <w:p w:rsidR="00471D10" w:rsidRPr="003409E7" w:rsidRDefault="00471D10" w:rsidP="00471D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5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471D10" w:rsidRPr="00F113BF" w:rsidRDefault="00471D10" w:rsidP="00471D10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471D10" w:rsidRPr="007053DF" w:rsidRDefault="00471D10" w:rsidP="00471D10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471D10" w:rsidRPr="007053DF" w:rsidRDefault="00471D10" w:rsidP="00471D10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471D10" w:rsidRPr="007053DF" w:rsidRDefault="00471D10" w:rsidP="00471D1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471D10" w:rsidRDefault="00471D10" w:rsidP="00471D10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471D10" w:rsidRPr="007053DF" w:rsidRDefault="00471D10" w:rsidP="00471D10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471D10" w:rsidRPr="007053DF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471D10" w:rsidRPr="007053DF" w:rsidRDefault="00471D10" w:rsidP="00471D10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471D10" w:rsidRPr="00FE5FCA" w:rsidRDefault="00471D10" w:rsidP="00471D10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471D10" w:rsidRPr="00FE5FCA" w:rsidRDefault="00471D10" w:rsidP="00471D10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471D10" w:rsidRPr="00FE5FCA" w:rsidRDefault="00471D10" w:rsidP="00471D10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471D10" w:rsidRPr="00FE5FCA" w:rsidRDefault="00471D10" w:rsidP="00471D10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471D10" w:rsidRPr="00FE5FCA" w:rsidRDefault="00471D10" w:rsidP="00471D10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471D10" w:rsidRPr="008B5F35" w:rsidRDefault="00471D10" w:rsidP="00471D10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471D10" w:rsidRPr="00FE5FCA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513A93" w:rsidRPr="0014705A">
        <w:rPr>
          <w:rFonts w:ascii="Times New Roman" w:hAnsi="Times New Roman"/>
          <w:b/>
          <w:u w:val="single"/>
        </w:rPr>
        <w:t>0</w:t>
      </w:r>
      <w:r w:rsidR="0014705A" w:rsidRPr="0014705A">
        <w:rPr>
          <w:rFonts w:ascii="Times New Roman" w:hAnsi="Times New Roman"/>
          <w:b/>
          <w:u w:val="single"/>
        </w:rPr>
        <w:t>6</w:t>
      </w:r>
      <w:r w:rsidR="00513A93" w:rsidRPr="0014705A">
        <w:rPr>
          <w:rFonts w:ascii="Times New Roman" w:hAnsi="Times New Roman"/>
          <w:b/>
          <w:u w:val="single"/>
        </w:rPr>
        <w:t>.02</w:t>
      </w:r>
      <w:r w:rsidRPr="0014705A">
        <w:rPr>
          <w:rFonts w:ascii="Times New Roman" w:hAnsi="Times New Roman"/>
          <w:b/>
          <w:u w:val="single"/>
        </w:rPr>
        <w:t>.201</w:t>
      </w:r>
      <w:r w:rsidR="001B0E74" w:rsidRPr="0014705A">
        <w:rPr>
          <w:rFonts w:ascii="Times New Roman" w:hAnsi="Times New Roman"/>
          <w:b/>
          <w:u w:val="single"/>
        </w:rPr>
        <w:t>9</w:t>
      </w:r>
      <w:r w:rsidRPr="0014705A">
        <w:rPr>
          <w:rFonts w:ascii="Times New Roman" w:hAnsi="Times New Roman"/>
          <w:b/>
          <w:u w:val="single"/>
        </w:rPr>
        <w:t>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471D10" w:rsidRPr="00FE5FCA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471D10" w:rsidRPr="009D0980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471D10" w:rsidRPr="009D0980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471D10" w:rsidRPr="009D0980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471D10" w:rsidRPr="009D0980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471D10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71D10" w:rsidRPr="00FE5FCA" w:rsidRDefault="00471D10" w:rsidP="00471D1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471D10" w:rsidRPr="00FE5FCA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471D10" w:rsidRDefault="00471D10" w:rsidP="00471D10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8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471D10" w:rsidRPr="002A4DAC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471D10" w:rsidRPr="00FE5FCA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71D10" w:rsidRDefault="00471D10" w:rsidP="00471D10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471D10" w:rsidRPr="0026064A" w:rsidRDefault="00471D10" w:rsidP="00471D1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471D10" w:rsidP="00442D90">
      <w:pPr>
        <w:jc w:val="center"/>
        <w:rPr>
          <w:b/>
        </w:rPr>
      </w:pPr>
      <w:r w:rsidRPr="00471D10">
        <w:rPr>
          <w:b/>
          <w:bCs/>
          <w:sz w:val="22"/>
          <w:szCs w:val="22"/>
        </w:rPr>
        <w:t>Wykonanie przeglądu technicznego, legalizacja oraz wzorcowanie wg ISO 17025 wagi elektronicznej AXIS AM500</w:t>
      </w:r>
      <w:r w:rsidR="003B76F4" w:rsidRPr="003B76F4">
        <w:rPr>
          <w:b/>
          <w:bCs/>
          <w:sz w:val="22"/>
          <w:szCs w:val="22"/>
        </w:rPr>
        <w:t>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14705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14705A" w:rsidRPr="0014705A">
        <w:rPr>
          <w:bCs/>
        </w:rPr>
        <w:t>24.01.2019r.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4D5A8E" w:rsidRDefault="004D5A8E" w:rsidP="004D5A8E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>
        <w:t>,</w:t>
      </w:r>
      <w:r w:rsidRPr="00213A24">
        <w:t xml:space="preserve"> minimum 12 miesięczne w zakresie usług w zakresie napraw</w:t>
      </w:r>
      <w:r>
        <w:t>,</w:t>
      </w:r>
      <w:r w:rsidRPr="00213A24">
        <w:t xml:space="preserve"> konserwacji </w:t>
      </w:r>
      <w:r>
        <w:t xml:space="preserve">oraz obsługi </w:t>
      </w:r>
      <w:r w:rsidRPr="00213A24">
        <w:t>aparatury pomiarowej, badawczej i</w:t>
      </w:r>
      <w:r>
        <w:t> kontrolnej produkcji AXIS</w:t>
      </w:r>
      <w:r w:rsidRPr="00F03666">
        <w:t>.</w:t>
      </w:r>
    </w:p>
    <w:p w:rsidR="004D5A8E" w:rsidRPr="009320CA" w:rsidRDefault="004D5A8E" w:rsidP="004D5A8E">
      <w:pPr>
        <w:ind w:left="567" w:hanging="567"/>
        <w:jc w:val="both"/>
      </w:pPr>
      <w:r>
        <w:t>2.7.</w:t>
      </w:r>
      <w:r>
        <w:tab/>
        <w:t>Oświadczam, że posiadam</w:t>
      </w:r>
      <w:r w:rsidRPr="00D161C1">
        <w:t xml:space="preserve"> dostęp do części zamiennych niezbędnych do naprawy urządzeń wymienionych w zapytaniu ofertowym.</w:t>
      </w:r>
    </w:p>
    <w:p w:rsidR="004D5A8E" w:rsidRDefault="004D5A8E" w:rsidP="00650968">
      <w:pPr>
        <w:ind w:left="567" w:hanging="567"/>
        <w:jc w:val="both"/>
      </w:pPr>
    </w:p>
    <w:p w:rsidR="003B76F4" w:rsidRDefault="003B76F4" w:rsidP="00650968">
      <w:pPr>
        <w:ind w:left="567" w:hanging="567"/>
        <w:jc w:val="both"/>
      </w:pPr>
    </w:p>
    <w:p w:rsidR="003B76F4" w:rsidRDefault="003B76F4" w:rsidP="00650968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471D10" w:rsidRPr="00471D10">
        <w:rPr>
          <w:b/>
          <w:bCs/>
          <w:sz w:val="22"/>
          <w:u w:val="single"/>
        </w:rPr>
        <w:t>Wykonanie przeglądu technicznego, legalizacja oraz wzorcowanie wg ISO 17025 wagi elektronicznej AXIS AM500</w:t>
      </w:r>
      <w:r w:rsidR="00DE4AA6" w:rsidRPr="00DE4AA6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9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471D10" w:rsidP="000E103A">
      <w:pPr>
        <w:spacing w:line="300" w:lineRule="exact"/>
        <w:jc w:val="both"/>
        <w:rPr>
          <w:sz w:val="22"/>
          <w:lang w:val="x-none"/>
        </w:rPr>
      </w:pPr>
      <w:r w:rsidRPr="00471D10">
        <w:rPr>
          <w:b/>
          <w:bCs/>
          <w:sz w:val="22"/>
        </w:rPr>
        <w:t>Wykonanie przeglądu technicznego, legalizacja oraz wzorcowanie wg ISO 17025 wagi elektronicznej AXIS AM500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3B76F4" w:rsidRDefault="003B76F4" w:rsidP="003B76F4"/>
    <w:p w:rsidR="003B76F4" w:rsidRDefault="003B76F4" w:rsidP="003B76F4"/>
    <w:p w:rsidR="003B76F4" w:rsidRDefault="003B76F4" w:rsidP="003B76F4"/>
    <w:p w:rsidR="003B76F4" w:rsidRPr="009320CA" w:rsidRDefault="003B76F4" w:rsidP="003B76F4"/>
    <w:p w:rsidR="003B76F4" w:rsidRPr="00BE0FB9" w:rsidRDefault="003B76F4" w:rsidP="003B76F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3B76F4" w:rsidP="000834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sectPr w:rsidR="000E103A" w:rsidSect="003B76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46E34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4705A"/>
    <w:rsid w:val="00162CFD"/>
    <w:rsid w:val="00184C12"/>
    <w:rsid w:val="00193387"/>
    <w:rsid w:val="001A318C"/>
    <w:rsid w:val="001B0E74"/>
    <w:rsid w:val="001B3615"/>
    <w:rsid w:val="001C76AA"/>
    <w:rsid w:val="001D0D67"/>
    <w:rsid w:val="001F13C2"/>
    <w:rsid w:val="00213A24"/>
    <w:rsid w:val="00220698"/>
    <w:rsid w:val="00221EDC"/>
    <w:rsid w:val="00257127"/>
    <w:rsid w:val="0026064A"/>
    <w:rsid w:val="00267A17"/>
    <w:rsid w:val="002730E9"/>
    <w:rsid w:val="002746DF"/>
    <w:rsid w:val="0028113B"/>
    <w:rsid w:val="002A163D"/>
    <w:rsid w:val="002A4DAC"/>
    <w:rsid w:val="002D7ABE"/>
    <w:rsid w:val="00310257"/>
    <w:rsid w:val="00321D19"/>
    <w:rsid w:val="003440BB"/>
    <w:rsid w:val="00344494"/>
    <w:rsid w:val="00370739"/>
    <w:rsid w:val="00372A1D"/>
    <w:rsid w:val="00372D0D"/>
    <w:rsid w:val="003736F0"/>
    <w:rsid w:val="0037502A"/>
    <w:rsid w:val="003B76F4"/>
    <w:rsid w:val="003C6567"/>
    <w:rsid w:val="003E30A5"/>
    <w:rsid w:val="003E4006"/>
    <w:rsid w:val="00402170"/>
    <w:rsid w:val="004074FE"/>
    <w:rsid w:val="00411C2A"/>
    <w:rsid w:val="004315D4"/>
    <w:rsid w:val="004348B8"/>
    <w:rsid w:val="00442D90"/>
    <w:rsid w:val="00453051"/>
    <w:rsid w:val="00454716"/>
    <w:rsid w:val="004602F1"/>
    <w:rsid w:val="00465365"/>
    <w:rsid w:val="00465A4A"/>
    <w:rsid w:val="00471D10"/>
    <w:rsid w:val="004939D5"/>
    <w:rsid w:val="004A197B"/>
    <w:rsid w:val="004A4F19"/>
    <w:rsid w:val="004A62E0"/>
    <w:rsid w:val="004B0540"/>
    <w:rsid w:val="004B47F3"/>
    <w:rsid w:val="004C7E6D"/>
    <w:rsid w:val="004D5A8E"/>
    <w:rsid w:val="005050F3"/>
    <w:rsid w:val="00513A93"/>
    <w:rsid w:val="00524B4E"/>
    <w:rsid w:val="005322D8"/>
    <w:rsid w:val="00533DE5"/>
    <w:rsid w:val="005863F8"/>
    <w:rsid w:val="00587401"/>
    <w:rsid w:val="005A203E"/>
    <w:rsid w:val="005A5868"/>
    <w:rsid w:val="005E1EA5"/>
    <w:rsid w:val="00602AC4"/>
    <w:rsid w:val="0061364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5703"/>
    <w:rsid w:val="00774538"/>
    <w:rsid w:val="00774623"/>
    <w:rsid w:val="007801D6"/>
    <w:rsid w:val="00784D63"/>
    <w:rsid w:val="00790ECB"/>
    <w:rsid w:val="007A0C29"/>
    <w:rsid w:val="007B08AA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70AB4"/>
    <w:rsid w:val="00883535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C41FC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5D3B"/>
    <w:rsid w:val="00CC7205"/>
    <w:rsid w:val="00CD68D6"/>
    <w:rsid w:val="00CF608F"/>
    <w:rsid w:val="00D044E5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rpal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80D-EA10-40FB-8F7A-A78E304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9113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2018-09-14T08:26:00Z</cp:lastPrinted>
  <dcterms:created xsi:type="dcterms:W3CDTF">2019-01-24T07:21:00Z</dcterms:created>
  <dcterms:modified xsi:type="dcterms:W3CDTF">2019-01-24T07:21:00Z</dcterms:modified>
</cp:coreProperties>
</file>