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37A" w:rsidRDefault="00B5263A">
      <w:pPr>
        <w:rPr>
          <w:noProof/>
        </w:rPr>
      </w:pPr>
      <w:r>
        <w:rPr>
          <w:noProof/>
        </w:rPr>
        <w:drawing>
          <wp:inline distT="0" distB="0" distL="0" distR="0">
            <wp:extent cx="5257800" cy="1562100"/>
            <wp:effectExtent l="0" t="0" r="0" b="0"/>
            <wp:docPr id="1" name="Obraz 1" descr="gó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gó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1562100"/>
                    </a:xfrm>
                    <a:prstGeom prst="rect">
                      <a:avLst/>
                    </a:prstGeom>
                    <a:noFill/>
                    <a:ln>
                      <a:noFill/>
                    </a:ln>
                  </pic:spPr>
                </pic:pic>
              </a:graphicData>
            </a:graphic>
          </wp:inline>
        </w:drawing>
      </w:r>
    </w:p>
    <w:p w:rsidR="0077637A" w:rsidRPr="001A5615" w:rsidRDefault="0077637A" w:rsidP="001A5615">
      <w:pPr>
        <w:rPr>
          <w:noProof/>
          <w:sz w:val="20"/>
          <w:szCs w:val="20"/>
        </w:rPr>
      </w:pPr>
    </w:p>
    <w:p w:rsidR="0077637A" w:rsidRPr="00BE0FB9" w:rsidRDefault="0077637A" w:rsidP="001A5615">
      <w:pPr>
        <w:spacing w:line="340" w:lineRule="exact"/>
        <w:jc w:val="center"/>
        <w:rPr>
          <w:b/>
          <w:strike/>
        </w:rPr>
      </w:pPr>
      <w:r w:rsidRPr="00BE0FB9">
        <w:rPr>
          <w:b/>
        </w:rPr>
        <w:t xml:space="preserve">ZAPYTANIE OFERTOWE  z  dnia </w:t>
      </w:r>
      <w:r w:rsidR="00464A24">
        <w:rPr>
          <w:b/>
        </w:rPr>
        <w:t>0</w:t>
      </w:r>
      <w:r w:rsidR="00753311">
        <w:rPr>
          <w:b/>
        </w:rPr>
        <w:t>7</w:t>
      </w:r>
      <w:r>
        <w:rPr>
          <w:b/>
        </w:rPr>
        <w:t>.</w:t>
      </w:r>
      <w:r w:rsidRPr="00BE0FB9">
        <w:rPr>
          <w:b/>
        </w:rPr>
        <w:t>0</w:t>
      </w:r>
      <w:r w:rsidR="00CC11EE">
        <w:rPr>
          <w:b/>
        </w:rPr>
        <w:t>2</w:t>
      </w:r>
      <w:r w:rsidRPr="00BE0FB9">
        <w:rPr>
          <w:b/>
        </w:rPr>
        <w:t>.</w:t>
      </w:r>
      <w:r>
        <w:rPr>
          <w:b/>
        </w:rPr>
        <w:t>201</w:t>
      </w:r>
      <w:r w:rsidR="00464A24">
        <w:rPr>
          <w:b/>
        </w:rPr>
        <w:t>8</w:t>
      </w:r>
      <w:r w:rsidRPr="00BE0FB9">
        <w:rPr>
          <w:b/>
        </w:rPr>
        <w:t xml:space="preserve"> r.</w:t>
      </w:r>
    </w:p>
    <w:p w:rsidR="0077637A" w:rsidRPr="00BE0FB9" w:rsidRDefault="0077637A" w:rsidP="001A5615">
      <w:pPr>
        <w:pStyle w:val="Tekstpodstawowy"/>
        <w:spacing w:line="340" w:lineRule="exact"/>
        <w:jc w:val="center"/>
        <w:rPr>
          <w:rFonts w:ascii="Times New Roman" w:hAnsi="Times New Roman"/>
          <w:sz w:val="22"/>
          <w:szCs w:val="22"/>
        </w:rPr>
      </w:pPr>
    </w:p>
    <w:p w:rsidR="0077637A" w:rsidRPr="0058097E" w:rsidRDefault="0077637A" w:rsidP="001A5615">
      <w:pPr>
        <w:pStyle w:val="Tekstpodstawowy"/>
        <w:spacing w:line="340" w:lineRule="exact"/>
        <w:jc w:val="center"/>
        <w:rPr>
          <w:rFonts w:ascii="Times New Roman" w:hAnsi="Times New Roman"/>
          <w:sz w:val="22"/>
          <w:szCs w:val="22"/>
        </w:rPr>
      </w:pPr>
      <w:r w:rsidRPr="0058097E">
        <w:rPr>
          <w:rFonts w:ascii="Times New Roman" w:hAnsi="Times New Roman"/>
          <w:szCs w:val="24"/>
          <w:lang w:eastAsia="en-US"/>
        </w:rPr>
        <w:t>Świadczenie usług medycznych w zakresie profilaktycznej opieki zdrowotnej nad pracownikami Głównego Instytutu Górnictwa w Katowicach</w:t>
      </w:r>
    </w:p>
    <w:p w:rsidR="0077637A" w:rsidRDefault="0077637A" w:rsidP="001A5615">
      <w:pPr>
        <w:spacing w:line="340" w:lineRule="exact"/>
        <w:jc w:val="center"/>
        <w:rPr>
          <w:b/>
          <w:i/>
          <w:color w:val="003300"/>
          <w:sz w:val="22"/>
          <w:szCs w:val="22"/>
        </w:rPr>
      </w:pPr>
    </w:p>
    <w:p w:rsidR="0077637A" w:rsidRDefault="0077637A" w:rsidP="006819D8">
      <w:pPr>
        <w:pStyle w:val="Akapitzlist1"/>
        <w:numPr>
          <w:ilvl w:val="0"/>
          <w:numId w:val="1"/>
        </w:numPr>
        <w:spacing w:after="0" w:line="340" w:lineRule="exact"/>
        <w:ind w:left="426" w:hanging="426"/>
        <w:jc w:val="both"/>
        <w:rPr>
          <w:rFonts w:ascii="Times New Roman" w:hAnsi="Times New Roman"/>
          <w:b/>
        </w:rPr>
      </w:pPr>
      <w:r w:rsidRPr="00C729EF">
        <w:rPr>
          <w:rFonts w:ascii="Times New Roman" w:hAnsi="Times New Roman"/>
          <w:b/>
        </w:rPr>
        <w:t>Informacje ogólne</w:t>
      </w:r>
    </w:p>
    <w:p w:rsidR="0077637A" w:rsidRDefault="0077637A" w:rsidP="00A73462">
      <w:pPr>
        <w:pStyle w:val="Akapitzlist1"/>
        <w:numPr>
          <w:ilvl w:val="3"/>
          <w:numId w:val="1"/>
        </w:numPr>
        <w:spacing w:after="0" w:line="340" w:lineRule="exact"/>
        <w:ind w:left="567" w:hanging="567"/>
        <w:jc w:val="both"/>
        <w:rPr>
          <w:rFonts w:ascii="Times New Roman" w:hAnsi="Times New Roman"/>
          <w:b/>
        </w:rPr>
      </w:pPr>
      <w:r w:rsidRPr="00C729EF">
        <w:rPr>
          <w:rFonts w:ascii="Times New Roman" w:hAnsi="Times New Roman"/>
        </w:rPr>
        <w:t xml:space="preserve">Zamawiający: </w:t>
      </w:r>
      <w:r w:rsidRPr="00C729EF">
        <w:rPr>
          <w:rFonts w:ascii="Times New Roman" w:hAnsi="Times New Roman"/>
          <w:b/>
        </w:rPr>
        <w:t>Główny Instytut Górnictwa</w:t>
      </w:r>
      <w:r>
        <w:rPr>
          <w:rFonts w:ascii="Times New Roman" w:hAnsi="Times New Roman"/>
          <w:b/>
        </w:rPr>
        <w:t xml:space="preserve">; </w:t>
      </w:r>
      <w:r w:rsidRPr="00901D89">
        <w:rPr>
          <w:rFonts w:ascii="Times New Roman" w:hAnsi="Times New Roman"/>
          <w:b/>
        </w:rPr>
        <w:t>Plac Gwarków 1; 40-166 Katowice.</w:t>
      </w:r>
    </w:p>
    <w:p w:rsidR="0077637A" w:rsidRPr="00A73462" w:rsidRDefault="0077637A" w:rsidP="00A73462">
      <w:pPr>
        <w:pStyle w:val="Akapitzlist1"/>
        <w:numPr>
          <w:ilvl w:val="3"/>
          <w:numId w:val="1"/>
        </w:numPr>
        <w:spacing w:after="0" w:line="340" w:lineRule="exact"/>
        <w:ind w:left="567" w:hanging="567"/>
        <w:jc w:val="both"/>
        <w:rPr>
          <w:rFonts w:ascii="Times New Roman" w:hAnsi="Times New Roman"/>
        </w:rPr>
      </w:pPr>
      <w:r w:rsidRPr="00A73462">
        <w:rPr>
          <w:rFonts w:ascii="Times New Roman" w:hAnsi="Times New Roman"/>
        </w:rPr>
        <w:t>Niniejszego zapytanie ofertowe jest realizowane na podstawie artykułu 5a ustawy Prawo Zamówień Publicznych z dnia 29 stycznia 2004 r. (</w:t>
      </w:r>
      <w:hyperlink r:id="rId10" w:history="1">
        <w:r w:rsidRPr="00A73462">
          <w:rPr>
            <w:rFonts w:ascii="Times New Roman" w:hAnsi="Times New Roman"/>
            <w:lang w:eastAsia="pl-PL"/>
          </w:rPr>
          <w:t>Dz.U. z 201</w:t>
        </w:r>
        <w:r w:rsidR="00CA7CCD">
          <w:rPr>
            <w:rFonts w:ascii="Times New Roman" w:hAnsi="Times New Roman"/>
            <w:lang w:eastAsia="pl-PL"/>
          </w:rPr>
          <w:t>7</w:t>
        </w:r>
        <w:r w:rsidRPr="00A73462">
          <w:rPr>
            <w:rFonts w:ascii="Times New Roman" w:hAnsi="Times New Roman"/>
            <w:lang w:eastAsia="pl-PL"/>
          </w:rPr>
          <w:t xml:space="preserve"> poz. </w:t>
        </w:r>
      </w:hyperlink>
      <w:r w:rsidR="00CA7CCD">
        <w:rPr>
          <w:rFonts w:ascii="Times New Roman" w:hAnsi="Times New Roman"/>
          <w:lang w:eastAsia="pl-PL"/>
        </w:rPr>
        <w:t>1579</w:t>
      </w:r>
      <w:r w:rsidRPr="00A73462">
        <w:rPr>
          <w:rFonts w:ascii="Times New Roman" w:hAnsi="Times New Roman"/>
        </w:rPr>
        <w:t>).</w:t>
      </w:r>
    </w:p>
    <w:p w:rsidR="0077637A" w:rsidRPr="00972E17" w:rsidRDefault="0077637A" w:rsidP="00872C02">
      <w:pPr>
        <w:pStyle w:val="Akapitzlist1"/>
        <w:spacing w:after="0" w:line="340" w:lineRule="exact"/>
        <w:ind w:left="425"/>
        <w:jc w:val="both"/>
        <w:rPr>
          <w:rFonts w:ascii="Times New Roman" w:hAnsi="Times New Roman"/>
          <w:color w:val="003300"/>
        </w:rPr>
      </w:pPr>
    </w:p>
    <w:p w:rsidR="0077637A" w:rsidRDefault="0077637A" w:rsidP="006819D8">
      <w:pPr>
        <w:pStyle w:val="Akapitzlist1"/>
        <w:numPr>
          <w:ilvl w:val="0"/>
          <w:numId w:val="1"/>
        </w:numPr>
        <w:spacing w:after="0" w:line="340" w:lineRule="exact"/>
        <w:ind w:left="426" w:hanging="426"/>
        <w:jc w:val="both"/>
        <w:rPr>
          <w:rFonts w:ascii="Times New Roman" w:hAnsi="Times New Roman"/>
          <w:b/>
        </w:rPr>
      </w:pPr>
      <w:r>
        <w:rPr>
          <w:rFonts w:ascii="Times New Roman" w:hAnsi="Times New Roman"/>
          <w:b/>
        </w:rPr>
        <w:t>Opis przedmiotu zamówienia:</w:t>
      </w:r>
    </w:p>
    <w:p w:rsidR="0077637A" w:rsidRPr="00B968F3" w:rsidRDefault="0077637A" w:rsidP="00872C02">
      <w:pPr>
        <w:spacing w:line="340" w:lineRule="exact"/>
        <w:rPr>
          <w:b/>
          <w:sz w:val="22"/>
          <w:szCs w:val="22"/>
        </w:rPr>
      </w:pPr>
    </w:p>
    <w:p w:rsidR="009445E2" w:rsidRDefault="009445E2" w:rsidP="007A1968">
      <w:pPr>
        <w:spacing w:line="340" w:lineRule="atLeast"/>
        <w:ind w:firstLine="708"/>
        <w:jc w:val="both"/>
        <w:rPr>
          <w:rFonts w:eastAsia="Calibri"/>
          <w:sz w:val="22"/>
          <w:szCs w:val="22"/>
          <w:lang w:eastAsia="en-US"/>
        </w:rPr>
      </w:pPr>
      <w:r w:rsidRPr="009445E2">
        <w:rPr>
          <w:rFonts w:eastAsia="Calibri"/>
          <w:sz w:val="22"/>
          <w:szCs w:val="22"/>
          <w:lang w:eastAsia="en-US"/>
        </w:rPr>
        <w:t>Przedmiotem zamówienia jest świadczenie usług medycznych z zakresu medycyny pracy na rzecz pracowników Głównego Instytutu Górnictwa w Katowicach, liczącego 493 osób (stan na 22.01.2018 r.). Zakres zamówienia obejmuje sprawowanie kompleksowej profilaktycznej opieki zdrowotnej oraz wykonywanie badań profilaktycznych pracowników Zamawiającego zgodnie z postanowieniami kodeksu pracy (</w:t>
      </w:r>
      <w:hyperlink r:id="rId11" w:history="1">
        <w:r w:rsidR="009E3F04" w:rsidRPr="00202EC5">
          <w:rPr>
            <w:rStyle w:val="Hipercze"/>
            <w:rFonts w:eastAsia="Calibri"/>
            <w:color w:val="auto"/>
            <w:sz w:val="22"/>
            <w:szCs w:val="22"/>
            <w:u w:val="none"/>
            <w:lang w:eastAsia="en-US"/>
          </w:rPr>
          <w:t>Dz.U. 2018 poz. 108</w:t>
        </w:r>
      </w:hyperlink>
      <w:r w:rsidRPr="009445E2">
        <w:rPr>
          <w:rFonts w:eastAsia="Calibri"/>
          <w:sz w:val="22"/>
          <w:szCs w:val="22"/>
          <w:lang w:eastAsia="en-US"/>
        </w:rPr>
        <w:t>), ustawy z</w:t>
      </w:r>
      <w:r w:rsidR="007A1968">
        <w:rPr>
          <w:rFonts w:eastAsia="Calibri"/>
          <w:sz w:val="22"/>
          <w:szCs w:val="22"/>
          <w:lang w:eastAsia="en-US"/>
        </w:rPr>
        <w:t> </w:t>
      </w:r>
      <w:r w:rsidRPr="009445E2">
        <w:rPr>
          <w:rFonts w:eastAsia="Calibri"/>
          <w:sz w:val="22"/>
          <w:szCs w:val="22"/>
          <w:lang w:eastAsia="en-US"/>
        </w:rPr>
        <w:t>dnia 27 czerwca 1997 r. o służbie medycyny pracy (Dz. U. z 2014 r. poz. 1184 z późniejszymi zmianami) oraz rozporządzenia Ministra Zdrowia i Opieki Społecznej z dnia 30 maja 1996 r. w sprawie przeprowadzania badań lekarskich pracowników, zakresu profilaktycznej opieki zdrowotnej nad pracownikami oraz orzeczeń lekarskich wydawanych do celów przewidzianych w kodeksie pracy (</w:t>
      </w:r>
      <w:hyperlink r:id="rId12" w:history="1">
        <w:r w:rsidR="007A1968" w:rsidRPr="007A1968">
          <w:rPr>
            <w:rStyle w:val="Hipercze"/>
            <w:rFonts w:eastAsia="Calibri"/>
            <w:color w:val="auto"/>
            <w:sz w:val="22"/>
            <w:szCs w:val="22"/>
            <w:u w:val="none"/>
            <w:lang w:eastAsia="en-US"/>
          </w:rPr>
          <w:t>Dz.U. 2016 poz. 2067</w:t>
        </w:r>
      </w:hyperlink>
      <w:r w:rsidRPr="009445E2">
        <w:rPr>
          <w:rFonts w:eastAsia="Calibri"/>
          <w:sz w:val="22"/>
          <w:szCs w:val="22"/>
          <w:lang w:eastAsia="en-US"/>
        </w:rPr>
        <w:t>).</w:t>
      </w:r>
    </w:p>
    <w:p w:rsidR="00BC7E85" w:rsidRPr="009445E2" w:rsidRDefault="00BC7E85" w:rsidP="00BC7E85">
      <w:pPr>
        <w:spacing w:line="340" w:lineRule="atLeast"/>
        <w:jc w:val="both"/>
        <w:rPr>
          <w:rFonts w:eastAsia="Calibri"/>
          <w:sz w:val="22"/>
          <w:szCs w:val="22"/>
          <w:lang w:eastAsia="en-US"/>
        </w:rPr>
      </w:pPr>
      <w:r>
        <w:rPr>
          <w:rFonts w:eastAsia="Calibri"/>
          <w:sz w:val="22"/>
          <w:szCs w:val="22"/>
          <w:lang w:eastAsia="en-US"/>
        </w:rPr>
        <w:t>Zamawiający wymaga, aby usługa była świadczona na terenie miasta Katowice.</w:t>
      </w:r>
    </w:p>
    <w:p w:rsidR="009445E2" w:rsidRPr="009445E2" w:rsidRDefault="009445E2" w:rsidP="00AD2A90">
      <w:pPr>
        <w:numPr>
          <w:ilvl w:val="0"/>
          <w:numId w:val="16"/>
        </w:numPr>
        <w:spacing w:line="340" w:lineRule="atLeast"/>
        <w:ind w:hanging="720"/>
        <w:contextualSpacing/>
        <w:jc w:val="both"/>
        <w:rPr>
          <w:rFonts w:eastAsia="Calibri"/>
          <w:b/>
          <w:sz w:val="22"/>
          <w:szCs w:val="22"/>
          <w:lang w:eastAsia="en-US"/>
        </w:rPr>
      </w:pPr>
      <w:r w:rsidRPr="009445E2">
        <w:rPr>
          <w:rFonts w:eastAsia="Calibri"/>
          <w:b/>
          <w:sz w:val="22"/>
          <w:szCs w:val="22"/>
          <w:lang w:eastAsia="en-US"/>
        </w:rPr>
        <w:t>Zakres świadczonych pracownikom Instytutu usług powinien obejmować:</w:t>
      </w:r>
    </w:p>
    <w:p w:rsidR="009445E2" w:rsidRPr="009445E2" w:rsidRDefault="009445E2" w:rsidP="00AD2A90">
      <w:pPr>
        <w:numPr>
          <w:ilvl w:val="0"/>
          <w:numId w:val="18"/>
        </w:numPr>
        <w:spacing w:line="340" w:lineRule="atLeast"/>
        <w:contextualSpacing/>
        <w:jc w:val="both"/>
        <w:rPr>
          <w:rFonts w:eastAsia="Calibri"/>
          <w:sz w:val="22"/>
          <w:szCs w:val="22"/>
          <w:lang w:eastAsia="en-US"/>
        </w:rPr>
      </w:pPr>
      <w:r w:rsidRPr="009445E2">
        <w:rPr>
          <w:rFonts w:eastAsia="Calibri"/>
          <w:sz w:val="22"/>
          <w:szCs w:val="22"/>
          <w:lang w:eastAsia="en-US"/>
        </w:rPr>
        <w:t>badania wstępne pracowników przed dopuszczeniem do pracy,</w:t>
      </w:r>
    </w:p>
    <w:p w:rsidR="009445E2" w:rsidRPr="009445E2" w:rsidRDefault="009445E2" w:rsidP="00AD2A90">
      <w:pPr>
        <w:numPr>
          <w:ilvl w:val="0"/>
          <w:numId w:val="18"/>
        </w:numPr>
        <w:spacing w:line="340" w:lineRule="atLeast"/>
        <w:contextualSpacing/>
        <w:jc w:val="both"/>
        <w:rPr>
          <w:rFonts w:eastAsia="Calibri"/>
          <w:sz w:val="22"/>
          <w:szCs w:val="22"/>
          <w:lang w:eastAsia="en-US"/>
        </w:rPr>
      </w:pPr>
      <w:r w:rsidRPr="009445E2">
        <w:rPr>
          <w:rFonts w:eastAsia="Calibri"/>
          <w:sz w:val="22"/>
          <w:szCs w:val="22"/>
          <w:lang w:eastAsia="en-US"/>
        </w:rPr>
        <w:t xml:space="preserve">badania wstępne dla studentów, stażystów oraz praktykantów, </w:t>
      </w:r>
    </w:p>
    <w:p w:rsidR="009445E2" w:rsidRPr="009445E2" w:rsidRDefault="009445E2" w:rsidP="00AD2A90">
      <w:pPr>
        <w:numPr>
          <w:ilvl w:val="0"/>
          <w:numId w:val="18"/>
        </w:numPr>
        <w:spacing w:line="340" w:lineRule="atLeast"/>
        <w:contextualSpacing/>
        <w:jc w:val="both"/>
        <w:rPr>
          <w:rFonts w:eastAsia="Calibri"/>
          <w:sz w:val="22"/>
          <w:szCs w:val="22"/>
          <w:lang w:eastAsia="en-US"/>
        </w:rPr>
      </w:pPr>
      <w:r w:rsidRPr="009445E2">
        <w:rPr>
          <w:rFonts w:eastAsia="Calibri"/>
          <w:sz w:val="22"/>
          <w:szCs w:val="22"/>
          <w:lang w:eastAsia="en-US"/>
        </w:rPr>
        <w:t>badania związane z ewentualną zmianą stanowiska pracy, jeśli zachodzą istotne zmiany,</w:t>
      </w:r>
    </w:p>
    <w:p w:rsidR="009445E2" w:rsidRPr="009445E2" w:rsidRDefault="009445E2" w:rsidP="00AD2A90">
      <w:pPr>
        <w:numPr>
          <w:ilvl w:val="0"/>
          <w:numId w:val="18"/>
        </w:numPr>
        <w:spacing w:line="340" w:lineRule="atLeast"/>
        <w:contextualSpacing/>
        <w:jc w:val="both"/>
        <w:rPr>
          <w:rFonts w:eastAsia="Calibri"/>
          <w:sz w:val="22"/>
          <w:szCs w:val="22"/>
          <w:lang w:eastAsia="en-US"/>
        </w:rPr>
      </w:pPr>
      <w:r w:rsidRPr="009445E2">
        <w:rPr>
          <w:rFonts w:eastAsia="Calibri"/>
          <w:sz w:val="22"/>
          <w:szCs w:val="22"/>
          <w:lang w:eastAsia="en-US"/>
        </w:rPr>
        <w:t>badania okresowe,</w:t>
      </w:r>
    </w:p>
    <w:p w:rsidR="009445E2" w:rsidRPr="009445E2" w:rsidRDefault="009445E2" w:rsidP="00AD2A90">
      <w:pPr>
        <w:numPr>
          <w:ilvl w:val="0"/>
          <w:numId w:val="18"/>
        </w:numPr>
        <w:spacing w:line="340" w:lineRule="atLeast"/>
        <w:contextualSpacing/>
        <w:jc w:val="both"/>
        <w:rPr>
          <w:rFonts w:eastAsia="Calibri"/>
          <w:sz w:val="22"/>
          <w:szCs w:val="22"/>
          <w:lang w:eastAsia="en-US"/>
        </w:rPr>
      </w:pPr>
      <w:r w:rsidRPr="009445E2">
        <w:rPr>
          <w:rFonts w:eastAsia="Calibri"/>
          <w:sz w:val="22"/>
          <w:szCs w:val="22"/>
          <w:lang w:eastAsia="en-US"/>
        </w:rPr>
        <w:t>badania kontrolne,</w:t>
      </w:r>
    </w:p>
    <w:p w:rsidR="009445E2" w:rsidRPr="009445E2" w:rsidRDefault="009445E2" w:rsidP="00AD2A90">
      <w:pPr>
        <w:numPr>
          <w:ilvl w:val="0"/>
          <w:numId w:val="18"/>
        </w:numPr>
        <w:spacing w:line="340" w:lineRule="atLeast"/>
        <w:contextualSpacing/>
        <w:jc w:val="both"/>
        <w:rPr>
          <w:rFonts w:eastAsia="Calibri"/>
          <w:sz w:val="22"/>
          <w:szCs w:val="22"/>
          <w:lang w:eastAsia="en-US"/>
        </w:rPr>
      </w:pPr>
      <w:r w:rsidRPr="009445E2">
        <w:rPr>
          <w:rFonts w:eastAsia="Calibri"/>
          <w:sz w:val="22"/>
          <w:szCs w:val="22"/>
          <w:lang w:eastAsia="en-US"/>
        </w:rPr>
        <w:t>badania psychologiczne i psychiatryczne,</w:t>
      </w:r>
    </w:p>
    <w:p w:rsidR="009445E2" w:rsidRPr="009445E2" w:rsidRDefault="009445E2" w:rsidP="00AD2A90">
      <w:pPr>
        <w:numPr>
          <w:ilvl w:val="0"/>
          <w:numId w:val="18"/>
        </w:numPr>
        <w:spacing w:line="340" w:lineRule="atLeast"/>
        <w:contextualSpacing/>
        <w:jc w:val="both"/>
        <w:rPr>
          <w:rFonts w:eastAsia="Calibri"/>
          <w:sz w:val="22"/>
          <w:szCs w:val="22"/>
          <w:lang w:eastAsia="en-US"/>
        </w:rPr>
      </w:pPr>
      <w:r w:rsidRPr="009445E2">
        <w:rPr>
          <w:rFonts w:eastAsia="Calibri"/>
          <w:sz w:val="22"/>
          <w:szCs w:val="22"/>
          <w:lang w:eastAsia="en-US"/>
        </w:rPr>
        <w:t>badania uzupełniające w przypadku zidentyfikowania na stanowisku pracy dodatkowych zagrożeń, uciążliwości lub czynników szkodliwych.</w:t>
      </w:r>
    </w:p>
    <w:p w:rsidR="009445E2" w:rsidRPr="009445E2" w:rsidRDefault="009445E2" w:rsidP="00AD2A90">
      <w:pPr>
        <w:numPr>
          <w:ilvl w:val="0"/>
          <w:numId w:val="18"/>
        </w:numPr>
        <w:spacing w:line="340" w:lineRule="atLeast"/>
        <w:contextualSpacing/>
        <w:jc w:val="both"/>
        <w:rPr>
          <w:rFonts w:eastAsia="Calibri"/>
          <w:sz w:val="22"/>
          <w:szCs w:val="22"/>
          <w:lang w:eastAsia="en-US"/>
        </w:rPr>
      </w:pPr>
      <w:r w:rsidRPr="009445E2">
        <w:rPr>
          <w:rFonts w:eastAsia="Calibri"/>
          <w:sz w:val="22"/>
          <w:szCs w:val="22"/>
          <w:lang w:eastAsia="en-US"/>
        </w:rPr>
        <w:t>udzielanie pierwszej pomocy w nagłych wypadkach,</w:t>
      </w:r>
    </w:p>
    <w:p w:rsidR="009445E2" w:rsidRPr="009445E2" w:rsidRDefault="009445E2" w:rsidP="00AD2A90">
      <w:pPr>
        <w:numPr>
          <w:ilvl w:val="0"/>
          <w:numId w:val="18"/>
        </w:numPr>
        <w:spacing w:line="340" w:lineRule="atLeast"/>
        <w:contextualSpacing/>
        <w:jc w:val="both"/>
        <w:rPr>
          <w:rFonts w:eastAsia="Calibri"/>
          <w:sz w:val="22"/>
          <w:szCs w:val="22"/>
          <w:lang w:eastAsia="en-US"/>
        </w:rPr>
      </w:pPr>
      <w:r w:rsidRPr="009445E2">
        <w:rPr>
          <w:rFonts w:eastAsia="Calibri"/>
          <w:sz w:val="22"/>
          <w:szCs w:val="22"/>
          <w:lang w:eastAsia="en-US"/>
        </w:rPr>
        <w:t>kompleksowe badania pod kątem chorób roznoszonych przez kleszcze obejmujące:</w:t>
      </w:r>
    </w:p>
    <w:p w:rsidR="009445E2" w:rsidRPr="009445E2" w:rsidRDefault="009445E2" w:rsidP="00AD2A90">
      <w:pPr>
        <w:numPr>
          <w:ilvl w:val="1"/>
          <w:numId w:val="18"/>
        </w:numPr>
        <w:spacing w:line="340" w:lineRule="atLeast"/>
        <w:contextualSpacing/>
        <w:jc w:val="both"/>
        <w:rPr>
          <w:rFonts w:eastAsia="Calibri"/>
          <w:sz w:val="22"/>
          <w:szCs w:val="22"/>
          <w:lang w:eastAsia="en-US"/>
        </w:rPr>
      </w:pPr>
      <w:r w:rsidRPr="009445E2">
        <w:rPr>
          <w:rFonts w:eastAsia="Calibri"/>
          <w:sz w:val="22"/>
          <w:szCs w:val="22"/>
          <w:lang w:eastAsia="en-US"/>
        </w:rPr>
        <w:lastRenderedPageBreak/>
        <w:t>badania na boreliozę pracowników narażonych na ukąszenia przez kleszcze przy pracach w terenie,</w:t>
      </w:r>
    </w:p>
    <w:p w:rsidR="009445E2" w:rsidRPr="009445E2" w:rsidRDefault="009445E2" w:rsidP="00AD2A90">
      <w:pPr>
        <w:numPr>
          <w:ilvl w:val="1"/>
          <w:numId w:val="18"/>
        </w:numPr>
        <w:spacing w:line="340" w:lineRule="atLeast"/>
        <w:contextualSpacing/>
        <w:jc w:val="both"/>
        <w:rPr>
          <w:rFonts w:eastAsia="Calibri"/>
          <w:sz w:val="22"/>
          <w:szCs w:val="22"/>
          <w:lang w:eastAsia="en-US"/>
        </w:rPr>
      </w:pPr>
      <w:r w:rsidRPr="009445E2">
        <w:rPr>
          <w:rFonts w:eastAsia="Calibri"/>
          <w:sz w:val="22"/>
          <w:szCs w:val="22"/>
          <w:lang w:eastAsia="en-US"/>
        </w:rPr>
        <w:t xml:space="preserve">szczepienia przeciw </w:t>
      </w:r>
      <w:proofErr w:type="spellStart"/>
      <w:r w:rsidRPr="009445E2">
        <w:rPr>
          <w:rFonts w:eastAsia="Calibri"/>
          <w:sz w:val="22"/>
          <w:szCs w:val="22"/>
          <w:lang w:eastAsia="en-US"/>
        </w:rPr>
        <w:t>odkleszczowemu</w:t>
      </w:r>
      <w:proofErr w:type="spellEnd"/>
      <w:r w:rsidRPr="009445E2">
        <w:rPr>
          <w:rFonts w:eastAsia="Calibri"/>
          <w:sz w:val="22"/>
          <w:szCs w:val="22"/>
          <w:lang w:eastAsia="en-US"/>
        </w:rPr>
        <w:t xml:space="preserve"> zapaleniu opon mózgowych.</w:t>
      </w:r>
    </w:p>
    <w:p w:rsidR="009445E2" w:rsidRPr="009445E2" w:rsidRDefault="009445E2" w:rsidP="00AD2A90">
      <w:pPr>
        <w:numPr>
          <w:ilvl w:val="0"/>
          <w:numId w:val="18"/>
        </w:numPr>
        <w:spacing w:line="340" w:lineRule="atLeast"/>
        <w:contextualSpacing/>
        <w:jc w:val="both"/>
        <w:rPr>
          <w:rFonts w:eastAsia="Calibri"/>
          <w:sz w:val="22"/>
          <w:szCs w:val="22"/>
          <w:lang w:eastAsia="en-US"/>
        </w:rPr>
      </w:pPr>
      <w:r w:rsidRPr="009445E2">
        <w:rPr>
          <w:rFonts w:eastAsia="Calibri"/>
          <w:sz w:val="22"/>
          <w:szCs w:val="22"/>
          <w:lang w:eastAsia="en-US"/>
        </w:rPr>
        <w:t>badania dla pracowników narażonych na czynnik biologiczny, a w szczególności choroby wirusowe (np. wirusowe zapalenie wątroby).</w:t>
      </w:r>
    </w:p>
    <w:p w:rsidR="009445E2" w:rsidRPr="009445E2" w:rsidRDefault="009445E2" w:rsidP="007A1968">
      <w:pPr>
        <w:spacing w:line="340" w:lineRule="atLeast"/>
        <w:ind w:left="720"/>
        <w:contextualSpacing/>
        <w:jc w:val="both"/>
        <w:rPr>
          <w:rFonts w:eastAsia="Calibri"/>
          <w:sz w:val="22"/>
          <w:szCs w:val="22"/>
          <w:lang w:eastAsia="en-US"/>
        </w:rPr>
      </w:pPr>
    </w:p>
    <w:p w:rsidR="009445E2" w:rsidRPr="009445E2" w:rsidRDefault="009445E2" w:rsidP="007A1968">
      <w:pPr>
        <w:spacing w:line="340" w:lineRule="atLeast"/>
        <w:jc w:val="both"/>
        <w:rPr>
          <w:rFonts w:eastAsia="Calibri"/>
          <w:b/>
          <w:sz w:val="22"/>
          <w:szCs w:val="22"/>
          <w:lang w:eastAsia="en-US"/>
        </w:rPr>
      </w:pPr>
      <w:r w:rsidRPr="009445E2">
        <w:rPr>
          <w:rFonts w:eastAsia="Calibri"/>
          <w:b/>
          <w:sz w:val="22"/>
          <w:szCs w:val="22"/>
          <w:lang w:eastAsia="en-US"/>
        </w:rPr>
        <w:t xml:space="preserve">2. </w:t>
      </w:r>
      <w:r w:rsidRPr="009445E2">
        <w:rPr>
          <w:rFonts w:eastAsia="Calibri"/>
          <w:b/>
          <w:sz w:val="22"/>
          <w:szCs w:val="22"/>
          <w:lang w:eastAsia="en-US"/>
        </w:rPr>
        <w:tab/>
        <w:t>Badania profilaktyczne dotyczyć będą następujących grup pracowników:</w:t>
      </w:r>
    </w:p>
    <w:p w:rsidR="009445E2" w:rsidRPr="009445E2" w:rsidRDefault="009445E2" w:rsidP="00AD2A90">
      <w:pPr>
        <w:numPr>
          <w:ilvl w:val="0"/>
          <w:numId w:val="17"/>
        </w:numPr>
        <w:spacing w:line="340" w:lineRule="atLeast"/>
        <w:contextualSpacing/>
        <w:jc w:val="both"/>
        <w:rPr>
          <w:rFonts w:eastAsia="Calibri"/>
          <w:sz w:val="22"/>
          <w:szCs w:val="22"/>
          <w:lang w:eastAsia="en-US"/>
        </w:rPr>
      </w:pPr>
      <w:r w:rsidRPr="009445E2">
        <w:rPr>
          <w:rFonts w:eastAsia="Calibri"/>
          <w:sz w:val="22"/>
          <w:szCs w:val="22"/>
          <w:lang w:eastAsia="en-US"/>
        </w:rPr>
        <w:t>zjeżdżających w podziemia kopalń,</w:t>
      </w:r>
    </w:p>
    <w:p w:rsidR="009445E2" w:rsidRPr="009445E2" w:rsidRDefault="009445E2" w:rsidP="00AD2A90">
      <w:pPr>
        <w:numPr>
          <w:ilvl w:val="0"/>
          <w:numId w:val="17"/>
        </w:numPr>
        <w:spacing w:line="340" w:lineRule="atLeast"/>
        <w:contextualSpacing/>
        <w:jc w:val="both"/>
        <w:rPr>
          <w:rFonts w:eastAsia="Calibri"/>
          <w:sz w:val="22"/>
          <w:szCs w:val="22"/>
          <w:lang w:eastAsia="en-US"/>
        </w:rPr>
      </w:pPr>
      <w:r w:rsidRPr="009445E2">
        <w:rPr>
          <w:rFonts w:eastAsia="Calibri"/>
          <w:sz w:val="22"/>
          <w:szCs w:val="22"/>
          <w:lang w:eastAsia="en-US"/>
        </w:rPr>
        <w:t>mających kontakt z substancjami chemicznymi,</w:t>
      </w:r>
    </w:p>
    <w:p w:rsidR="009445E2" w:rsidRPr="009445E2" w:rsidRDefault="009445E2" w:rsidP="00AD2A90">
      <w:pPr>
        <w:numPr>
          <w:ilvl w:val="0"/>
          <w:numId w:val="17"/>
        </w:numPr>
        <w:spacing w:line="340" w:lineRule="atLeast"/>
        <w:contextualSpacing/>
        <w:jc w:val="both"/>
        <w:rPr>
          <w:rFonts w:eastAsia="Calibri"/>
          <w:sz w:val="22"/>
          <w:szCs w:val="22"/>
          <w:lang w:eastAsia="en-US"/>
        </w:rPr>
      </w:pPr>
      <w:r w:rsidRPr="009445E2">
        <w:rPr>
          <w:rFonts w:eastAsia="Calibri"/>
          <w:sz w:val="22"/>
          <w:szCs w:val="22"/>
          <w:lang w:eastAsia="en-US"/>
        </w:rPr>
        <w:t>w kontakcie z hałasem i zapyleniem,</w:t>
      </w:r>
    </w:p>
    <w:p w:rsidR="009445E2" w:rsidRPr="009445E2" w:rsidRDefault="009445E2" w:rsidP="00AD2A90">
      <w:pPr>
        <w:numPr>
          <w:ilvl w:val="0"/>
          <w:numId w:val="17"/>
        </w:numPr>
        <w:spacing w:line="340" w:lineRule="atLeast"/>
        <w:contextualSpacing/>
        <w:jc w:val="both"/>
        <w:rPr>
          <w:rFonts w:eastAsia="Calibri"/>
          <w:sz w:val="22"/>
          <w:szCs w:val="22"/>
          <w:lang w:eastAsia="en-US"/>
        </w:rPr>
      </w:pPr>
      <w:r w:rsidRPr="009445E2">
        <w:rPr>
          <w:rFonts w:eastAsia="Calibri"/>
          <w:sz w:val="22"/>
          <w:szCs w:val="22"/>
          <w:lang w:eastAsia="en-US"/>
        </w:rPr>
        <w:t>obsługujących monitory ekranowe,</w:t>
      </w:r>
    </w:p>
    <w:p w:rsidR="009445E2" w:rsidRPr="009445E2" w:rsidRDefault="009445E2" w:rsidP="00AD2A90">
      <w:pPr>
        <w:numPr>
          <w:ilvl w:val="0"/>
          <w:numId w:val="17"/>
        </w:numPr>
        <w:spacing w:line="340" w:lineRule="atLeast"/>
        <w:contextualSpacing/>
        <w:jc w:val="both"/>
        <w:rPr>
          <w:rFonts w:eastAsia="Calibri"/>
          <w:sz w:val="22"/>
          <w:szCs w:val="22"/>
          <w:lang w:eastAsia="en-US"/>
        </w:rPr>
      </w:pPr>
      <w:r w:rsidRPr="009445E2">
        <w:rPr>
          <w:rFonts w:eastAsia="Calibri"/>
          <w:sz w:val="22"/>
          <w:szCs w:val="22"/>
          <w:lang w:eastAsia="en-US"/>
        </w:rPr>
        <w:t>wykonujących prace na wysokości (z częstotliwością zależną od ogólnego stanu zdrowia danego pracownika),</w:t>
      </w:r>
    </w:p>
    <w:p w:rsidR="009445E2" w:rsidRPr="009445E2" w:rsidRDefault="009445E2" w:rsidP="00AD2A90">
      <w:pPr>
        <w:numPr>
          <w:ilvl w:val="0"/>
          <w:numId w:val="17"/>
        </w:numPr>
        <w:spacing w:line="340" w:lineRule="atLeast"/>
        <w:contextualSpacing/>
        <w:jc w:val="both"/>
        <w:rPr>
          <w:rFonts w:eastAsia="Calibri"/>
          <w:sz w:val="22"/>
          <w:szCs w:val="22"/>
          <w:lang w:eastAsia="en-US"/>
        </w:rPr>
      </w:pPr>
      <w:r w:rsidRPr="009445E2">
        <w:rPr>
          <w:rFonts w:eastAsia="Calibri"/>
          <w:sz w:val="22"/>
          <w:szCs w:val="22"/>
          <w:lang w:eastAsia="en-US"/>
        </w:rPr>
        <w:t>kierowców,</w:t>
      </w:r>
    </w:p>
    <w:p w:rsidR="009445E2" w:rsidRPr="009445E2" w:rsidRDefault="009445E2" w:rsidP="00AD2A90">
      <w:pPr>
        <w:numPr>
          <w:ilvl w:val="0"/>
          <w:numId w:val="17"/>
        </w:numPr>
        <w:spacing w:line="340" w:lineRule="atLeast"/>
        <w:contextualSpacing/>
        <w:jc w:val="both"/>
        <w:rPr>
          <w:rFonts w:eastAsia="Calibri"/>
          <w:sz w:val="22"/>
          <w:szCs w:val="22"/>
          <w:lang w:eastAsia="en-US"/>
        </w:rPr>
      </w:pPr>
      <w:r w:rsidRPr="009445E2">
        <w:rPr>
          <w:rFonts w:eastAsia="Calibri"/>
          <w:sz w:val="22"/>
          <w:szCs w:val="22"/>
          <w:lang w:eastAsia="en-US"/>
        </w:rPr>
        <w:t>korzystających z pojazdów służbowych,</w:t>
      </w:r>
    </w:p>
    <w:p w:rsidR="009445E2" w:rsidRPr="009445E2" w:rsidRDefault="009445E2" w:rsidP="00AD2A90">
      <w:pPr>
        <w:numPr>
          <w:ilvl w:val="0"/>
          <w:numId w:val="17"/>
        </w:numPr>
        <w:spacing w:line="340" w:lineRule="atLeast"/>
        <w:contextualSpacing/>
        <w:jc w:val="both"/>
        <w:rPr>
          <w:rFonts w:eastAsia="Calibri"/>
          <w:sz w:val="22"/>
          <w:szCs w:val="22"/>
          <w:lang w:eastAsia="en-US"/>
        </w:rPr>
      </w:pPr>
      <w:r w:rsidRPr="009445E2">
        <w:rPr>
          <w:rFonts w:eastAsia="Calibri"/>
          <w:sz w:val="22"/>
          <w:szCs w:val="22"/>
          <w:lang w:eastAsia="en-US"/>
        </w:rPr>
        <w:t>korzystających z pojazdów prywatnych do celów służbowych,</w:t>
      </w:r>
    </w:p>
    <w:p w:rsidR="009445E2" w:rsidRPr="009445E2" w:rsidRDefault="009445E2" w:rsidP="00AD2A90">
      <w:pPr>
        <w:numPr>
          <w:ilvl w:val="0"/>
          <w:numId w:val="17"/>
        </w:numPr>
        <w:spacing w:line="340" w:lineRule="atLeast"/>
        <w:contextualSpacing/>
        <w:jc w:val="both"/>
        <w:rPr>
          <w:rFonts w:eastAsia="Calibri"/>
          <w:sz w:val="22"/>
          <w:szCs w:val="22"/>
          <w:lang w:eastAsia="en-US"/>
        </w:rPr>
      </w:pPr>
      <w:r w:rsidRPr="009445E2">
        <w:rPr>
          <w:rFonts w:eastAsia="Calibri"/>
          <w:sz w:val="22"/>
          <w:szCs w:val="22"/>
          <w:lang w:eastAsia="en-US"/>
        </w:rPr>
        <w:t>mających kontakt z promieniowaniem jonizującym (z częstotliwością zależną od ogólnego stanu zdrowia danego pracownika),</w:t>
      </w:r>
    </w:p>
    <w:p w:rsidR="009445E2" w:rsidRPr="009445E2" w:rsidRDefault="009445E2" w:rsidP="00AD2A90">
      <w:pPr>
        <w:numPr>
          <w:ilvl w:val="0"/>
          <w:numId w:val="17"/>
        </w:numPr>
        <w:spacing w:line="340" w:lineRule="atLeast"/>
        <w:contextualSpacing/>
        <w:jc w:val="both"/>
        <w:rPr>
          <w:rFonts w:eastAsia="Calibri"/>
          <w:sz w:val="22"/>
          <w:szCs w:val="22"/>
          <w:lang w:eastAsia="en-US"/>
        </w:rPr>
      </w:pPr>
      <w:r w:rsidRPr="009445E2">
        <w:rPr>
          <w:rFonts w:eastAsia="Calibri"/>
          <w:sz w:val="22"/>
          <w:szCs w:val="22"/>
          <w:lang w:eastAsia="en-US"/>
        </w:rPr>
        <w:t>pracujących w narażeniu na czynniki rakotwórcze i mutagenne,</w:t>
      </w:r>
    </w:p>
    <w:p w:rsidR="009445E2" w:rsidRPr="009445E2" w:rsidRDefault="009445E2" w:rsidP="00AD2A90">
      <w:pPr>
        <w:numPr>
          <w:ilvl w:val="0"/>
          <w:numId w:val="17"/>
        </w:numPr>
        <w:spacing w:line="340" w:lineRule="atLeast"/>
        <w:contextualSpacing/>
        <w:jc w:val="both"/>
        <w:rPr>
          <w:rFonts w:eastAsia="Calibri"/>
          <w:sz w:val="22"/>
          <w:szCs w:val="22"/>
          <w:lang w:eastAsia="en-US"/>
        </w:rPr>
      </w:pPr>
      <w:r w:rsidRPr="009445E2">
        <w:rPr>
          <w:rFonts w:eastAsia="Calibri"/>
          <w:sz w:val="22"/>
          <w:szCs w:val="22"/>
          <w:lang w:eastAsia="en-US"/>
        </w:rPr>
        <w:t>na stanowiskach, na których wymagane są orzeczenia psychologiczne lub/i psychiatryczne,</w:t>
      </w:r>
    </w:p>
    <w:p w:rsidR="009445E2" w:rsidRPr="009445E2" w:rsidRDefault="009445E2" w:rsidP="00AD2A90">
      <w:pPr>
        <w:numPr>
          <w:ilvl w:val="0"/>
          <w:numId w:val="17"/>
        </w:numPr>
        <w:spacing w:line="340" w:lineRule="atLeast"/>
        <w:contextualSpacing/>
        <w:jc w:val="both"/>
        <w:rPr>
          <w:rFonts w:eastAsia="Calibri"/>
          <w:sz w:val="22"/>
          <w:szCs w:val="22"/>
          <w:lang w:eastAsia="en-US"/>
        </w:rPr>
      </w:pPr>
      <w:r w:rsidRPr="009445E2">
        <w:rPr>
          <w:rFonts w:eastAsia="Calibri"/>
          <w:sz w:val="22"/>
          <w:szCs w:val="22"/>
          <w:lang w:eastAsia="en-US"/>
        </w:rPr>
        <w:t>mających kontakt z czynnikiem biologicznym (grzyby, bakterie, wirusy i pierwotniaki) oraz narażonych na choroby odzwierzęce,</w:t>
      </w:r>
    </w:p>
    <w:p w:rsidR="009445E2" w:rsidRPr="009445E2" w:rsidRDefault="009445E2" w:rsidP="00AD2A90">
      <w:pPr>
        <w:numPr>
          <w:ilvl w:val="0"/>
          <w:numId w:val="17"/>
        </w:numPr>
        <w:spacing w:line="340" w:lineRule="atLeast"/>
        <w:contextualSpacing/>
        <w:jc w:val="both"/>
        <w:rPr>
          <w:rFonts w:eastAsia="Calibri"/>
          <w:sz w:val="22"/>
          <w:szCs w:val="22"/>
          <w:lang w:eastAsia="en-US"/>
        </w:rPr>
      </w:pPr>
      <w:r w:rsidRPr="009445E2">
        <w:rPr>
          <w:rFonts w:eastAsia="Calibri"/>
          <w:sz w:val="22"/>
          <w:szCs w:val="22"/>
          <w:lang w:eastAsia="en-US"/>
        </w:rPr>
        <w:t>mających kontakt z alergenami i toksynami roślinnymi,</w:t>
      </w:r>
    </w:p>
    <w:p w:rsidR="009445E2" w:rsidRPr="009445E2" w:rsidRDefault="009445E2" w:rsidP="00AD2A90">
      <w:pPr>
        <w:numPr>
          <w:ilvl w:val="0"/>
          <w:numId w:val="17"/>
        </w:numPr>
        <w:spacing w:line="340" w:lineRule="atLeast"/>
        <w:contextualSpacing/>
        <w:jc w:val="both"/>
        <w:rPr>
          <w:rFonts w:eastAsia="Calibri"/>
          <w:sz w:val="22"/>
          <w:szCs w:val="22"/>
          <w:lang w:eastAsia="en-US"/>
        </w:rPr>
      </w:pPr>
      <w:r w:rsidRPr="009445E2">
        <w:rPr>
          <w:rFonts w:eastAsia="Calibri"/>
          <w:sz w:val="22"/>
          <w:szCs w:val="22"/>
          <w:lang w:eastAsia="en-US"/>
        </w:rPr>
        <w:t>mających dostęp do materiałów wybuchowych,</w:t>
      </w:r>
    </w:p>
    <w:p w:rsidR="009445E2" w:rsidRPr="009445E2" w:rsidRDefault="009445E2" w:rsidP="00AD2A90">
      <w:pPr>
        <w:numPr>
          <w:ilvl w:val="0"/>
          <w:numId w:val="17"/>
        </w:numPr>
        <w:spacing w:line="340" w:lineRule="atLeast"/>
        <w:contextualSpacing/>
        <w:jc w:val="both"/>
        <w:rPr>
          <w:rFonts w:eastAsia="Calibri"/>
          <w:sz w:val="22"/>
          <w:szCs w:val="22"/>
          <w:lang w:eastAsia="en-US"/>
        </w:rPr>
      </w:pPr>
      <w:r w:rsidRPr="009445E2">
        <w:rPr>
          <w:rFonts w:eastAsia="Calibri"/>
          <w:sz w:val="22"/>
          <w:szCs w:val="22"/>
          <w:lang w:eastAsia="en-US"/>
        </w:rPr>
        <w:t>wykonujących czynności operatora bezzałogowych statków powietrznych,</w:t>
      </w:r>
    </w:p>
    <w:p w:rsidR="009445E2" w:rsidRPr="009445E2" w:rsidRDefault="009445E2" w:rsidP="00AD2A90">
      <w:pPr>
        <w:numPr>
          <w:ilvl w:val="0"/>
          <w:numId w:val="17"/>
        </w:numPr>
        <w:spacing w:line="340" w:lineRule="atLeast"/>
        <w:contextualSpacing/>
        <w:jc w:val="both"/>
        <w:rPr>
          <w:rFonts w:eastAsia="Calibri"/>
          <w:sz w:val="22"/>
          <w:szCs w:val="22"/>
          <w:lang w:eastAsia="en-US"/>
        </w:rPr>
      </w:pPr>
      <w:r w:rsidRPr="009445E2">
        <w:rPr>
          <w:rFonts w:eastAsia="Calibri"/>
          <w:sz w:val="22"/>
          <w:szCs w:val="22"/>
          <w:lang w:eastAsia="en-US"/>
        </w:rPr>
        <w:t>obsługujących: wózki widłowe akumulatorowe i jezdniowe, meleksy, dźwigi, suwnice,</w:t>
      </w:r>
    </w:p>
    <w:p w:rsidR="009445E2" w:rsidRPr="009445E2" w:rsidRDefault="009445E2" w:rsidP="00AD2A90">
      <w:pPr>
        <w:numPr>
          <w:ilvl w:val="0"/>
          <w:numId w:val="17"/>
        </w:numPr>
        <w:spacing w:line="340" w:lineRule="atLeast"/>
        <w:contextualSpacing/>
        <w:jc w:val="both"/>
        <w:rPr>
          <w:rFonts w:eastAsia="Calibri"/>
          <w:sz w:val="22"/>
          <w:szCs w:val="22"/>
          <w:lang w:eastAsia="en-US"/>
        </w:rPr>
      </w:pPr>
      <w:r w:rsidRPr="009445E2">
        <w:rPr>
          <w:rFonts w:eastAsia="Calibri"/>
          <w:sz w:val="22"/>
          <w:szCs w:val="22"/>
          <w:lang w:eastAsia="en-US"/>
        </w:rPr>
        <w:t>bez czynnika narażenia.</w:t>
      </w:r>
    </w:p>
    <w:p w:rsidR="009445E2" w:rsidRPr="009445E2" w:rsidRDefault="009445E2" w:rsidP="007A1968">
      <w:pPr>
        <w:spacing w:line="340" w:lineRule="atLeast"/>
        <w:ind w:left="705" w:hanging="705"/>
        <w:jc w:val="both"/>
        <w:rPr>
          <w:rFonts w:eastAsia="Calibri"/>
          <w:b/>
          <w:sz w:val="22"/>
          <w:szCs w:val="22"/>
          <w:lang w:eastAsia="en-US"/>
        </w:rPr>
      </w:pPr>
      <w:r w:rsidRPr="009445E2">
        <w:rPr>
          <w:rFonts w:eastAsia="Calibri"/>
          <w:b/>
          <w:sz w:val="22"/>
          <w:szCs w:val="22"/>
          <w:lang w:eastAsia="en-US"/>
        </w:rPr>
        <w:t>3.</w:t>
      </w:r>
      <w:r w:rsidRPr="009445E2">
        <w:rPr>
          <w:rFonts w:eastAsia="Calibri"/>
          <w:b/>
          <w:sz w:val="22"/>
          <w:szCs w:val="22"/>
          <w:lang w:eastAsia="en-US"/>
        </w:rPr>
        <w:tab/>
        <w:t>Badania profilaktyczne przeprowadzane będą na podstawie skierowania wydanego przez Zamawiającego.</w:t>
      </w:r>
    </w:p>
    <w:p w:rsidR="009445E2" w:rsidRPr="009445E2" w:rsidRDefault="009445E2" w:rsidP="007A1968">
      <w:pPr>
        <w:spacing w:line="340" w:lineRule="atLeast"/>
        <w:ind w:firstLine="705"/>
        <w:jc w:val="both"/>
        <w:rPr>
          <w:rFonts w:eastAsia="Calibri"/>
          <w:sz w:val="22"/>
          <w:szCs w:val="22"/>
          <w:lang w:eastAsia="en-US"/>
        </w:rPr>
      </w:pPr>
      <w:r w:rsidRPr="009445E2">
        <w:rPr>
          <w:rFonts w:eastAsia="Calibri"/>
          <w:sz w:val="22"/>
          <w:szCs w:val="22"/>
          <w:lang w:eastAsia="en-US"/>
        </w:rPr>
        <w:t>Skierowanie powinno zawierać:</w:t>
      </w:r>
    </w:p>
    <w:p w:rsidR="009445E2" w:rsidRPr="009445E2" w:rsidRDefault="009445E2" w:rsidP="00AD2A90">
      <w:pPr>
        <w:numPr>
          <w:ilvl w:val="0"/>
          <w:numId w:val="15"/>
        </w:numPr>
        <w:spacing w:line="340" w:lineRule="atLeast"/>
        <w:jc w:val="both"/>
        <w:rPr>
          <w:rFonts w:eastAsia="Calibri"/>
          <w:sz w:val="22"/>
          <w:szCs w:val="22"/>
          <w:lang w:eastAsia="en-US"/>
        </w:rPr>
      </w:pPr>
      <w:r w:rsidRPr="009445E2">
        <w:rPr>
          <w:rFonts w:eastAsia="Calibri"/>
          <w:sz w:val="22"/>
          <w:szCs w:val="22"/>
          <w:lang w:eastAsia="en-US"/>
        </w:rPr>
        <w:t>określenie rodzaju badania profilaktycznego, jakie ma być wykonane,</w:t>
      </w:r>
    </w:p>
    <w:p w:rsidR="009445E2" w:rsidRPr="009445E2" w:rsidRDefault="009445E2" w:rsidP="00AD2A90">
      <w:pPr>
        <w:numPr>
          <w:ilvl w:val="0"/>
          <w:numId w:val="15"/>
        </w:numPr>
        <w:spacing w:line="340" w:lineRule="atLeast"/>
        <w:jc w:val="both"/>
        <w:rPr>
          <w:rFonts w:eastAsia="Calibri"/>
          <w:sz w:val="22"/>
          <w:szCs w:val="22"/>
          <w:lang w:eastAsia="en-US"/>
        </w:rPr>
      </w:pPr>
      <w:r w:rsidRPr="009445E2">
        <w:rPr>
          <w:rFonts w:eastAsia="Calibri"/>
          <w:sz w:val="22"/>
          <w:szCs w:val="22"/>
          <w:lang w:eastAsia="en-US"/>
        </w:rPr>
        <w:t>w przypadku osób przyjmowanych do pracy lub pracowników przenoszonych na inne stanowiska pracy - określenie stanowiska pracy, na którym osoba ta ma być zatrudniona; w tym przypadku pracodawca może wskazać w skierowaniu dwa lub więcej stanowisk pracy, w kolejności odpowiadającej potrzebom zakładu,</w:t>
      </w:r>
    </w:p>
    <w:p w:rsidR="009445E2" w:rsidRPr="009445E2" w:rsidRDefault="009445E2" w:rsidP="00AD2A90">
      <w:pPr>
        <w:numPr>
          <w:ilvl w:val="0"/>
          <w:numId w:val="15"/>
        </w:numPr>
        <w:spacing w:line="340" w:lineRule="atLeast"/>
        <w:jc w:val="both"/>
        <w:rPr>
          <w:rFonts w:eastAsia="Calibri"/>
          <w:sz w:val="22"/>
          <w:szCs w:val="22"/>
          <w:lang w:eastAsia="en-US"/>
        </w:rPr>
      </w:pPr>
      <w:r w:rsidRPr="009445E2">
        <w:rPr>
          <w:rFonts w:eastAsia="Calibri"/>
          <w:sz w:val="22"/>
          <w:szCs w:val="22"/>
          <w:lang w:eastAsia="en-US"/>
        </w:rPr>
        <w:t>określenie stanowiska pracy, na którym pracownik jest lub ma być zatrudniony (pracodawca może wskazać w skierowaniu dwa lub więcej stanowiska pracy),</w:t>
      </w:r>
    </w:p>
    <w:p w:rsidR="009445E2" w:rsidRPr="009445E2" w:rsidRDefault="009445E2" w:rsidP="00AD2A90">
      <w:pPr>
        <w:numPr>
          <w:ilvl w:val="0"/>
          <w:numId w:val="15"/>
        </w:numPr>
        <w:spacing w:line="340" w:lineRule="atLeast"/>
        <w:jc w:val="both"/>
        <w:rPr>
          <w:rFonts w:eastAsia="Calibri"/>
          <w:sz w:val="22"/>
          <w:szCs w:val="22"/>
          <w:lang w:eastAsia="en-US"/>
        </w:rPr>
      </w:pPr>
      <w:r w:rsidRPr="009445E2">
        <w:rPr>
          <w:rFonts w:eastAsia="Calibri"/>
          <w:sz w:val="22"/>
          <w:szCs w:val="22"/>
          <w:lang w:eastAsia="en-US"/>
        </w:rPr>
        <w:t>opis warunków pracy uwzględniający informacje o występowaniu czynników niebezpiecznych, szkodliwych dla zdrowia, uciążliwych, a także i innych wynikających ze sposobu wykonywania pracy; z podaniem wielkości narażenia oraz aktualnych wyników badań i pomiarów czynników szkodliwych dla zdrowia, wykonanych na stanowisku,</w:t>
      </w:r>
    </w:p>
    <w:p w:rsidR="009445E2" w:rsidRPr="009445E2" w:rsidRDefault="009445E2" w:rsidP="00AD2A90">
      <w:pPr>
        <w:numPr>
          <w:ilvl w:val="0"/>
          <w:numId w:val="19"/>
        </w:numPr>
        <w:spacing w:line="340" w:lineRule="atLeast"/>
        <w:ind w:left="709" w:hanging="709"/>
        <w:contextualSpacing/>
        <w:jc w:val="both"/>
        <w:rPr>
          <w:rFonts w:eastAsia="Calibri"/>
          <w:b/>
          <w:sz w:val="22"/>
          <w:szCs w:val="22"/>
          <w:lang w:eastAsia="en-US"/>
        </w:rPr>
      </w:pPr>
      <w:r w:rsidRPr="009445E2">
        <w:rPr>
          <w:rFonts w:eastAsia="Calibri"/>
          <w:b/>
          <w:sz w:val="22"/>
          <w:szCs w:val="22"/>
          <w:lang w:eastAsia="en-US"/>
        </w:rPr>
        <w:t>Wymagania Zamawiającego:</w:t>
      </w:r>
    </w:p>
    <w:p w:rsidR="009445E2" w:rsidRPr="009445E2" w:rsidRDefault="009445E2" w:rsidP="00AD2A90">
      <w:pPr>
        <w:numPr>
          <w:ilvl w:val="0"/>
          <w:numId w:val="14"/>
        </w:numPr>
        <w:spacing w:line="340" w:lineRule="atLeast"/>
        <w:jc w:val="both"/>
        <w:rPr>
          <w:rFonts w:eastAsia="Calibri"/>
          <w:sz w:val="22"/>
          <w:szCs w:val="22"/>
          <w:lang w:eastAsia="en-US"/>
        </w:rPr>
      </w:pPr>
      <w:r w:rsidRPr="009445E2">
        <w:rPr>
          <w:rFonts w:eastAsia="Calibri"/>
          <w:sz w:val="22"/>
          <w:szCs w:val="22"/>
          <w:lang w:eastAsia="en-US"/>
        </w:rPr>
        <w:lastRenderedPageBreak/>
        <w:t>Wykonawca zapewni lekarzy posiadających odpowiednią wiedzę i kwalifikacje zgodnie z ustawą z dnia 27 czerwca 1997 r. o służbie medycyny pracy (Dz.U. z 2014 r. poz. 1184).</w:t>
      </w:r>
    </w:p>
    <w:p w:rsidR="009445E2" w:rsidRPr="009445E2" w:rsidRDefault="009445E2" w:rsidP="00AD2A90">
      <w:pPr>
        <w:numPr>
          <w:ilvl w:val="0"/>
          <w:numId w:val="14"/>
        </w:numPr>
        <w:spacing w:line="340" w:lineRule="atLeast"/>
        <w:jc w:val="both"/>
        <w:rPr>
          <w:rFonts w:eastAsia="Calibri"/>
          <w:sz w:val="22"/>
          <w:szCs w:val="22"/>
          <w:lang w:eastAsia="en-US"/>
        </w:rPr>
      </w:pPr>
      <w:r w:rsidRPr="009445E2">
        <w:rPr>
          <w:rFonts w:eastAsia="Calibri"/>
          <w:sz w:val="22"/>
          <w:szCs w:val="22"/>
          <w:lang w:eastAsia="en-US"/>
        </w:rPr>
        <w:t>Usługi stanowiące przedmiot zamówienia powinny być wykonywane w dni powszednie w</w:t>
      </w:r>
      <w:r w:rsidR="00524360">
        <w:rPr>
          <w:rFonts w:eastAsia="Calibri"/>
          <w:sz w:val="22"/>
          <w:szCs w:val="22"/>
          <w:lang w:eastAsia="en-US"/>
        </w:rPr>
        <w:t> </w:t>
      </w:r>
      <w:r w:rsidRPr="009445E2">
        <w:rPr>
          <w:rFonts w:eastAsia="Calibri"/>
          <w:sz w:val="22"/>
          <w:szCs w:val="22"/>
          <w:lang w:eastAsia="en-US"/>
        </w:rPr>
        <w:t xml:space="preserve">tygodniu (od poniedziałku do piątku w godz. 7 -15). Zamawiający wymaga codziennej </w:t>
      </w:r>
      <w:r w:rsidR="003A463A">
        <w:rPr>
          <w:rFonts w:eastAsia="Calibri"/>
          <w:sz w:val="22"/>
          <w:szCs w:val="22"/>
          <w:lang w:eastAsia="en-US"/>
        </w:rPr>
        <w:t>dostępności</w:t>
      </w:r>
      <w:r w:rsidRPr="009445E2">
        <w:rPr>
          <w:rFonts w:eastAsia="Calibri"/>
          <w:sz w:val="22"/>
          <w:szCs w:val="22"/>
          <w:lang w:eastAsia="en-US"/>
        </w:rPr>
        <w:t xml:space="preserve"> lekarza medycyny ze specjalizacją z zakresu medycyny pracy.</w:t>
      </w:r>
    </w:p>
    <w:p w:rsidR="009445E2" w:rsidRPr="009445E2" w:rsidRDefault="009445E2" w:rsidP="00AD2A90">
      <w:pPr>
        <w:numPr>
          <w:ilvl w:val="0"/>
          <w:numId w:val="14"/>
        </w:numPr>
        <w:spacing w:line="340" w:lineRule="atLeast"/>
        <w:jc w:val="both"/>
        <w:rPr>
          <w:rFonts w:eastAsia="Calibri"/>
          <w:sz w:val="22"/>
          <w:szCs w:val="22"/>
          <w:lang w:eastAsia="en-US"/>
        </w:rPr>
      </w:pPr>
      <w:r w:rsidRPr="009445E2">
        <w:rPr>
          <w:rFonts w:eastAsia="Calibri"/>
          <w:sz w:val="22"/>
          <w:szCs w:val="22"/>
          <w:lang w:eastAsia="en-US"/>
        </w:rPr>
        <w:t>W celu skrócenia czasu oczekiwania na przeprowadzenie badania, wykonawca usługi powinien posiadać możliwość rezerwacji wizyt przez pacjenta, poprzez umówienie na konkretną godzinę. Czas oczekiwania na wykonanie usługi stanowiącej przedmiot zamówienia nie powinien być dłuższy niż 2 dni.</w:t>
      </w:r>
    </w:p>
    <w:p w:rsidR="009445E2" w:rsidRPr="009445E2" w:rsidRDefault="009445E2" w:rsidP="00AD2A90">
      <w:pPr>
        <w:numPr>
          <w:ilvl w:val="0"/>
          <w:numId w:val="14"/>
        </w:numPr>
        <w:spacing w:line="340" w:lineRule="atLeast"/>
        <w:contextualSpacing/>
        <w:jc w:val="both"/>
        <w:rPr>
          <w:rFonts w:eastAsia="Calibri"/>
          <w:sz w:val="22"/>
          <w:szCs w:val="22"/>
          <w:lang w:eastAsia="en-US"/>
        </w:rPr>
      </w:pPr>
      <w:r w:rsidRPr="009445E2">
        <w:rPr>
          <w:rFonts w:eastAsia="Calibri"/>
          <w:sz w:val="22"/>
          <w:szCs w:val="22"/>
          <w:lang w:eastAsia="en-US"/>
        </w:rPr>
        <w:t>Wykonawca zapewni udział lekarza w Komisji Bezpieczeństwa i Higieny Pracy działającej u Zamawiającego.</w:t>
      </w:r>
    </w:p>
    <w:p w:rsidR="009445E2" w:rsidRPr="009445E2" w:rsidRDefault="009445E2" w:rsidP="00AD2A90">
      <w:pPr>
        <w:numPr>
          <w:ilvl w:val="0"/>
          <w:numId w:val="14"/>
        </w:numPr>
        <w:spacing w:line="340" w:lineRule="atLeast"/>
        <w:contextualSpacing/>
        <w:rPr>
          <w:rFonts w:eastAsia="Calibri"/>
          <w:sz w:val="22"/>
          <w:szCs w:val="22"/>
          <w:lang w:eastAsia="en-US"/>
        </w:rPr>
      </w:pPr>
      <w:r w:rsidRPr="009445E2">
        <w:rPr>
          <w:rFonts w:eastAsia="Calibri"/>
          <w:sz w:val="22"/>
          <w:szCs w:val="22"/>
          <w:lang w:eastAsia="en-US"/>
        </w:rPr>
        <w:t>Zamawiający wymaga aby Wykonawca zapewnił w placówce następujące usługi:</w:t>
      </w:r>
    </w:p>
    <w:p w:rsidR="00524360" w:rsidRDefault="009445E2" w:rsidP="009A5D50">
      <w:pPr>
        <w:suppressAutoHyphens/>
        <w:overflowPunct w:val="0"/>
        <w:autoSpaceDE w:val="0"/>
        <w:spacing w:line="340" w:lineRule="atLeast"/>
        <w:ind w:left="1418" w:hanging="425"/>
        <w:jc w:val="both"/>
        <w:textAlignment w:val="baseline"/>
        <w:rPr>
          <w:rFonts w:eastAsia="Calibri"/>
          <w:sz w:val="22"/>
          <w:szCs w:val="22"/>
          <w:lang w:eastAsia="en-US"/>
        </w:rPr>
      </w:pPr>
      <w:r w:rsidRPr="007A1968">
        <w:rPr>
          <w:rFonts w:eastAsia="Calibri"/>
          <w:sz w:val="22"/>
          <w:szCs w:val="22"/>
          <w:lang w:eastAsia="en-US"/>
        </w:rPr>
        <w:t>-</w:t>
      </w:r>
      <w:r w:rsidR="00524360">
        <w:rPr>
          <w:rFonts w:eastAsia="Calibri"/>
          <w:sz w:val="22"/>
          <w:szCs w:val="22"/>
          <w:lang w:eastAsia="en-US"/>
        </w:rPr>
        <w:tab/>
      </w:r>
      <w:r w:rsidRPr="007A1968">
        <w:rPr>
          <w:rFonts w:eastAsia="Calibri"/>
          <w:sz w:val="22"/>
          <w:szCs w:val="22"/>
          <w:lang w:eastAsia="en-US"/>
        </w:rPr>
        <w:t>punkt poboru próbek do analizy (np. morfologia),</w:t>
      </w:r>
    </w:p>
    <w:p w:rsidR="00524360" w:rsidRDefault="009445E2" w:rsidP="009A5D50">
      <w:pPr>
        <w:suppressAutoHyphens/>
        <w:overflowPunct w:val="0"/>
        <w:autoSpaceDE w:val="0"/>
        <w:spacing w:line="340" w:lineRule="atLeast"/>
        <w:ind w:left="1418" w:hanging="425"/>
        <w:jc w:val="both"/>
        <w:textAlignment w:val="baseline"/>
        <w:rPr>
          <w:rFonts w:eastAsia="Calibri"/>
          <w:sz w:val="22"/>
          <w:szCs w:val="22"/>
          <w:lang w:eastAsia="en-US"/>
        </w:rPr>
      </w:pPr>
      <w:r w:rsidRPr="007A1968">
        <w:rPr>
          <w:rFonts w:eastAsia="Calibri"/>
          <w:sz w:val="22"/>
          <w:szCs w:val="22"/>
          <w:lang w:eastAsia="en-US"/>
        </w:rPr>
        <w:t>-</w:t>
      </w:r>
      <w:r w:rsidR="00524360">
        <w:rPr>
          <w:rFonts w:eastAsia="Calibri"/>
          <w:sz w:val="22"/>
          <w:szCs w:val="22"/>
          <w:lang w:eastAsia="en-US"/>
        </w:rPr>
        <w:tab/>
      </w:r>
      <w:r w:rsidRPr="007A1968">
        <w:rPr>
          <w:rFonts w:eastAsia="Calibri"/>
          <w:sz w:val="22"/>
          <w:szCs w:val="22"/>
          <w:lang w:eastAsia="en-US"/>
        </w:rPr>
        <w:t>wykonanie EKG,</w:t>
      </w:r>
    </w:p>
    <w:p w:rsidR="00524360" w:rsidRDefault="009445E2" w:rsidP="009A5D50">
      <w:pPr>
        <w:suppressAutoHyphens/>
        <w:overflowPunct w:val="0"/>
        <w:autoSpaceDE w:val="0"/>
        <w:spacing w:line="340" w:lineRule="atLeast"/>
        <w:ind w:left="1418" w:hanging="425"/>
        <w:jc w:val="both"/>
        <w:textAlignment w:val="baseline"/>
        <w:rPr>
          <w:rFonts w:eastAsia="Calibri"/>
          <w:sz w:val="22"/>
          <w:szCs w:val="22"/>
          <w:lang w:eastAsia="en-US"/>
        </w:rPr>
      </w:pPr>
      <w:r w:rsidRPr="007A1968">
        <w:rPr>
          <w:rFonts w:eastAsia="Calibri"/>
          <w:sz w:val="22"/>
          <w:szCs w:val="22"/>
          <w:lang w:eastAsia="en-US"/>
        </w:rPr>
        <w:t>-</w:t>
      </w:r>
      <w:r w:rsidR="00524360">
        <w:rPr>
          <w:rFonts w:eastAsia="Calibri"/>
          <w:sz w:val="22"/>
          <w:szCs w:val="22"/>
          <w:lang w:eastAsia="en-US"/>
        </w:rPr>
        <w:tab/>
      </w:r>
      <w:r w:rsidRPr="007A1968">
        <w:rPr>
          <w:rFonts w:eastAsia="Calibri"/>
          <w:sz w:val="22"/>
          <w:szCs w:val="22"/>
          <w:lang w:eastAsia="en-US"/>
        </w:rPr>
        <w:t xml:space="preserve">wykonanie badań okulistycznych, </w:t>
      </w:r>
    </w:p>
    <w:p w:rsidR="00524360" w:rsidRDefault="009445E2" w:rsidP="009A5D50">
      <w:pPr>
        <w:suppressAutoHyphens/>
        <w:overflowPunct w:val="0"/>
        <w:autoSpaceDE w:val="0"/>
        <w:spacing w:line="340" w:lineRule="atLeast"/>
        <w:ind w:left="1418" w:hanging="425"/>
        <w:jc w:val="both"/>
        <w:textAlignment w:val="baseline"/>
        <w:rPr>
          <w:rFonts w:eastAsia="Calibri"/>
          <w:sz w:val="22"/>
          <w:szCs w:val="22"/>
          <w:lang w:eastAsia="en-US"/>
        </w:rPr>
      </w:pPr>
      <w:r w:rsidRPr="007A1968">
        <w:rPr>
          <w:rFonts w:eastAsia="Calibri"/>
          <w:sz w:val="22"/>
          <w:szCs w:val="22"/>
          <w:lang w:eastAsia="en-US"/>
        </w:rPr>
        <w:t>-</w:t>
      </w:r>
      <w:r w:rsidR="00524360">
        <w:rPr>
          <w:rFonts w:eastAsia="Calibri"/>
          <w:sz w:val="22"/>
          <w:szCs w:val="22"/>
          <w:lang w:eastAsia="en-US"/>
        </w:rPr>
        <w:tab/>
      </w:r>
      <w:r w:rsidRPr="007A1968">
        <w:rPr>
          <w:rFonts w:eastAsia="Calibri"/>
          <w:sz w:val="22"/>
          <w:szCs w:val="22"/>
          <w:lang w:eastAsia="en-US"/>
        </w:rPr>
        <w:t xml:space="preserve">wykonanie badań audiometrycznych, </w:t>
      </w:r>
    </w:p>
    <w:p w:rsidR="00524360" w:rsidRDefault="009445E2" w:rsidP="009A5D50">
      <w:pPr>
        <w:suppressAutoHyphens/>
        <w:overflowPunct w:val="0"/>
        <w:autoSpaceDE w:val="0"/>
        <w:spacing w:line="340" w:lineRule="atLeast"/>
        <w:ind w:left="1418" w:hanging="425"/>
        <w:jc w:val="both"/>
        <w:textAlignment w:val="baseline"/>
        <w:rPr>
          <w:rFonts w:eastAsia="Calibri"/>
          <w:sz w:val="22"/>
          <w:szCs w:val="22"/>
          <w:lang w:eastAsia="en-US"/>
        </w:rPr>
      </w:pPr>
      <w:r w:rsidRPr="007A1968">
        <w:rPr>
          <w:rFonts w:eastAsia="Calibri"/>
          <w:sz w:val="22"/>
          <w:szCs w:val="22"/>
          <w:lang w:eastAsia="en-US"/>
        </w:rPr>
        <w:t>-</w:t>
      </w:r>
      <w:r w:rsidR="00524360">
        <w:rPr>
          <w:rFonts w:eastAsia="Calibri"/>
          <w:sz w:val="22"/>
          <w:szCs w:val="22"/>
          <w:lang w:eastAsia="en-US"/>
        </w:rPr>
        <w:tab/>
      </w:r>
      <w:r w:rsidRPr="007A1968">
        <w:rPr>
          <w:rFonts w:eastAsia="Calibri"/>
          <w:sz w:val="22"/>
          <w:szCs w:val="22"/>
          <w:lang w:eastAsia="en-US"/>
        </w:rPr>
        <w:t xml:space="preserve">szczepienia przeciw-wirusowe, </w:t>
      </w:r>
    </w:p>
    <w:p w:rsidR="009A5D50" w:rsidRDefault="009445E2" w:rsidP="009A5D50">
      <w:pPr>
        <w:suppressAutoHyphens/>
        <w:overflowPunct w:val="0"/>
        <w:autoSpaceDE w:val="0"/>
        <w:spacing w:line="340" w:lineRule="atLeast"/>
        <w:ind w:left="1418" w:hanging="425"/>
        <w:jc w:val="both"/>
        <w:textAlignment w:val="baseline"/>
        <w:rPr>
          <w:rFonts w:eastAsia="Calibri"/>
          <w:sz w:val="22"/>
          <w:szCs w:val="22"/>
          <w:lang w:eastAsia="en-US"/>
        </w:rPr>
      </w:pPr>
      <w:r w:rsidRPr="007A1968">
        <w:rPr>
          <w:rFonts w:eastAsia="Calibri"/>
          <w:sz w:val="22"/>
          <w:szCs w:val="22"/>
          <w:lang w:eastAsia="en-US"/>
        </w:rPr>
        <w:t>-</w:t>
      </w:r>
      <w:r w:rsidR="00524360">
        <w:rPr>
          <w:rFonts w:eastAsia="Calibri"/>
          <w:sz w:val="22"/>
          <w:szCs w:val="22"/>
          <w:lang w:eastAsia="en-US"/>
        </w:rPr>
        <w:tab/>
      </w:r>
      <w:r w:rsidRPr="007A1968">
        <w:rPr>
          <w:rFonts w:eastAsia="Calibri"/>
          <w:sz w:val="22"/>
          <w:szCs w:val="22"/>
          <w:lang w:eastAsia="en-US"/>
        </w:rPr>
        <w:t xml:space="preserve">szczepienia przeciw chorobom odzwierzęcym, badania potwierdzające lub wykluczające choroby wirusowe, bakteryjne i odzwierzęce,  </w:t>
      </w:r>
    </w:p>
    <w:p w:rsidR="009A5D50" w:rsidRDefault="009445E2" w:rsidP="009A5D50">
      <w:pPr>
        <w:suppressAutoHyphens/>
        <w:overflowPunct w:val="0"/>
        <w:autoSpaceDE w:val="0"/>
        <w:spacing w:line="340" w:lineRule="atLeast"/>
        <w:ind w:left="1418" w:hanging="425"/>
        <w:jc w:val="both"/>
        <w:textAlignment w:val="baseline"/>
        <w:rPr>
          <w:rFonts w:eastAsia="Calibri"/>
          <w:sz w:val="22"/>
          <w:szCs w:val="22"/>
          <w:lang w:eastAsia="en-US"/>
        </w:rPr>
      </w:pPr>
      <w:r w:rsidRPr="007A1968">
        <w:rPr>
          <w:rFonts w:eastAsia="Calibri"/>
          <w:sz w:val="22"/>
          <w:szCs w:val="22"/>
          <w:lang w:eastAsia="en-US"/>
        </w:rPr>
        <w:t>-</w:t>
      </w:r>
      <w:r w:rsidR="009A5D50">
        <w:rPr>
          <w:rFonts w:eastAsia="Calibri"/>
          <w:sz w:val="22"/>
          <w:szCs w:val="22"/>
          <w:lang w:eastAsia="en-US"/>
        </w:rPr>
        <w:tab/>
      </w:r>
      <w:r w:rsidRPr="007A1968">
        <w:rPr>
          <w:rFonts w:eastAsia="Calibri"/>
          <w:sz w:val="22"/>
          <w:szCs w:val="22"/>
          <w:lang w:eastAsia="en-US"/>
        </w:rPr>
        <w:t xml:space="preserve">badania psychologiczne, </w:t>
      </w:r>
    </w:p>
    <w:p w:rsidR="009A5D50" w:rsidRDefault="009445E2" w:rsidP="009A5D50">
      <w:pPr>
        <w:suppressAutoHyphens/>
        <w:overflowPunct w:val="0"/>
        <w:autoSpaceDE w:val="0"/>
        <w:spacing w:line="340" w:lineRule="atLeast"/>
        <w:ind w:left="1418" w:hanging="425"/>
        <w:jc w:val="both"/>
        <w:textAlignment w:val="baseline"/>
        <w:rPr>
          <w:rFonts w:eastAsia="Calibri"/>
          <w:sz w:val="22"/>
          <w:szCs w:val="22"/>
          <w:lang w:eastAsia="en-US"/>
        </w:rPr>
      </w:pPr>
      <w:r w:rsidRPr="007A1968">
        <w:rPr>
          <w:rFonts w:eastAsia="Calibri"/>
          <w:sz w:val="22"/>
          <w:szCs w:val="22"/>
          <w:lang w:eastAsia="en-US"/>
        </w:rPr>
        <w:t>-</w:t>
      </w:r>
      <w:r w:rsidR="009A5D50">
        <w:rPr>
          <w:rFonts w:eastAsia="Calibri"/>
          <w:sz w:val="22"/>
          <w:szCs w:val="22"/>
          <w:lang w:eastAsia="en-US"/>
        </w:rPr>
        <w:tab/>
      </w:r>
      <w:r w:rsidRPr="007A1968">
        <w:rPr>
          <w:rFonts w:eastAsia="Calibri"/>
          <w:sz w:val="22"/>
          <w:szCs w:val="22"/>
          <w:lang w:eastAsia="en-US"/>
        </w:rPr>
        <w:t xml:space="preserve">badania psychiatryczne, </w:t>
      </w:r>
    </w:p>
    <w:p w:rsidR="0077637A" w:rsidRPr="007A1968" w:rsidRDefault="009445E2" w:rsidP="009A5D50">
      <w:pPr>
        <w:suppressAutoHyphens/>
        <w:overflowPunct w:val="0"/>
        <w:autoSpaceDE w:val="0"/>
        <w:spacing w:line="340" w:lineRule="atLeast"/>
        <w:ind w:left="1418" w:hanging="425"/>
        <w:jc w:val="both"/>
        <w:textAlignment w:val="baseline"/>
        <w:rPr>
          <w:b/>
        </w:rPr>
      </w:pPr>
      <w:r w:rsidRPr="007A1968">
        <w:rPr>
          <w:rFonts w:eastAsia="Calibri"/>
          <w:sz w:val="22"/>
          <w:szCs w:val="22"/>
          <w:lang w:eastAsia="en-US"/>
        </w:rPr>
        <w:t>-</w:t>
      </w:r>
      <w:r w:rsidR="009A5D50">
        <w:rPr>
          <w:rFonts w:eastAsia="Calibri"/>
          <w:sz w:val="22"/>
          <w:szCs w:val="22"/>
          <w:lang w:eastAsia="en-US"/>
        </w:rPr>
        <w:tab/>
      </w:r>
      <w:r w:rsidRPr="007A1968">
        <w:rPr>
          <w:rFonts w:eastAsia="Calibri"/>
          <w:sz w:val="22"/>
          <w:szCs w:val="22"/>
          <w:lang w:eastAsia="en-US"/>
        </w:rPr>
        <w:t>badania laryngologiczne.</w:t>
      </w:r>
    </w:p>
    <w:p w:rsidR="0077637A" w:rsidRDefault="0077637A" w:rsidP="00593A56">
      <w:pPr>
        <w:spacing w:line="340" w:lineRule="exact"/>
        <w:ind w:left="426"/>
        <w:jc w:val="both"/>
        <w:rPr>
          <w:sz w:val="22"/>
          <w:szCs w:val="22"/>
        </w:rPr>
      </w:pPr>
    </w:p>
    <w:p w:rsidR="0077637A" w:rsidRPr="00766602" w:rsidRDefault="0077637A" w:rsidP="00766602">
      <w:pPr>
        <w:pStyle w:val="Tekstpodstawowy2"/>
        <w:numPr>
          <w:ilvl w:val="0"/>
          <w:numId w:val="1"/>
        </w:numPr>
        <w:tabs>
          <w:tab w:val="left" w:pos="-2694"/>
          <w:tab w:val="left" w:pos="-1701"/>
        </w:tabs>
        <w:spacing w:after="0" w:line="340" w:lineRule="exact"/>
        <w:ind w:left="426" w:hanging="426"/>
        <w:jc w:val="both"/>
        <w:rPr>
          <w:b/>
          <w:sz w:val="22"/>
          <w:szCs w:val="22"/>
        </w:rPr>
      </w:pPr>
      <w:r w:rsidRPr="00766602">
        <w:rPr>
          <w:b/>
          <w:sz w:val="22"/>
          <w:szCs w:val="22"/>
        </w:rPr>
        <w:t>Osoba do kontaktów z oferentami:</w:t>
      </w:r>
    </w:p>
    <w:p w:rsidR="0077637A" w:rsidRDefault="0077637A" w:rsidP="00766602">
      <w:pPr>
        <w:pStyle w:val="Tekstpodstawowy2"/>
        <w:tabs>
          <w:tab w:val="left" w:pos="-1701"/>
        </w:tabs>
        <w:spacing w:after="0" w:line="340" w:lineRule="exact"/>
        <w:ind w:left="851" w:hanging="425"/>
        <w:jc w:val="both"/>
        <w:rPr>
          <w:sz w:val="22"/>
          <w:szCs w:val="22"/>
        </w:rPr>
      </w:pPr>
      <w:r w:rsidRPr="00766602">
        <w:rPr>
          <w:sz w:val="22"/>
          <w:szCs w:val="22"/>
        </w:rPr>
        <w:t>-</w:t>
      </w:r>
      <w:r w:rsidRPr="00766602">
        <w:rPr>
          <w:sz w:val="22"/>
          <w:szCs w:val="22"/>
        </w:rPr>
        <w:tab/>
      </w:r>
      <w:r>
        <w:rPr>
          <w:sz w:val="22"/>
          <w:szCs w:val="22"/>
        </w:rPr>
        <w:t>Piotr Hachuła</w:t>
      </w:r>
      <w:r w:rsidRPr="00766602">
        <w:rPr>
          <w:sz w:val="22"/>
          <w:szCs w:val="22"/>
        </w:rPr>
        <w:t xml:space="preserve"> tel</w:t>
      </w:r>
      <w:r>
        <w:rPr>
          <w:sz w:val="22"/>
          <w:szCs w:val="22"/>
        </w:rPr>
        <w:t>.</w:t>
      </w:r>
      <w:r w:rsidRPr="00766602">
        <w:rPr>
          <w:sz w:val="22"/>
          <w:szCs w:val="22"/>
        </w:rPr>
        <w:t xml:space="preserve"> 32 259 2</w:t>
      </w:r>
      <w:r>
        <w:rPr>
          <w:sz w:val="22"/>
          <w:szCs w:val="22"/>
        </w:rPr>
        <w:t>6</w:t>
      </w:r>
      <w:r w:rsidRPr="00766602">
        <w:rPr>
          <w:sz w:val="22"/>
          <w:szCs w:val="22"/>
        </w:rPr>
        <w:t xml:space="preserve"> </w:t>
      </w:r>
      <w:r>
        <w:rPr>
          <w:sz w:val="22"/>
          <w:szCs w:val="22"/>
        </w:rPr>
        <w:t>47</w:t>
      </w:r>
      <w:r w:rsidRPr="00766602">
        <w:rPr>
          <w:sz w:val="22"/>
          <w:szCs w:val="22"/>
        </w:rPr>
        <w:t xml:space="preserve">, mail: </w:t>
      </w:r>
      <w:hyperlink r:id="rId13" w:history="1">
        <w:r w:rsidRPr="00CD099C">
          <w:rPr>
            <w:rStyle w:val="Hipercze"/>
            <w:sz w:val="22"/>
            <w:szCs w:val="22"/>
          </w:rPr>
          <w:t>phachula@gig.eu</w:t>
        </w:r>
      </w:hyperlink>
    </w:p>
    <w:p w:rsidR="0077637A" w:rsidRPr="00766602" w:rsidRDefault="0077637A" w:rsidP="001A5615">
      <w:pPr>
        <w:pStyle w:val="Tekstpodstawowy2"/>
        <w:tabs>
          <w:tab w:val="left" w:pos="-1701"/>
          <w:tab w:val="left" w:pos="709"/>
        </w:tabs>
        <w:spacing w:after="0" w:line="340" w:lineRule="exact"/>
        <w:ind w:left="360"/>
        <w:jc w:val="both"/>
        <w:rPr>
          <w:sz w:val="22"/>
          <w:szCs w:val="22"/>
        </w:rPr>
      </w:pPr>
    </w:p>
    <w:p w:rsidR="0077637A" w:rsidRPr="00766602" w:rsidRDefault="0077637A" w:rsidP="00527472">
      <w:pPr>
        <w:tabs>
          <w:tab w:val="left" w:pos="426"/>
        </w:tabs>
        <w:spacing w:line="340" w:lineRule="exact"/>
        <w:jc w:val="both"/>
        <w:rPr>
          <w:b/>
          <w:sz w:val="22"/>
          <w:szCs w:val="22"/>
        </w:rPr>
      </w:pPr>
      <w:r w:rsidRPr="00766602">
        <w:rPr>
          <w:b/>
          <w:sz w:val="22"/>
          <w:szCs w:val="22"/>
        </w:rPr>
        <w:t>IV.</w:t>
      </w:r>
      <w:r w:rsidRPr="00766602">
        <w:rPr>
          <w:b/>
          <w:sz w:val="22"/>
          <w:szCs w:val="22"/>
        </w:rPr>
        <w:tab/>
        <w:t xml:space="preserve">Wymagania dotyczące </w:t>
      </w:r>
      <w:r>
        <w:rPr>
          <w:b/>
          <w:sz w:val="22"/>
          <w:szCs w:val="22"/>
        </w:rPr>
        <w:t xml:space="preserve">Wykonawców oraz dokumenty wymagane wraz z </w:t>
      </w:r>
      <w:r w:rsidRPr="00766602">
        <w:rPr>
          <w:b/>
          <w:sz w:val="22"/>
          <w:szCs w:val="22"/>
        </w:rPr>
        <w:t>ofert</w:t>
      </w:r>
      <w:r>
        <w:rPr>
          <w:b/>
          <w:sz w:val="22"/>
          <w:szCs w:val="22"/>
        </w:rPr>
        <w:t>ą</w:t>
      </w:r>
      <w:r w:rsidRPr="00766602">
        <w:rPr>
          <w:b/>
          <w:sz w:val="22"/>
          <w:szCs w:val="22"/>
        </w:rPr>
        <w:t>:</w:t>
      </w:r>
    </w:p>
    <w:p w:rsidR="0077637A" w:rsidRPr="000D7261" w:rsidRDefault="0077637A" w:rsidP="00AD2A90">
      <w:pPr>
        <w:numPr>
          <w:ilvl w:val="0"/>
          <w:numId w:val="3"/>
        </w:numPr>
        <w:spacing w:line="340" w:lineRule="exact"/>
        <w:ind w:left="850" w:hanging="425"/>
        <w:jc w:val="both"/>
        <w:rPr>
          <w:sz w:val="22"/>
          <w:szCs w:val="22"/>
        </w:rPr>
      </w:pPr>
      <w:r w:rsidRPr="000D7261">
        <w:rPr>
          <w:sz w:val="22"/>
          <w:szCs w:val="22"/>
        </w:rPr>
        <w:t>Wymagany termin ważności oferty: 30 dni od daty składania ofert.</w:t>
      </w:r>
    </w:p>
    <w:p w:rsidR="0077637A" w:rsidRPr="000D7261" w:rsidRDefault="0077637A" w:rsidP="00AD2A90">
      <w:pPr>
        <w:numPr>
          <w:ilvl w:val="0"/>
          <w:numId w:val="3"/>
        </w:numPr>
        <w:spacing w:line="340" w:lineRule="exact"/>
        <w:ind w:left="850" w:hanging="425"/>
        <w:jc w:val="both"/>
        <w:rPr>
          <w:sz w:val="22"/>
          <w:szCs w:val="22"/>
        </w:rPr>
      </w:pPr>
      <w:r w:rsidRPr="000D7261">
        <w:rPr>
          <w:sz w:val="22"/>
          <w:szCs w:val="22"/>
        </w:rPr>
        <w:t>Ofertę należy złożyć na załączonym formularzu ofertowym – załącznik nr 1.</w:t>
      </w:r>
    </w:p>
    <w:p w:rsidR="0077637A" w:rsidRPr="000D7261" w:rsidRDefault="00544862" w:rsidP="00AD2A90">
      <w:pPr>
        <w:numPr>
          <w:ilvl w:val="0"/>
          <w:numId w:val="3"/>
        </w:numPr>
        <w:spacing w:line="340" w:lineRule="exact"/>
        <w:ind w:left="850" w:hanging="425"/>
        <w:jc w:val="both"/>
        <w:rPr>
          <w:sz w:val="22"/>
          <w:szCs w:val="22"/>
        </w:rPr>
      </w:pPr>
      <w:r w:rsidRPr="000D7261">
        <w:rPr>
          <w:sz w:val="22"/>
          <w:szCs w:val="22"/>
        </w:rPr>
        <w:t xml:space="preserve">Warunki udziału w postępowaniu oraz potwierdzające ich spełnienie, które należy </w:t>
      </w:r>
      <w:r w:rsidR="0077637A" w:rsidRPr="000D7261">
        <w:rPr>
          <w:sz w:val="22"/>
          <w:szCs w:val="22"/>
        </w:rPr>
        <w:t xml:space="preserve">dołączyć </w:t>
      </w:r>
      <w:r w:rsidRPr="000D7261">
        <w:rPr>
          <w:sz w:val="22"/>
          <w:szCs w:val="22"/>
        </w:rPr>
        <w:t>do oferty</w:t>
      </w:r>
      <w:r w:rsidR="0077637A" w:rsidRPr="000D7261">
        <w:rPr>
          <w:sz w:val="22"/>
          <w:szCs w:val="22"/>
        </w:rPr>
        <w:t>:</w:t>
      </w:r>
    </w:p>
    <w:p w:rsidR="0077637A" w:rsidRPr="000D7261" w:rsidRDefault="0077637A" w:rsidP="003A463A">
      <w:pPr>
        <w:spacing w:line="340" w:lineRule="exact"/>
        <w:ind w:left="1418" w:hanging="567"/>
        <w:jc w:val="both"/>
        <w:rPr>
          <w:sz w:val="22"/>
          <w:szCs w:val="22"/>
        </w:rPr>
      </w:pPr>
      <w:r w:rsidRPr="000D7261">
        <w:rPr>
          <w:sz w:val="22"/>
          <w:szCs w:val="22"/>
        </w:rPr>
        <w:t>a)</w:t>
      </w:r>
      <w:r w:rsidRPr="000D7261">
        <w:rPr>
          <w:sz w:val="22"/>
          <w:szCs w:val="22"/>
        </w:rPr>
        <w:tab/>
        <w:t xml:space="preserve">Wykaz wykonanych, a w przypadku świadczeń okresowych lub ciągłych również wykonywanych usług polegających na sprawowaniu kompleksowej profilaktycznej opieki zdrowotnej oraz wykonanie badań profilaktycznych pracowników w okresie ostatnich 3 lat przed upływem terminu składania ofert, a jeżeli okres prowadzenia działalności jest krótszy - w tym okresie, z podaniem, dat wykonania, Zamawiających oraz liczby pracowników Zamawiającego objętych świadczeniem - zgodnie z załącznikiem nr 3 do oferty - usług polegających na sprawowaniu kompleksowej profilaktycznej opieki zdrowotnej oraz wykonanie badań profilaktycznych pracowników. Zamawiający uzna warunek za spełniony, jeśli </w:t>
      </w:r>
      <w:r w:rsidR="00544862" w:rsidRPr="000D7261">
        <w:rPr>
          <w:sz w:val="22"/>
          <w:szCs w:val="22"/>
        </w:rPr>
        <w:t>Wykonawca</w:t>
      </w:r>
      <w:r w:rsidRPr="000D7261">
        <w:rPr>
          <w:sz w:val="22"/>
          <w:szCs w:val="22"/>
        </w:rPr>
        <w:t xml:space="preserve"> poda co najmniej 2 usługi tego typu wykonanych lub wykonywanych dla Zamawiających posiadających co najmniej </w:t>
      </w:r>
      <w:r w:rsidR="00544862" w:rsidRPr="000D7261">
        <w:rPr>
          <w:sz w:val="22"/>
          <w:szCs w:val="22"/>
        </w:rPr>
        <w:t>4</w:t>
      </w:r>
      <w:r w:rsidRPr="000D7261">
        <w:rPr>
          <w:sz w:val="22"/>
          <w:szCs w:val="22"/>
        </w:rPr>
        <w:t>00 pracowników, referencje lub inne dokumenty równoważne potwierdzające, że usługi (wymienione w wykazie, o którym mowa powyżej) zostały wykonane lub są wykonywane należycie.</w:t>
      </w:r>
    </w:p>
    <w:p w:rsidR="0077637A" w:rsidRPr="000D7261" w:rsidRDefault="003A463A" w:rsidP="00211923">
      <w:pPr>
        <w:spacing w:line="340" w:lineRule="exact"/>
        <w:ind w:left="1418" w:hanging="567"/>
        <w:jc w:val="both"/>
        <w:rPr>
          <w:sz w:val="22"/>
          <w:szCs w:val="22"/>
        </w:rPr>
      </w:pPr>
      <w:r>
        <w:rPr>
          <w:sz w:val="22"/>
          <w:szCs w:val="22"/>
        </w:rPr>
        <w:t>b</w:t>
      </w:r>
      <w:r w:rsidR="0077637A" w:rsidRPr="000D7261">
        <w:rPr>
          <w:sz w:val="22"/>
          <w:szCs w:val="22"/>
        </w:rPr>
        <w:t>)</w:t>
      </w:r>
      <w:r w:rsidR="0077637A" w:rsidRPr="000D7261">
        <w:rPr>
          <w:sz w:val="22"/>
          <w:szCs w:val="22"/>
        </w:rPr>
        <w:tab/>
        <w:t>wykaz osób zdolnych do wykonania zamówienia z podaniem imienia i nazwiska, posiadanej specjalizacji, doświadczenia zawodowego oraz podstawy do dysponowania daną osobą, oświadczenie, że osoby, które będą uczestniczyć w wykonywaniu zamówienia, posiadają wymagane uprawnienia, jeżeli ustawy nakładają obowiązek posiadania takich uprawnień.</w:t>
      </w:r>
    </w:p>
    <w:p w:rsidR="0077637A" w:rsidRPr="000D7261" w:rsidRDefault="0077637A" w:rsidP="004324F2">
      <w:pPr>
        <w:spacing w:line="340" w:lineRule="exact"/>
        <w:ind w:left="1418"/>
        <w:jc w:val="both"/>
        <w:rPr>
          <w:sz w:val="22"/>
          <w:szCs w:val="22"/>
        </w:rPr>
      </w:pPr>
      <w:r w:rsidRPr="000D7261">
        <w:rPr>
          <w:sz w:val="22"/>
          <w:szCs w:val="22"/>
        </w:rPr>
        <w:t xml:space="preserve">Wykonawca winien wykazać się dysponowaniem następujących osób zdolnych do wykonania zamówienia i jednocześnie posiadających: </w:t>
      </w:r>
    </w:p>
    <w:p w:rsidR="0077637A" w:rsidRPr="000D7261" w:rsidRDefault="0077637A" w:rsidP="009A4971">
      <w:pPr>
        <w:spacing w:line="340" w:lineRule="exact"/>
        <w:ind w:left="1843" w:hanging="425"/>
        <w:jc w:val="both"/>
        <w:rPr>
          <w:sz w:val="22"/>
          <w:szCs w:val="22"/>
        </w:rPr>
      </w:pPr>
      <w:r w:rsidRPr="000D7261">
        <w:rPr>
          <w:sz w:val="22"/>
          <w:szCs w:val="22"/>
        </w:rPr>
        <w:t>-</w:t>
      </w:r>
      <w:r w:rsidRPr="000D7261">
        <w:rPr>
          <w:sz w:val="22"/>
          <w:szCs w:val="22"/>
        </w:rPr>
        <w:tab/>
        <w:t xml:space="preserve">co najmniej 2 lekarzami medycyny ze specjalizacją z zakresu medycyny pracy z przynajmniej 3 letnim doświadczeniem zawodowym, </w:t>
      </w:r>
    </w:p>
    <w:p w:rsidR="0077637A" w:rsidRPr="000D7261" w:rsidRDefault="0077637A" w:rsidP="009A4971">
      <w:pPr>
        <w:spacing w:line="340" w:lineRule="exact"/>
        <w:ind w:left="1843" w:hanging="425"/>
        <w:jc w:val="both"/>
        <w:rPr>
          <w:sz w:val="22"/>
          <w:szCs w:val="22"/>
        </w:rPr>
      </w:pPr>
      <w:r w:rsidRPr="000D7261">
        <w:rPr>
          <w:sz w:val="22"/>
          <w:szCs w:val="22"/>
        </w:rPr>
        <w:t>-</w:t>
      </w:r>
      <w:r w:rsidRPr="000D7261">
        <w:rPr>
          <w:sz w:val="22"/>
          <w:szCs w:val="22"/>
        </w:rPr>
        <w:tab/>
        <w:t xml:space="preserve">co najmniej 1 lekarzem medycyny ze specjalizacją z zakresu okulistyki z przynajmniej 3 letnim doświadczeniem zawodowym, </w:t>
      </w:r>
    </w:p>
    <w:p w:rsidR="0077637A" w:rsidRPr="000D7261" w:rsidRDefault="0077637A" w:rsidP="009A4971">
      <w:pPr>
        <w:spacing w:line="340" w:lineRule="exact"/>
        <w:ind w:left="1843" w:hanging="425"/>
        <w:jc w:val="both"/>
        <w:rPr>
          <w:sz w:val="22"/>
          <w:szCs w:val="22"/>
        </w:rPr>
      </w:pPr>
      <w:r w:rsidRPr="000D7261">
        <w:rPr>
          <w:sz w:val="22"/>
          <w:szCs w:val="22"/>
        </w:rPr>
        <w:t>-</w:t>
      </w:r>
      <w:r w:rsidRPr="000D7261">
        <w:rPr>
          <w:sz w:val="22"/>
          <w:szCs w:val="22"/>
        </w:rPr>
        <w:tab/>
        <w:t>co najmniej 1 lekarzem medycyny ze specjalizacją z zakresu neurologii z przynajmniej 3 letnim doświadczeniem zawodowym,</w:t>
      </w:r>
      <w:r w:rsidRPr="000D7261">
        <w:rPr>
          <w:sz w:val="22"/>
          <w:szCs w:val="22"/>
        </w:rPr>
        <w:tab/>
      </w:r>
    </w:p>
    <w:p w:rsidR="0077637A" w:rsidRPr="000D7261" w:rsidRDefault="0077637A" w:rsidP="009A4971">
      <w:pPr>
        <w:spacing w:line="340" w:lineRule="exact"/>
        <w:ind w:left="1843" w:hanging="425"/>
        <w:jc w:val="both"/>
        <w:rPr>
          <w:sz w:val="22"/>
          <w:szCs w:val="22"/>
        </w:rPr>
      </w:pPr>
      <w:r w:rsidRPr="000D7261">
        <w:rPr>
          <w:sz w:val="22"/>
          <w:szCs w:val="22"/>
        </w:rPr>
        <w:t>-</w:t>
      </w:r>
      <w:r w:rsidRPr="000D7261">
        <w:rPr>
          <w:sz w:val="22"/>
          <w:szCs w:val="22"/>
        </w:rPr>
        <w:tab/>
        <w:t xml:space="preserve">co najmniej 1 lekarzem medycyny ze specjalizacją z zakresu laryngologii z przynajmniej 3 letnim doświadczeniem zawodowym, </w:t>
      </w:r>
    </w:p>
    <w:p w:rsidR="0077637A" w:rsidRPr="000D7261" w:rsidRDefault="0077637A" w:rsidP="009A4971">
      <w:pPr>
        <w:spacing w:line="340" w:lineRule="exact"/>
        <w:ind w:left="1843" w:hanging="425"/>
        <w:jc w:val="both"/>
        <w:rPr>
          <w:sz w:val="22"/>
          <w:szCs w:val="22"/>
        </w:rPr>
      </w:pPr>
      <w:r w:rsidRPr="000D7261">
        <w:rPr>
          <w:sz w:val="22"/>
          <w:szCs w:val="22"/>
        </w:rPr>
        <w:t>-</w:t>
      </w:r>
      <w:r w:rsidRPr="000D7261">
        <w:rPr>
          <w:sz w:val="22"/>
          <w:szCs w:val="22"/>
        </w:rPr>
        <w:tab/>
        <w:t>co najmniej 1 lekarzem mającym uprawnienia do badań związanych z promieniowaniem jonizującym z przynajmniej 3 letnim doświadczeniem zawodowym,</w:t>
      </w:r>
    </w:p>
    <w:p w:rsidR="0077637A" w:rsidRPr="000D7261" w:rsidRDefault="0077637A" w:rsidP="009A4971">
      <w:pPr>
        <w:spacing w:line="340" w:lineRule="exact"/>
        <w:ind w:left="1843" w:hanging="425"/>
        <w:jc w:val="both"/>
        <w:rPr>
          <w:sz w:val="22"/>
          <w:szCs w:val="22"/>
        </w:rPr>
      </w:pPr>
      <w:r w:rsidRPr="000D7261">
        <w:rPr>
          <w:sz w:val="22"/>
          <w:szCs w:val="22"/>
        </w:rPr>
        <w:t>-</w:t>
      </w:r>
      <w:r w:rsidRPr="000D7261">
        <w:rPr>
          <w:sz w:val="22"/>
          <w:szCs w:val="22"/>
        </w:rPr>
        <w:tab/>
        <w:t xml:space="preserve">co najmniej 5 osobami średniego personelu medycznego. </w:t>
      </w:r>
    </w:p>
    <w:p w:rsidR="0077637A" w:rsidRPr="000D7261" w:rsidRDefault="003A463A" w:rsidP="004324F2">
      <w:pPr>
        <w:spacing w:line="340" w:lineRule="exact"/>
        <w:ind w:left="1418" w:hanging="567"/>
        <w:jc w:val="both"/>
        <w:rPr>
          <w:sz w:val="22"/>
          <w:szCs w:val="22"/>
        </w:rPr>
      </w:pPr>
      <w:r>
        <w:rPr>
          <w:sz w:val="22"/>
          <w:szCs w:val="22"/>
        </w:rPr>
        <w:t>c</w:t>
      </w:r>
      <w:r w:rsidR="0077637A" w:rsidRPr="000D7261">
        <w:rPr>
          <w:sz w:val="22"/>
          <w:szCs w:val="22"/>
        </w:rPr>
        <w:t>)</w:t>
      </w:r>
      <w:r w:rsidR="0077637A" w:rsidRPr="000D7261">
        <w:rPr>
          <w:sz w:val="22"/>
          <w:szCs w:val="22"/>
        </w:rPr>
        <w:tab/>
        <w:t>polisę, a w przypadku jej braku inny dokument potwierdzający, że Wykonawca jest ubezpieczony od odpowiedzialności cywilnej w zakresie prowadzonej działalności związanej z przedmiotem zamówienia, na kwotę nie mniejszą niż 1 000 000 zł.</w:t>
      </w:r>
    </w:p>
    <w:p w:rsidR="0077637A" w:rsidRPr="0058097E" w:rsidRDefault="003A463A" w:rsidP="00920F75">
      <w:pPr>
        <w:spacing w:line="340" w:lineRule="exact"/>
        <w:ind w:left="1409" w:hanging="558"/>
        <w:jc w:val="both"/>
        <w:rPr>
          <w:sz w:val="22"/>
          <w:szCs w:val="22"/>
        </w:rPr>
      </w:pPr>
      <w:r>
        <w:rPr>
          <w:sz w:val="22"/>
          <w:szCs w:val="22"/>
        </w:rPr>
        <w:t>d</w:t>
      </w:r>
      <w:r w:rsidR="0077637A" w:rsidRPr="000D7261">
        <w:rPr>
          <w:sz w:val="22"/>
          <w:szCs w:val="22"/>
        </w:rPr>
        <w:t>)</w:t>
      </w:r>
      <w:r w:rsidR="0077637A" w:rsidRPr="000D7261">
        <w:rPr>
          <w:sz w:val="22"/>
          <w:szCs w:val="22"/>
        </w:rPr>
        <w:tab/>
        <w:t>Pełnomocnictwo do reprezentowania wykonawcy w postępowaniu w sprawie zamówienia publicznego, jeśli nie wynika to z innych dokumentów dołączonych do wniosku o dopuszczenie do udziału w postępowaniu.</w:t>
      </w:r>
    </w:p>
    <w:p w:rsidR="0077637A" w:rsidRDefault="0077637A" w:rsidP="001565A4">
      <w:pPr>
        <w:pStyle w:val="Tekstpodstawowy2"/>
        <w:tabs>
          <w:tab w:val="left" w:pos="-1701"/>
        </w:tabs>
        <w:spacing w:after="0" w:line="340" w:lineRule="exact"/>
        <w:ind w:left="851" w:hanging="425"/>
        <w:jc w:val="both"/>
        <w:rPr>
          <w:sz w:val="22"/>
          <w:szCs w:val="22"/>
        </w:rPr>
      </w:pPr>
    </w:p>
    <w:p w:rsidR="0077637A" w:rsidRPr="00F2244D" w:rsidRDefault="0077637A" w:rsidP="00265F92">
      <w:pPr>
        <w:pStyle w:val="Tekstpodstawowy2"/>
        <w:tabs>
          <w:tab w:val="left" w:pos="-1701"/>
        </w:tabs>
        <w:spacing w:after="0" w:line="340" w:lineRule="exact"/>
        <w:ind w:left="426" w:hanging="426"/>
        <w:jc w:val="both"/>
        <w:rPr>
          <w:b/>
          <w:sz w:val="22"/>
          <w:szCs w:val="22"/>
        </w:rPr>
      </w:pPr>
      <w:r w:rsidRPr="00F2244D">
        <w:rPr>
          <w:b/>
          <w:sz w:val="22"/>
          <w:szCs w:val="22"/>
        </w:rPr>
        <w:t>V.</w:t>
      </w:r>
      <w:r w:rsidRPr="00F2244D">
        <w:rPr>
          <w:b/>
          <w:sz w:val="22"/>
          <w:szCs w:val="22"/>
        </w:rPr>
        <w:tab/>
        <w:t>Warunki płatności</w:t>
      </w:r>
    </w:p>
    <w:p w:rsidR="0077637A" w:rsidRDefault="0077637A" w:rsidP="001B4DDA">
      <w:pPr>
        <w:pStyle w:val="Stopka"/>
        <w:tabs>
          <w:tab w:val="clear" w:pos="4536"/>
        </w:tabs>
        <w:spacing w:line="340" w:lineRule="exact"/>
        <w:ind w:left="567"/>
        <w:jc w:val="both"/>
        <w:rPr>
          <w:b/>
        </w:rPr>
      </w:pPr>
      <w:r w:rsidRPr="00771E27">
        <w:t xml:space="preserve">Wynagrodzenie </w:t>
      </w:r>
      <w:r>
        <w:t xml:space="preserve">ryczałtowe, </w:t>
      </w:r>
      <w:r w:rsidRPr="00771E27">
        <w:t>płatne</w:t>
      </w:r>
      <w:r>
        <w:t xml:space="preserve"> w okresach miesięcznych.</w:t>
      </w:r>
    </w:p>
    <w:p w:rsidR="0077637A" w:rsidRPr="00F2244D" w:rsidRDefault="0077637A" w:rsidP="001B4DDA">
      <w:pPr>
        <w:pStyle w:val="Tekstpodstawowy2"/>
        <w:tabs>
          <w:tab w:val="left" w:pos="-1701"/>
        </w:tabs>
        <w:spacing w:after="0" w:line="340" w:lineRule="exact"/>
        <w:ind w:left="567"/>
        <w:jc w:val="both"/>
        <w:rPr>
          <w:b/>
          <w:sz w:val="22"/>
          <w:szCs w:val="22"/>
        </w:rPr>
      </w:pPr>
      <w:r w:rsidRPr="00A049A5">
        <w:t xml:space="preserve">Zapłata wynagrodzenia nastąpi przelewem na rachunek bankowy Wykonawcy, w terminie do </w:t>
      </w:r>
      <w:r w:rsidRPr="00695B0F">
        <w:t>14 dni licząc</w:t>
      </w:r>
      <w:r w:rsidRPr="00A049A5">
        <w:t xml:space="preserve"> od daty dostarczenia do Zamawiającego prawidłowo wystawionej faktury VAT</w:t>
      </w:r>
      <w:r w:rsidRPr="00F2244D">
        <w:rPr>
          <w:sz w:val="22"/>
          <w:szCs w:val="22"/>
        </w:rPr>
        <w:t>.</w:t>
      </w:r>
    </w:p>
    <w:p w:rsidR="0077637A" w:rsidRPr="00F2244D" w:rsidRDefault="0077637A" w:rsidP="00265F92">
      <w:pPr>
        <w:pStyle w:val="Tekstpodstawowy2"/>
        <w:tabs>
          <w:tab w:val="left" w:pos="-1701"/>
        </w:tabs>
        <w:spacing w:after="0" w:line="340" w:lineRule="exact"/>
        <w:ind w:left="426" w:hanging="426"/>
        <w:jc w:val="both"/>
        <w:rPr>
          <w:b/>
          <w:sz w:val="22"/>
          <w:szCs w:val="22"/>
        </w:rPr>
      </w:pPr>
    </w:p>
    <w:p w:rsidR="0077637A" w:rsidRPr="00F2244D" w:rsidRDefault="0077637A" w:rsidP="00527472">
      <w:pPr>
        <w:pStyle w:val="Tekstpodstawowy"/>
        <w:tabs>
          <w:tab w:val="left" w:pos="426"/>
        </w:tabs>
        <w:spacing w:line="340" w:lineRule="exact"/>
        <w:jc w:val="both"/>
        <w:rPr>
          <w:rFonts w:ascii="Times New Roman" w:hAnsi="Times New Roman"/>
          <w:sz w:val="22"/>
          <w:szCs w:val="22"/>
        </w:rPr>
      </w:pPr>
      <w:r w:rsidRPr="00F2244D">
        <w:rPr>
          <w:rFonts w:ascii="Times New Roman" w:hAnsi="Times New Roman"/>
          <w:sz w:val="22"/>
          <w:szCs w:val="22"/>
        </w:rPr>
        <w:t>VI.</w:t>
      </w:r>
      <w:r w:rsidRPr="00F2244D">
        <w:rPr>
          <w:rFonts w:ascii="Times New Roman" w:hAnsi="Times New Roman"/>
          <w:sz w:val="22"/>
          <w:szCs w:val="22"/>
        </w:rPr>
        <w:tab/>
        <w:t>Kryteria oceny ofert oraz wybór najkorzystniejszej oferty.</w:t>
      </w:r>
    </w:p>
    <w:p w:rsidR="0077637A" w:rsidRDefault="0077637A" w:rsidP="00AD2A90">
      <w:pPr>
        <w:pStyle w:val="Akapitzlist1"/>
        <w:numPr>
          <w:ilvl w:val="0"/>
          <w:numId w:val="4"/>
        </w:numPr>
        <w:spacing w:after="0" w:line="340" w:lineRule="exact"/>
        <w:ind w:left="851" w:hanging="425"/>
        <w:jc w:val="both"/>
        <w:rPr>
          <w:rFonts w:ascii="Times New Roman" w:hAnsi="Times New Roman"/>
        </w:rPr>
      </w:pPr>
      <w:r>
        <w:rPr>
          <w:rFonts w:ascii="Times New Roman" w:hAnsi="Times New Roman"/>
        </w:rPr>
        <w:t>K</w:t>
      </w:r>
      <w:r w:rsidRPr="00766602">
        <w:rPr>
          <w:rFonts w:ascii="Times New Roman" w:hAnsi="Times New Roman"/>
        </w:rPr>
        <w:t>ryterium oceny ofert</w:t>
      </w:r>
      <w:r>
        <w:rPr>
          <w:rFonts w:ascii="Times New Roman" w:hAnsi="Times New Roman"/>
        </w:rPr>
        <w:t>:</w:t>
      </w:r>
      <w:r w:rsidRPr="00766602">
        <w:rPr>
          <w:rFonts w:ascii="Times New Roman" w:hAnsi="Times New Roman"/>
        </w:rPr>
        <w:t xml:space="preserve"> </w:t>
      </w:r>
    </w:p>
    <w:p w:rsidR="0077637A" w:rsidRPr="00F86522" w:rsidRDefault="0077637A" w:rsidP="00AD2A90">
      <w:pPr>
        <w:numPr>
          <w:ilvl w:val="0"/>
          <w:numId w:val="6"/>
        </w:numPr>
        <w:tabs>
          <w:tab w:val="left" w:pos="1276"/>
          <w:tab w:val="left" w:pos="1320"/>
          <w:tab w:val="left" w:pos="3686"/>
        </w:tabs>
        <w:suppressAutoHyphens/>
        <w:overflowPunct w:val="0"/>
        <w:autoSpaceDE w:val="0"/>
        <w:spacing w:line="360" w:lineRule="exact"/>
        <w:ind w:left="1320" w:hanging="600"/>
        <w:jc w:val="both"/>
        <w:textAlignment w:val="baseline"/>
        <w:rPr>
          <w:sz w:val="22"/>
          <w:szCs w:val="22"/>
        </w:rPr>
      </w:pPr>
      <w:r w:rsidRPr="00F86522">
        <w:rPr>
          <w:sz w:val="22"/>
          <w:szCs w:val="22"/>
        </w:rPr>
        <w:t>cena</w:t>
      </w:r>
      <w:r w:rsidRPr="00F86522">
        <w:rPr>
          <w:sz w:val="22"/>
          <w:szCs w:val="22"/>
        </w:rPr>
        <w:tab/>
      </w:r>
      <w:r w:rsidRPr="00F86522">
        <w:rPr>
          <w:sz w:val="22"/>
          <w:szCs w:val="22"/>
        </w:rPr>
        <w:tab/>
      </w:r>
      <w:r w:rsidRPr="00F86522">
        <w:rPr>
          <w:sz w:val="22"/>
          <w:szCs w:val="22"/>
        </w:rPr>
        <w:tab/>
      </w:r>
      <w:r>
        <w:rPr>
          <w:sz w:val="22"/>
          <w:szCs w:val="22"/>
        </w:rPr>
        <w:tab/>
      </w:r>
      <w:r>
        <w:rPr>
          <w:sz w:val="22"/>
          <w:szCs w:val="22"/>
        </w:rPr>
        <w:tab/>
      </w:r>
      <w:r w:rsidR="00EE7191">
        <w:rPr>
          <w:sz w:val="22"/>
          <w:szCs w:val="22"/>
        </w:rPr>
        <w:t>- 9</w:t>
      </w:r>
      <w:r w:rsidRPr="00F86522">
        <w:rPr>
          <w:sz w:val="22"/>
          <w:szCs w:val="22"/>
        </w:rPr>
        <w:t>0%</w:t>
      </w:r>
      <w:r w:rsidR="00A842CF">
        <w:rPr>
          <w:sz w:val="22"/>
          <w:szCs w:val="22"/>
        </w:rPr>
        <w:t xml:space="preserve"> </w:t>
      </w:r>
    </w:p>
    <w:p w:rsidR="0077637A" w:rsidRPr="005C7B7A" w:rsidRDefault="003A463A" w:rsidP="00B33113">
      <w:pPr>
        <w:numPr>
          <w:ilvl w:val="0"/>
          <w:numId w:val="6"/>
        </w:numPr>
        <w:tabs>
          <w:tab w:val="left" w:pos="1276"/>
          <w:tab w:val="left" w:pos="1320"/>
          <w:tab w:val="left" w:pos="3686"/>
        </w:tabs>
        <w:suppressAutoHyphens/>
        <w:overflowPunct w:val="0"/>
        <w:autoSpaceDE w:val="0"/>
        <w:spacing w:line="360" w:lineRule="exact"/>
        <w:ind w:left="1320" w:hanging="600"/>
        <w:jc w:val="both"/>
        <w:textAlignment w:val="baseline"/>
        <w:rPr>
          <w:sz w:val="22"/>
          <w:szCs w:val="22"/>
        </w:rPr>
      </w:pPr>
      <w:r w:rsidRPr="00695B0F">
        <w:rPr>
          <w:sz w:val="22"/>
          <w:szCs w:val="22"/>
        </w:rPr>
        <w:t>miejsca świadczenia usługi</w:t>
      </w:r>
      <w:r w:rsidR="0077637A" w:rsidRPr="00695B0F">
        <w:rPr>
          <w:sz w:val="22"/>
          <w:szCs w:val="22"/>
        </w:rPr>
        <w:t xml:space="preserve"> </w:t>
      </w:r>
      <w:r w:rsidR="005C7B7A" w:rsidRPr="00695B0F">
        <w:rPr>
          <w:sz w:val="22"/>
          <w:szCs w:val="22"/>
        </w:rPr>
        <w:tab/>
      </w:r>
      <w:r w:rsidR="00EE7191">
        <w:rPr>
          <w:sz w:val="22"/>
          <w:szCs w:val="22"/>
        </w:rPr>
        <w:tab/>
      </w:r>
      <w:r w:rsidR="00EE7191">
        <w:rPr>
          <w:sz w:val="22"/>
          <w:szCs w:val="22"/>
        </w:rPr>
        <w:tab/>
      </w:r>
      <w:r w:rsidR="00EE7191">
        <w:rPr>
          <w:sz w:val="22"/>
          <w:szCs w:val="22"/>
        </w:rPr>
        <w:tab/>
        <w:t>- 1</w:t>
      </w:r>
      <w:r w:rsidR="0077637A" w:rsidRPr="00695B0F">
        <w:rPr>
          <w:sz w:val="22"/>
          <w:szCs w:val="22"/>
        </w:rPr>
        <w:t>0%</w:t>
      </w:r>
    </w:p>
    <w:p w:rsidR="0077637A" w:rsidRPr="00F86522" w:rsidRDefault="0077637A" w:rsidP="00B33113">
      <w:pPr>
        <w:tabs>
          <w:tab w:val="left" w:pos="1276"/>
          <w:tab w:val="left" w:pos="1320"/>
          <w:tab w:val="left" w:pos="3686"/>
        </w:tabs>
        <w:suppressAutoHyphens/>
        <w:overflowPunct w:val="0"/>
        <w:autoSpaceDE w:val="0"/>
        <w:spacing w:line="360" w:lineRule="exact"/>
        <w:ind w:left="1320"/>
        <w:jc w:val="both"/>
        <w:textAlignment w:val="baseline"/>
        <w:rPr>
          <w:sz w:val="22"/>
          <w:szCs w:val="22"/>
        </w:rPr>
      </w:pPr>
    </w:p>
    <w:p w:rsidR="0077637A" w:rsidRPr="00F86522" w:rsidRDefault="0077637A" w:rsidP="00AD2A90">
      <w:pPr>
        <w:numPr>
          <w:ilvl w:val="1"/>
          <w:numId w:val="5"/>
        </w:numPr>
        <w:tabs>
          <w:tab w:val="clear" w:pos="1800"/>
        </w:tabs>
        <w:suppressAutoHyphens/>
        <w:spacing w:before="120" w:after="240" w:line="360" w:lineRule="auto"/>
        <w:ind w:hanging="1091"/>
        <w:jc w:val="both"/>
        <w:rPr>
          <w:i/>
          <w:sz w:val="22"/>
          <w:szCs w:val="22"/>
          <w:u w:val="single"/>
        </w:rPr>
      </w:pPr>
      <w:r w:rsidRPr="00F86522">
        <w:rPr>
          <w:i/>
          <w:sz w:val="22"/>
          <w:szCs w:val="22"/>
          <w:u w:val="single"/>
        </w:rPr>
        <w:t>Sposób obliczania p</w:t>
      </w:r>
      <w:r w:rsidR="00EE7191">
        <w:rPr>
          <w:i/>
          <w:sz w:val="22"/>
          <w:szCs w:val="22"/>
          <w:u w:val="single"/>
        </w:rPr>
        <w:t>unktacji z tytułu  ceny - waga 9</w:t>
      </w:r>
      <w:r w:rsidRPr="00F86522">
        <w:rPr>
          <w:i/>
          <w:sz w:val="22"/>
          <w:szCs w:val="22"/>
          <w:u w:val="single"/>
        </w:rPr>
        <w:t>0%</w:t>
      </w:r>
    </w:p>
    <w:p w:rsidR="0077637A" w:rsidRPr="00F86522" w:rsidRDefault="0077637A" w:rsidP="00F86522">
      <w:pPr>
        <w:tabs>
          <w:tab w:val="left" w:pos="2552"/>
        </w:tabs>
        <w:ind w:firstLine="720"/>
        <w:jc w:val="both"/>
        <w:rPr>
          <w:sz w:val="22"/>
          <w:szCs w:val="22"/>
        </w:rPr>
      </w:pPr>
      <w:r w:rsidRPr="00F86522">
        <w:rPr>
          <w:sz w:val="22"/>
          <w:szCs w:val="22"/>
        </w:rPr>
        <w:t xml:space="preserve">            CN</w:t>
      </w:r>
    </w:p>
    <w:p w:rsidR="0077637A" w:rsidRPr="00F86522" w:rsidRDefault="0077637A" w:rsidP="00F86522">
      <w:pPr>
        <w:ind w:firstLine="720"/>
        <w:jc w:val="both"/>
        <w:rPr>
          <w:sz w:val="22"/>
          <w:szCs w:val="22"/>
        </w:rPr>
      </w:pPr>
      <w:r w:rsidRPr="00F86522">
        <w:rPr>
          <w:sz w:val="22"/>
          <w:szCs w:val="22"/>
        </w:rPr>
        <w:t xml:space="preserve">---------------------- x 100 x </w:t>
      </w:r>
      <w:r w:rsidR="00EE7191">
        <w:rPr>
          <w:sz w:val="22"/>
          <w:szCs w:val="22"/>
        </w:rPr>
        <w:t>9</w:t>
      </w:r>
      <w:r w:rsidRPr="00F86522">
        <w:rPr>
          <w:sz w:val="22"/>
          <w:szCs w:val="22"/>
        </w:rPr>
        <w:t>0 % =.............. punktów</w:t>
      </w:r>
    </w:p>
    <w:p w:rsidR="0077637A" w:rsidRPr="00F86522" w:rsidRDefault="0077637A" w:rsidP="00F86522">
      <w:pPr>
        <w:tabs>
          <w:tab w:val="left" w:pos="2552"/>
        </w:tabs>
        <w:ind w:firstLine="720"/>
        <w:jc w:val="both"/>
        <w:rPr>
          <w:sz w:val="22"/>
          <w:szCs w:val="22"/>
        </w:rPr>
      </w:pPr>
      <w:r w:rsidRPr="00F86522">
        <w:rPr>
          <w:sz w:val="22"/>
          <w:szCs w:val="22"/>
        </w:rPr>
        <w:t xml:space="preserve">             CO</w:t>
      </w:r>
    </w:p>
    <w:p w:rsidR="0077637A" w:rsidRPr="00F86522" w:rsidRDefault="0077637A" w:rsidP="00F86522">
      <w:pPr>
        <w:spacing w:line="360" w:lineRule="atLeast"/>
        <w:ind w:firstLine="720"/>
        <w:jc w:val="both"/>
        <w:rPr>
          <w:sz w:val="22"/>
          <w:szCs w:val="22"/>
        </w:rPr>
      </w:pPr>
    </w:p>
    <w:p w:rsidR="0077637A" w:rsidRPr="00F86522" w:rsidRDefault="0077637A" w:rsidP="00F86522">
      <w:pPr>
        <w:spacing w:line="360" w:lineRule="atLeast"/>
        <w:ind w:firstLine="720"/>
        <w:jc w:val="both"/>
        <w:rPr>
          <w:sz w:val="22"/>
          <w:szCs w:val="22"/>
        </w:rPr>
      </w:pPr>
      <w:r w:rsidRPr="00F86522">
        <w:rPr>
          <w:sz w:val="22"/>
          <w:szCs w:val="22"/>
        </w:rPr>
        <w:t>wyjaśnienie:</w:t>
      </w:r>
    </w:p>
    <w:p w:rsidR="0077637A" w:rsidRPr="00F86522" w:rsidRDefault="0077637A" w:rsidP="00F86522">
      <w:pPr>
        <w:spacing w:line="360" w:lineRule="atLeast"/>
        <w:ind w:firstLine="720"/>
        <w:jc w:val="both"/>
        <w:rPr>
          <w:sz w:val="22"/>
          <w:szCs w:val="22"/>
        </w:rPr>
      </w:pPr>
      <w:r w:rsidRPr="00F86522">
        <w:rPr>
          <w:sz w:val="22"/>
          <w:szCs w:val="22"/>
        </w:rPr>
        <w:t xml:space="preserve">                      CN - cena oferty najkorzystniejszej</w:t>
      </w:r>
    </w:p>
    <w:p w:rsidR="0077637A" w:rsidRDefault="0077637A" w:rsidP="00F86522">
      <w:pPr>
        <w:spacing w:line="360" w:lineRule="atLeast"/>
        <w:ind w:firstLine="720"/>
        <w:jc w:val="both"/>
        <w:rPr>
          <w:sz w:val="22"/>
          <w:szCs w:val="22"/>
        </w:rPr>
      </w:pPr>
      <w:r w:rsidRPr="00F86522">
        <w:rPr>
          <w:sz w:val="22"/>
          <w:szCs w:val="22"/>
        </w:rPr>
        <w:t xml:space="preserve">                      CO - cena oferty analizowanej</w:t>
      </w:r>
    </w:p>
    <w:p w:rsidR="005C7B7A" w:rsidRPr="00F86522" w:rsidRDefault="005C7B7A" w:rsidP="00F86522">
      <w:pPr>
        <w:spacing w:line="360" w:lineRule="atLeast"/>
        <w:ind w:firstLine="720"/>
        <w:jc w:val="both"/>
        <w:rPr>
          <w:sz w:val="22"/>
          <w:szCs w:val="22"/>
        </w:rPr>
      </w:pPr>
    </w:p>
    <w:p w:rsidR="0077637A" w:rsidRPr="00695B0F" w:rsidRDefault="005C7B7A" w:rsidP="00AD2A90">
      <w:pPr>
        <w:numPr>
          <w:ilvl w:val="1"/>
          <w:numId w:val="5"/>
        </w:numPr>
        <w:tabs>
          <w:tab w:val="clear" w:pos="1800"/>
          <w:tab w:val="num" w:pos="1418"/>
          <w:tab w:val="left" w:pos="3686"/>
        </w:tabs>
        <w:suppressAutoHyphens/>
        <w:spacing w:line="360" w:lineRule="atLeast"/>
        <w:ind w:hanging="1091"/>
        <w:jc w:val="both"/>
        <w:rPr>
          <w:i/>
          <w:sz w:val="22"/>
          <w:szCs w:val="22"/>
          <w:u w:val="single"/>
        </w:rPr>
      </w:pPr>
      <w:r w:rsidRPr="00695B0F">
        <w:rPr>
          <w:i/>
          <w:sz w:val="22"/>
          <w:szCs w:val="22"/>
          <w:u w:val="single"/>
        </w:rPr>
        <w:t>M</w:t>
      </w:r>
      <w:r w:rsidR="0077637A" w:rsidRPr="00695B0F">
        <w:rPr>
          <w:i/>
          <w:sz w:val="22"/>
          <w:szCs w:val="22"/>
          <w:u w:val="single"/>
        </w:rPr>
        <w:t xml:space="preserve">iejsce świadczenia usługi </w:t>
      </w:r>
      <w:r w:rsidR="00695B0F" w:rsidRPr="00695B0F">
        <w:rPr>
          <w:i/>
          <w:sz w:val="22"/>
          <w:szCs w:val="22"/>
          <w:u w:val="single"/>
        </w:rPr>
        <w:t xml:space="preserve">- </w:t>
      </w:r>
      <w:r w:rsidR="0077637A" w:rsidRPr="00695B0F">
        <w:rPr>
          <w:i/>
          <w:sz w:val="22"/>
          <w:szCs w:val="22"/>
          <w:u w:val="single"/>
        </w:rPr>
        <w:t xml:space="preserve">waga </w:t>
      </w:r>
      <w:r w:rsidR="00EE7191">
        <w:rPr>
          <w:i/>
          <w:sz w:val="22"/>
          <w:szCs w:val="22"/>
          <w:u w:val="single"/>
        </w:rPr>
        <w:t>1</w:t>
      </w:r>
      <w:r w:rsidR="0077637A" w:rsidRPr="00695B0F">
        <w:rPr>
          <w:i/>
          <w:sz w:val="22"/>
          <w:szCs w:val="22"/>
          <w:u w:val="single"/>
        </w:rPr>
        <w:t>0%</w:t>
      </w:r>
    </w:p>
    <w:p w:rsidR="00695B0F" w:rsidRDefault="00695B0F" w:rsidP="00F86522">
      <w:pPr>
        <w:pStyle w:val="Akapitzlist1"/>
        <w:spacing w:after="0" w:line="340" w:lineRule="exact"/>
        <w:ind w:left="851"/>
        <w:jc w:val="both"/>
        <w:rPr>
          <w:rFonts w:ascii="Times New Roman" w:hAnsi="Times New Roman"/>
        </w:rPr>
      </w:pPr>
    </w:p>
    <w:p w:rsidR="0077637A" w:rsidRDefault="005C7B7A" w:rsidP="00F86522">
      <w:pPr>
        <w:pStyle w:val="Akapitzlist1"/>
        <w:spacing w:after="0" w:line="340" w:lineRule="exact"/>
        <w:ind w:left="851"/>
        <w:jc w:val="both"/>
        <w:rPr>
          <w:rFonts w:ascii="Times New Roman" w:hAnsi="Times New Roman"/>
        </w:rPr>
      </w:pPr>
      <w:r>
        <w:rPr>
          <w:rFonts w:ascii="Times New Roman" w:hAnsi="Times New Roman"/>
        </w:rPr>
        <w:t>Zamawiający przyzna Wykonawcy:</w:t>
      </w:r>
    </w:p>
    <w:p w:rsidR="005C7B7A" w:rsidRDefault="00EE7191" w:rsidP="00F4535A">
      <w:pPr>
        <w:pStyle w:val="Akapitzlist1"/>
        <w:spacing w:after="0" w:line="340" w:lineRule="exact"/>
        <w:ind w:left="1418" w:hanging="567"/>
        <w:jc w:val="both"/>
        <w:rPr>
          <w:rFonts w:ascii="Times New Roman" w:hAnsi="Times New Roman"/>
        </w:rPr>
      </w:pPr>
      <w:r>
        <w:rPr>
          <w:rFonts w:ascii="Times New Roman" w:hAnsi="Times New Roman"/>
        </w:rPr>
        <w:t>-</w:t>
      </w:r>
      <w:r>
        <w:rPr>
          <w:rFonts w:ascii="Times New Roman" w:hAnsi="Times New Roman"/>
        </w:rPr>
        <w:tab/>
        <w:t>1</w:t>
      </w:r>
      <w:r w:rsidR="005C7B7A">
        <w:rPr>
          <w:rFonts w:ascii="Times New Roman" w:hAnsi="Times New Roman"/>
        </w:rPr>
        <w:t>0 punktów - jeśli miejsca świadczenia usługi będzie się znajdowało w odległości do 1,0 km od siedziby Zamawiającego</w:t>
      </w:r>
    </w:p>
    <w:p w:rsidR="005C7B7A" w:rsidRDefault="00EE7191" w:rsidP="00F4535A">
      <w:pPr>
        <w:pStyle w:val="Akapitzlist1"/>
        <w:spacing w:after="0" w:line="340" w:lineRule="exact"/>
        <w:ind w:left="1418" w:hanging="567"/>
        <w:jc w:val="both"/>
        <w:rPr>
          <w:rFonts w:ascii="Times New Roman" w:hAnsi="Times New Roman"/>
        </w:rPr>
      </w:pPr>
      <w:r>
        <w:rPr>
          <w:rFonts w:ascii="Times New Roman" w:hAnsi="Times New Roman"/>
        </w:rPr>
        <w:t>-</w:t>
      </w:r>
      <w:r>
        <w:rPr>
          <w:rFonts w:ascii="Times New Roman" w:hAnsi="Times New Roman"/>
        </w:rPr>
        <w:tab/>
        <w:t>5</w:t>
      </w:r>
      <w:r w:rsidR="005C7B7A">
        <w:rPr>
          <w:rFonts w:ascii="Times New Roman" w:hAnsi="Times New Roman"/>
        </w:rPr>
        <w:t xml:space="preserve"> punktów</w:t>
      </w:r>
      <w:r w:rsidR="00F4535A">
        <w:rPr>
          <w:rFonts w:ascii="Times New Roman" w:hAnsi="Times New Roman"/>
        </w:rPr>
        <w:t xml:space="preserve"> </w:t>
      </w:r>
      <w:r w:rsidR="00F4535A" w:rsidRPr="00F4535A">
        <w:rPr>
          <w:rFonts w:ascii="Times New Roman" w:hAnsi="Times New Roman"/>
        </w:rPr>
        <w:t xml:space="preserve">- jeśli miejsca świadczenia usługi będzie się znajdowało w odległości </w:t>
      </w:r>
      <w:r w:rsidR="00F4535A">
        <w:rPr>
          <w:rFonts w:ascii="Times New Roman" w:hAnsi="Times New Roman"/>
        </w:rPr>
        <w:t xml:space="preserve">większej niż </w:t>
      </w:r>
      <w:r w:rsidR="00F4535A" w:rsidRPr="00F4535A">
        <w:rPr>
          <w:rFonts w:ascii="Times New Roman" w:hAnsi="Times New Roman"/>
        </w:rPr>
        <w:t xml:space="preserve">1,0 km </w:t>
      </w:r>
      <w:r w:rsidR="00F4535A">
        <w:rPr>
          <w:rFonts w:ascii="Times New Roman" w:hAnsi="Times New Roman"/>
        </w:rPr>
        <w:t xml:space="preserve"> a mniejszej </w:t>
      </w:r>
      <w:r w:rsidR="0022082E">
        <w:rPr>
          <w:rFonts w:ascii="Times New Roman" w:hAnsi="Times New Roman"/>
        </w:rPr>
        <w:t xml:space="preserve">lub równej </w:t>
      </w:r>
      <w:r w:rsidR="00F4535A">
        <w:rPr>
          <w:rFonts w:ascii="Times New Roman" w:hAnsi="Times New Roman"/>
        </w:rPr>
        <w:t xml:space="preserve">3,0 km </w:t>
      </w:r>
      <w:r w:rsidR="00F4535A" w:rsidRPr="00F4535A">
        <w:rPr>
          <w:rFonts w:ascii="Times New Roman" w:hAnsi="Times New Roman"/>
        </w:rPr>
        <w:t>od siedziby Zamawiającego</w:t>
      </w:r>
      <w:r w:rsidR="00F4535A">
        <w:rPr>
          <w:rFonts w:ascii="Times New Roman" w:hAnsi="Times New Roman"/>
        </w:rPr>
        <w:t>.</w:t>
      </w:r>
    </w:p>
    <w:p w:rsidR="00F4535A" w:rsidRDefault="00F4535A" w:rsidP="00F4535A">
      <w:pPr>
        <w:pStyle w:val="Akapitzlist1"/>
        <w:spacing w:after="0" w:line="340" w:lineRule="exact"/>
        <w:ind w:left="1418" w:hanging="567"/>
        <w:jc w:val="both"/>
        <w:rPr>
          <w:rFonts w:ascii="Times New Roman" w:hAnsi="Times New Roman"/>
        </w:rPr>
      </w:pPr>
      <w:r>
        <w:rPr>
          <w:rFonts w:ascii="Times New Roman" w:hAnsi="Times New Roman"/>
        </w:rPr>
        <w:t>-</w:t>
      </w:r>
      <w:r>
        <w:rPr>
          <w:rFonts w:ascii="Times New Roman" w:hAnsi="Times New Roman"/>
        </w:rPr>
        <w:tab/>
      </w:r>
      <w:r w:rsidRPr="00F4535A">
        <w:rPr>
          <w:rFonts w:ascii="Times New Roman" w:hAnsi="Times New Roman"/>
        </w:rPr>
        <w:t>0 punktów - jeśli miejsca świadczenia usługi będzie się znajdowało w odległości większej niż 3</w:t>
      </w:r>
      <w:bookmarkStart w:id="0" w:name="_GoBack"/>
      <w:bookmarkEnd w:id="0"/>
      <w:r w:rsidRPr="00F4535A">
        <w:rPr>
          <w:rFonts w:ascii="Times New Roman" w:hAnsi="Times New Roman"/>
        </w:rPr>
        <w:t>,0 km od siedziby Zamawiającego.</w:t>
      </w:r>
    </w:p>
    <w:p w:rsidR="002B047C" w:rsidRDefault="002B047C" w:rsidP="00F4535A">
      <w:pPr>
        <w:pStyle w:val="Akapitzlist1"/>
        <w:spacing w:after="0" w:line="340" w:lineRule="exact"/>
        <w:ind w:left="1418" w:hanging="567"/>
        <w:jc w:val="both"/>
        <w:rPr>
          <w:rFonts w:ascii="Times New Roman" w:hAnsi="Times New Roman"/>
        </w:rPr>
      </w:pPr>
    </w:p>
    <w:p w:rsidR="00F4535A" w:rsidRPr="002B047C" w:rsidRDefault="00F4535A" w:rsidP="000B33CF">
      <w:pPr>
        <w:pStyle w:val="Akapitzlist1"/>
        <w:spacing w:after="0" w:line="340" w:lineRule="exact"/>
        <w:ind w:left="1843" w:hanging="992"/>
        <w:jc w:val="both"/>
        <w:rPr>
          <w:rFonts w:ascii="Times New Roman" w:hAnsi="Times New Roman"/>
          <w:b/>
        </w:rPr>
      </w:pPr>
      <w:r w:rsidRPr="002B047C">
        <w:rPr>
          <w:rFonts w:ascii="Times New Roman" w:hAnsi="Times New Roman"/>
          <w:b/>
        </w:rPr>
        <w:t>Uwaga:</w:t>
      </w:r>
      <w:r w:rsidR="006146F4">
        <w:rPr>
          <w:rFonts w:ascii="Times New Roman" w:hAnsi="Times New Roman"/>
          <w:b/>
        </w:rPr>
        <w:tab/>
      </w:r>
      <w:r w:rsidRPr="002B047C">
        <w:rPr>
          <w:rFonts w:ascii="Times New Roman" w:hAnsi="Times New Roman"/>
          <w:b/>
        </w:rPr>
        <w:t xml:space="preserve">Zamawiający wyznaczy </w:t>
      </w:r>
      <w:r w:rsidR="002B047C" w:rsidRPr="002B047C">
        <w:rPr>
          <w:rFonts w:ascii="Times New Roman" w:hAnsi="Times New Roman"/>
          <w:b/>
        </w:rPr>
        <w:t xml:space="preserve">najkrótszą </w:t>
      </w:r>
      <w:r w:rsidRPr="002B047C">
        <w:rPr>
          <w:rFonts w:ascii="Times New Roman" w:hAnsi="Times New Roman"/>
          <w:b/>
        </w:rPr>
        <w:t xml:space="preserve">odległość </w:t>
      </w:r>
      <w:r w:rsidR="006146F4">
        <w:rPr>
          <w:rFonts w:ascii="Times New Roman" w:hAnsi="Times New Roman"/>
          <w:b/>
        </w:rPr>
        <w:t>od swojej siedziby (</w:t>
      </w:r>
      <w:r w:rsidR="006146F4" w:rsidRPr="002B047C">
        <w:rPr>
          <w:rFonts w:ascii="Times New Roman" w:hAnsi="Times New Roman"/>
          <w:b/>
        </w:rPr>
        <w:t>Katowice, Plac Gwarków 1</w:t>
      </w:r>
      <w:r w:rsidR="006146F4">
        <w:rPr>
          <w:rFonts w:ascii="Times New Roman" w:hAnsi="Times New Roman"/>
          <w:b/>
        </w:rPr>
        <w:t>) do miejsca świadczenia usługi</w:t>
      </w:r>
      <w:r w:rsidR="006146F4" w:rsidRPr="002B047C">
        <w:rPr>
          <w:rFonts w:ascii="Times New Roman" w:hAnsi="Times New Roman"/>
          <w:b/>
        </w:rPr>
        <w:t xml:space="preserve"> na</w:t>
      </w:r>
      <w:r w:rsidRPr="002B047C">
        <w:rPr>
          <w:rFonts w:ascii="Times New Roman" w:hAnsi="Times New Roman"/>
          <w:b/>
        </w:rPr>
        <w:t xml:space="preserve"> podstawie mapy Google</w:t>
      </w:r>
      <w:r w:rsidR="000B33CF">
        <w:rPr>
          <w:rFonts w:ascii="Times New Roman" w:hAnsi="Times New Roman"/>
          <w:b/>
        </w:rPr>
        <w:t>.</w:t>
      </w:r>
      <w:r w:rsidR="002B047C" w:rsidRPr="002B047C">
        <w:rPr>
          <w:rFonts w:ascii="Times New Roman" w:hAnsi="Times New Roman"/>
          <w:b/>
        </w:rPr>
        <w:t xml:space="preserve"> </w:t>
      </w:r>
    </w:p>
    <w:p w:rsidR="005C7B7A" w:rsidRPr="00F86522" w:rsidRDefault="005C7B7A" w:rsidP="00F86522">
      <w:pPr>
        <w:pStyle w:val="Akapitzlist1"/>
        <w:spacing w:after="0" w:line="340" w:lineRule="exact"/>
        <w:ind w:left="851"/>
        <w:jc w:val="both"/>
        <w:rPr>
          <w:rFonts w:ascii="Times New Roman" w:hAnsi="Times New Roman"/>
        </w:rPr>
      </w:pPr>
    </w:p>
    <w:p w:rsidR="0077637A" w:rsidRPr="00766602" w:rsidRDefault="0077637A" w:rsidP="00AD2A90">
      <w:pPr>
        <w:pStyle w:val="Akapitzlist1"/>
        <w:numPr>
          <w:ilvl w:val="0"/>
          <w:numId w:val="4"/>
        </w:numPr>
        <w:spacing w:after="0" w:line="340" w:lineRule="exact"/>
        <w:ind w:left="851" w:hanging="425"/>
        <w:jc w:val="both"/>
        <w:rPr>
          <w:rFonts w:ascii="Times New Roman" w:hAnsi="Times New Roman"/>
        </w:rPr>
      </w:pPr>
      <w:r w:rsidRPr="00B33113">
        <w:rPr>
          <w:rFonts w:ascii="Times New Roman" w:hAnsi="Times New Roman"/>
        </w:rPr>
        <w:t>Wyliczenie punktów zostanie dokonane z dokładnością do dwóch miejsc po przecinku, zgodnie z matematycznymi zasadami zaokrąglania</w:t>
      </w:r>
      <w:r w:rsidRPr="00766602">
        <w:rPr>
          <w:rFonts w:ascii="Times New Roman" w:hAnsi="Times New Roman"/>
        </w:rPr>
        <w:t>.</w:t>
      </w:r>
    </w:p>
    <w:p w:rsidR="0077637A" w:rsidRDefault="0077637A" w:rsidP="00AD2A90">
      <w:pPr>
        <w:pStyle w:val="Akapitzlist1"/>
        <w:numPr>
          <w:ilvl w:val="0"/>
          <w:numId w:val="4"/>
        </w:numPr>
        <w:spacing w:after="0" w:line="340" w:lineRule="exact"/>
        <w:ind w:left="851" w:hanging="425"/>
        <w:jc w:val="both"/>
        <w:rPr>
          <w:rFonts w:ascii="Times New Roman" w:hAnsi="Times New Roman"/>
        </w:rPr>
      </w:pPr>
      <w:r w:rsidRPr="00766602">
        <w:rPr>
          <w:rFonts w:ascii="Times New Roman" w:hAnsi="Times New Roman"/>
        </w:rPr>
        <w:t>Informujemy, że w przypadku zaakceptowania Państwa oferty zostaniecie o tym fakcie powiadomieni i zostanie wdrożone przygotowanie zamówienia.</w:t>
      </w:r>
    </w:p>
    <w:p w:rsidR="0077637A" w:rsidRPr="00766602" w:rsidRDefault="0077637A" w:rsidP="00AD2A90">
      <w:pPr>
        <w:pStyle w:val="Akapitzlist1"/>
        <w:numPr>
          <w:ilvl w:val="0"/>
          <w:numId w:val="4"/>
        </w:numPr>
        <w:spacing w:after="0" w:line="340" w:lineRule="exact"/>
        <w:ind w:left="851" w:hanging="425"/>
        <w:jc w:val="both"/>
        <w:rPr>
          <w:rFonts w:ascii="Times New Roman" w:hAnsi="Times New Roman"/>
        </w:rPr>
      </w:pPr>
      <w:r>
        <w:rPr>
          <w:rFonts w:ascii="Times New Roman" w:hAnsi="Times New Roman"/>
        </w:rPr>
        <w:t>Cena podana przez Wykonawcę nie będzie podlegała zmianie w trakcie realizacji zamówienia.</w:t>
      </w:r>
    </w:p>
    <w:p w:rsidR="0077637A" w:rsidRPr="00766602" w:rsidRDefault="0077637A" w:rsidP="001A5615">
      <w:pPr>
        <w:pStyle w:val="Akapitzlist1"/>
        <w:spacing w:after="0" w:line="340" w:lineRule="exact"/>
        <w:ind w:left="425"/>
        <w:jc w:val="both"/>
        <w:rPr>
          <w:rFonts w:ascii="Times New Roman" w:hAnsi="Times New Roman"/>
        </w:rPr>
      </w:pPr>
    </w:p>
    <w:p w:rsidR="0077637A" w:rsidRPr="00766602" w:rsidRDefault="0077637A" w:rsidP="00527472">
      <w:pPr>
        <w:spacing w:line="340" w:lineRule="exact"/>
        <w:ind w:left="426" w:hanging="426"/>
        <w:jc w:val="both"/>
        <w:rPr>
          <w:b/>
          <w:sz w:val="22"/>
          <w:szCs w:val="22"/>
        </w:rPr>
      </w:pPr>
      <w:r w:rsidRPr="00766602">
        <w:rPr>
          <w:b/>
          <w:sz w:val="22"/>
          <w:szCs w:val="22"/>
        </w:rPr>
        <w:t>V</w:t>
      </w:r>
      <w:r>
        <w:rPr>
          <w:b/>
          <w:sz w:val="22"/>
          <w:szCs w:val="22"/>
        </w:rPr>
        <w:t>I</w:t>
      </w:r>
      <w:r w:rsidRPr="00766602">
        <w:rPr>
          <w:b/>
          <w:sz w:val="22"/>
          <w:szCs w:val="22"/>
        </w:rPr>
        <w:t>I.</w:t>
      </w:r>
      <w:r w:rsidRPr="00766602">
        <w:rPr>
          <w:b/>
          <w:sz w:val="22"/>
          <w:szCs w:val="22"/>
        </w:rPr>
        <w:tab/>
        <w:t>Miejsce i termin składania ofert</w:t>
      </w:r>
    </w:p>
    <w:p w:rsidR="0077637A" w:rsidRPr="00766602" w:rsidRDefault="0077637A" w:rsidP="00AD2A90">
      <w:pPr>
        <w:pStyle w:val="Akapitzlist1"/>
        <w:numPr>
          <w:ilvl w:val="0"/>
          <w:numId w:val="2"/>
        </w:numPr>
        <w:spacing w:after="0" w:line="340" w:lineRule="exact"/>
        <w:ind w:left="851" w:hanging="425"/>
        <w:jc w:val="both"/>
        <w:rPr>
          <w:rFonts w:ascii="Times New Roman" w:hAnsi="Times New Roman"/>
        </w:rPr>
      </w:pPr>
      <w:r w:rsidRPr="00766602">
        <w:rPr>
          <w:rFonts w:ascii="Times New Roman" w:hAnsi="Times New Roman"/>
        </w:rPr>
        <w:t>Ofertę według załączonego wzoru należy złożyć do dnia</w:t>
      </w:r>
      <w:r>
        <w:rPr>
          <w:rFonts w:ascii="Times New Roman" w:hAnsi="Times New Roman"/>
        </w:rPr>
        <w:t xml:space="preserve"> </w:t>
      </w:r>
      <w:r w:rsidR="009A5D50">
        <w:rPr>
          <w:rFonts w:ascii="Times New Roman" w:hAnsi="Times New Roman"/>
          <w:b/>
          <w:u w:val="single"/>
        </w:rPr>
        <w:t>1</w:t>
      </w:r>
      <w:r w:rsidR="00EE7191">
        <w:rPr>
          <w:rFonts w:ascii="Times New Roman" w:hAnsi="Times New Roman"/>
          <w:b/>
          <w:u w:val="single"/>
        </w:rPr>
        <w:t>4</w:t>
      </w:r>
      <w:r w:rsidRPr="00945D4F">
        <w:rPr>
          <w:rFonts w:ascii="Times New Roman" w:hAnsi="Times New Roman"/>
          <w:b/>
          <w:u w:val="single"/>
        </w:rPr>
        <w:t>.02.201</w:t>
      </w:r>
      <w:r w:rsidR="009A5D50">
        <w:rPr>
          <w:rFonts w:ascii="Times New Roman" w:hAnsi="Times New Roman"/>
          <w:b/>
          <w:u w:val="single"/>
        </w:rPr>
        <w:t>8</w:t>
      </w:r>
      <w:r w:rsidRPr="00945D4F">
        <w:rPr>
          <w:rFonts w:ascii="Times New Roman" w:hAnsi="Times New Roman"/>
          <w:b/>
          <w:u w:val="single"/>
        </w:rPr>
        <w:t xml:space="preserve"> r.</w:t>
      </w:r>
      <w:r w:rsidRPr="00766602">
        <w:rPr>
          <w:rFonts w:ascii="Times New Roman" w:hAnsi="Times New Roman"/>
          <w:b/>
          <w:u w:val="single"/>
        </w:rPr>
        <w:t xml:space="preserve"> do godz. 1</w:t>
      </w:r>
      <w:r>
        <w:rPr>
          <w:rFonts w:ascii="Times New Roman" w:hAnsi="Times New Roman"/>
          <w:b/>
          <w:u w:val="single"/>
        </w:rPr>
        <w:t>2</w:t>
      </w:r>
      <w:r w:rsidRPr="00766602">
        <w:rPr>
          <w:rFonts w:ascii="Times New Roman" w:hAnsi="Times New Roman"/>
          <w:b/>
          <w:u w:val="single"/>
        </w:rPr>
        <w:t>.00.</w:t>
      </w:r>
      <w:r w:rsidRPr="00766602">
        <w:rPr>
          <w:rFonts w:ascii="Times New Roman" w:hAnsi="Times New Roman"/>
        </w:rPr>
        <w:t xml:space="preserve"> </w:t>
      </w:r>
    </w:p>
    <w:p w:rsidR="0077637A" w:rsidRPr="00766602" w:rsidRDefault="0077637A" w:rsidP="00AD2A90">
      <w:pPr>
        <w:pStyle w:val="Akapitzlist1"/>
        <w:numPr>
          <w:ilvl w:val="0"/>
          <w:numId w:val="2"/>
        </w:numPr>
        <w:spacing w:after="0" w:line="340" w:lineRule="exact"/>
        <w:ind w:left="851" w:hanging="425"/>
        <w:jc w:val="both"/>
        <w:rPr>
          <w:rFonts w:ascii="Times New Roman" w:hAnsi="Times New Roman"/>
        </w:rPr>
      </w:pPr>
      <w:r w:rsidRPr="00766602">
        <w:rPr>
          <w:rFonts w:ascii="Times New Roman" w:hAnsi="Times New Roman"/>
        </w:rPr>
        <w:t xml:space="preserve">Ofertę </w:t>
      </w:r>
      <w:r>
        <w:rPr>
          <w:rFonts w:ascii="Times New Roman" w:hAnsi="Times New Roman"/>
        </w:rPr>
        <w:t>należy</w:t>
      </w:r>
      <w:r w:rsidRPr="00766602">
        <w:rPr>
          <w:rFonts w:ascii="Times New Roman" w:hAnsi="Times New Roman"/>
        </w:rPr>
        <w:t xml:space="preserve"> złożyć </w:t>
      </w:r>
      <w:r>
        <w:rPr>
          <w:rFonts w:ascii="Times New Roman" w:hAnsi="Times New Roman"/>
        </w:rPr>
        <w:t xml:space="preserve">lub przesłać do </w:t>
      </w:r>
      <w:r w:rsidRPr="00766602">
        <w:rPr>
          <w:rFonts w:ascii="Times New Roman" w:hAnsi="Times New Roman"/>
        </w:rPr>
        <w:t>siedzib</w:t>
      </w:r>
      <w:r>
        <w:rPr>
          <w:rFonts w:ascii="Times New Roman" w:hAnsi="Times New Roman"/>
        </w:rPr>
        <w:t>y</w:t>
      </w:r>
      <w:r w:rsidRPr="00766602">
        <w:rPr>
          <w:rFonts w:ascii="Times New Roman" w:hAnsi="Times New Roman"/>
        </w:rPr>
        <w:t xml:space="preserve"> Zamawiającego:</w:t>
      </w:r>
    </w:p>
    <w:p w:rsidR="0077637A" w:rsidRPr="00766602" w:rsidRDefault="0077637A" w:rsidP="00AD0881">
      <w:pPr>
        <w:pStyle w:val="Akapitzlist1"/>
        <w:spacing w:after="0" w:line="340" w:lineRule="exact"/>
        <w:ind w:left="0"/>
        <w:jc w:val="center"/>
        <w:rPr>
          <w:rFonts w:ascii="Times New Roman" w:hAnsi="Times New Roman"/>
          <w:b/>
        </w:rPr>
      </w:pPr>
      <w:r w:rsidRPr="00766602">
        <w:rPr>
          <w:rFonts w:ascii="Times New Roman" w:hAnsi="Times New Roman"/>
          <w:b/>
        </w:rPr>
        <w:t>Główny Instytut Górnictwa,</w:t>
      </w:r>
    </w:p>
    <w:p w:rsidR="0077637A" w:rsidRPr="00766602" w:rsidRDefault="0077637A" w:rsidP="00AD0881">
      <w:pPr>
        <w:pStyle w:val="Akapitzlist1"/>
        <w:spacing w:after="0" w:line="340" w:lineRule="exact"/>
        <w:ind w:left="0"/>
        <w:jc w:val="center"/>
        <w:rPr>
          <w:rFonts w:ascii="Times New Roman" w:hAnsi="Times New Roman"/>
          <w:b/>
        </w:rPr>
      </w:pPr>
      <w:r w:rsidRPr="00766602">
        <w:rPr>
          <w:rFonts w:ascii="Times New Roman" w:hAnsi="Times New Roman"/>
          <w:b/>
        </w:rPr>
        <w:t>Plac Gwarków 1,</w:t>
      </w:r>
    </w:p>
    <w:p w:rsidR="00A23836" w:rsidRDefault="0077637A" w:rsidP="00AD0881">
      <w:pPr>
        <w:pStyle w:val="Akapitzlist1"/>
        <w:spacing w:after="0" w:line="340" w:lineRule="exact"/>
        <w:ind w:left="0"/>
        <w:jc w:val="center"/>
        <w:rPr>
          <w:rFonts w:ascii="Times New Roman" w:hAnsi="Times New Roman"/>
          <w:b/>
          <w:lang w:val="en-US"/>
        </w:rPr>
      </w:pPr>
      <w:r w:rsidRPr="00766602">
        <w:rPr>
          <w:rFonts w:ascii="Times New Roman" w:hAnsi="Times New Roman"/>
          <w:b/>
          <w:lang w:val="en-US"/>
        </w:rPr>
        <w:t>40-166 Katowice</w:t>
      </w:r>
    </w:p>
    <w:p w:rsidR="0077637A" w:rsidRDefault="00A53D03" w:rsidP="00AD0881">
      <w:pPr>
        <w:pStyle w:val="Akapitzlist1"/>
        <w:spacing w:after="0" w:line="340" w:lineRule="exact"/>
        <w:ind w:left="0"/>
        <w:jc w:val="center"/>
        <w:rPr>
          <w:rFonts w:ascii="Times New Roman" w:hAnsi="Times New Roman"/>
          <w:b/>
          <w:lang w:val="en-US"/>
        </w:rPr>
      </w:pPr>
      <w:hyperlink r:id="rId14" w:history="1">
        <w:r w:rsidR="00092914" w:rsidRPr="00BC3887">
          <w:rPr>
            <w:rStyle w:val="Hipercze"/>
            <w:rFonts w:ascii="Times New Roman" w:hAnsi="Times New Roman"/>
            <w:b/>
            <w:lang w:val="en-US"/>
          </w:rPr>
          <w:t>phachula@gig.eu</w:t>
        </w:r>
      </w:hyperlink>
      <w:r w:rsidR="00092914">
        <w:rPr>
          <w:rFonts w:ascii="Times New Roman" w:hAnsi="Times New Roman"/>
          <w:b/>
          <w:lang w:val="en-US"/>
        </w:rPr>
        <w:t xml:space="preserve"> </w:t>
      </w:r>
    </w:p>
    <w:p w:rsidR="0077637A" w:rsidRDefault="0077637A" w:rsidP="00AD2A90">
      <w:pPr>
        <w:pStyle w:val="Akapitzlist1"/>
        <w:numPr>
          <w:ilvl w:val="0"/>
          <w:numId w:val="2"/>
        </w:numPr>
        <w:spacing w:after="0" w:line="340" w:lineRule="exact"/>
        <w:ind w:left="851" w:hanging="425"/>
        <w:jc w:val="both"/>
        <w:rPr>
          <w:rFonts w:ascii="Times New Roman" w:hAnsi="Times New Roman"/>
        </w:rPr>
      </w:pPr>
      <w:r w:rsidRPr="00BE3209">
        <w:rPr>
          <w:rFonts w:ascii="Times New Roman" w:hAnsi="Times New Roman"/>
        </w:rPr>
        <w:t xml:space="preserve">Oferty należy składać w nieprzejrzystej zamkniętej kopercie, która powinna być oznaczona co najmniej poprzez nazwę i adres Wykonawcy oraz opis: </w:t>
      </w:r>
      <w:r w:rsidRPr="00BE3209">
        <w:rPr>
          <w:rFonts w:ascii="Times New Roman" w:hAnsi="Times New Roman"/>
          <w:i/>
          <w:iCs/>
        </w:rPr>
        <w:t>Oferta na</w:t>
      </w:r>
      <w:r w:rsidRPr="00BE3209">
        <w:rPr>
          <w:rFonts w:ascii="Times New Roman" w:hAnsi="Times New Roman"/>
        </w:rPr>
        <w:t xml:space="preserve">: </w:t>
      </w:r>
      <w:r w:rsidRPr="00B33113">
        <w:rPr>
          <w:rFonts w:ascii="Times New Roman" w:hAnsi="Times New Roman"/>
          <w:b/>
        </w:rPr>
        <w:t>Świadczenie usług medycznych w zakresie profilaktycznej opieki zdrowotnej nad pracownikami Głównego Instytutu Górnictwa w Katowicach</w:t>
      </w:r>
      <w:r>
        <w:rPr>
          <w:rFonts w:ascii="Times New Roman" w:hAnsi="Times New Roman"/>
          <w:b/>
        </w:rPr>
        <w:t>.</w:t>
      </w:r>
    </w:p>
    <w:p w:rsidR="0077637A" w:rsidRDefault="0077637A" w:rsidP="00AD2A90">
      <w:pPr>
        <w:pStyle w:val="Akapitzlist1"/>
        <w:numPr>
          <w:ilvl w:val="0"/>
          <w:numId w:val="2"/>
        </w:numPr>
        <w:spacing w:after="0" w:line="340" w:lineRule="exact"/>
        <w:ind w:left="851" w:hanging="425"/>
        <w:jc w:val="both"/>
        <w:rPr>
          <w:rFonts w:ascii="Times New Roman" w:hAnsi="Times New Roman"/>
        </w:rPr>
      </w:pPr>
      <w:r w:rsidRPr="00766602">
        <w:rPr>
          <w:rFonts w:ascii="Times New Roman" w:hAnsi="Times New Roman"/>
        </w:rPr>
        <w:t>Zamawiający informuje, iż ocenie podlegać będą tylko te oferty, które wpłyną do Zamawiającego w okresie od dnia wszczęcia niniejszego rozeznania rynku do dnia, w którym upłynie termin składania ofert.</w:t>
      </w:r>
    </w:p>
    <w:p w:rsidR="00895777" w:rsidRPr="00895777" w:rsidRDefault="00895777" w:rsidP="00AD2A90">
      <w:pPr>
        <w:pStyle w:val="Akapitzlist1"/>
        <w:numPr>
          <w:ilvl w:val="0"/>
          <w:numId w:val="2"/>
        </w:numPr>
        <w:spacing w:after="0" w:line="340" w:lineRule="exact"/>
        <w:ind w:left="714" w:hanging="357"/>
        <w:jc w:val="both"/>
        <w:rPr>
          <w:rFonts w:ascii="Times New Roman" w:hAnsi="Times New Roman"/>
        </w:rPr>
      </w:pPr>
      <w:r w:rsidRPr="00895777">
        <w:rPr>
          <w:rFonts w:ascii="Times New Roman" w:hAnsi="Times New Roman"/>
        </w:rPr>
        <w:t>Zamawiający zastrzega sobie prawo do unieważnienia zapytania ofertowego w każdej chwili, bez podania przyczyny.</w:t>
      </w:r>
    </w:p>
    <w:p w:rsidR="00895777" w:rsidRPr="00895777" w:rsidRDefault="00895777" w:rsidP="00AD2A90">
      <w:pPr>
        <w:pStyle w:val="Akapitzlist1"/>
        <w:numPr>
          <w:ilvl w:val="0"/>
          <w:numId w:val="2"/>
        </w:numPr>
        <w:spacing w:after="0" w:line="340" w:lineRule="exact"/>
        <w:ind w:left="714" w:hanging="357"/>
        <w:jc w:val="both"/>
        <w:rPr>
          <w:rFonts w:ascii="Times New Roman" w:hAnsi="Times New Roman"/>
        </w:rPr>
      </w:pPr>
      <w:r w:rsidRPr="00895777">
        <w:rPr>
          <w:rFonts w:ascii="Times New Roman" w:hAnsi="Times New Roman"/>
        </w:rPr>
        <w:t>Zamawiający na etapie oceny ofert ma prawo zwrócić się z pytaniami do wykonawcy w celu wyjaśnienia treści oferty. Wykonawca jest zobowiązany do udzielenie wyjaśnienie w terminie wskazanym przez Zamawiającego pod rygorem odrzucenia oferty.</w:t>
      </w:r>
    </w:p>
    <w:p w:rsidR="00A842CF" w:rsidRPr="00766602" w:rsidRDefault="00A842CF" w:rsidP="001A5615">
      <w:pPr>
        <w:pStyle w:val="Akapitzlist1"/>
        <w:spacing w:after="0" w:line="340" w:lineRule="exact"/>
        <w:ind w:left="360"/>
        <w:jc w:val="both"/>
        <w:rPr>
          <w:rFonts w:ascii="Times New Roman" w:hAnsi="Times New Roman"/>
        </w:rPr>
      </w:pPr>
    </w:p>
    <w:p w:rsidR="0077637A" w:rsidRPr="00766602" w:rsidRDefault="0077637A" w:rsidP="00527472">
      <w:pPr>
        <w:pStyle w:val="Akapitzlist1"/>
        <w:spacing w:after="0" w:line="340" w:lineRule="exact"/>
        <w:ind w:left="567" w:hanging="567"/>
        <w:jc w:val="both"/>
        <w:rPr>
          <w:rFonts w:ascii="Times New Roman" w:hAnsi="Times New Roman"/>
          <w:b/>
        </w:rPr>
      </w:pPr>
      <w:r w:rsidRPr="00766602">
        <w:rPr>
          <w:rFonts w:ascii="Times New Roman" w:hAnsi="Times New Roman"/>
          <w:b/>
        </w:rPr>
        <w:t>VI</w:t>
      </w:r>
      <w:r>
        <w:rPr>
          <w:rFonts w:ascii="Times New Roman" w:hAnsi="Times New Roman"/>
          <w:b/>
        </w:rPr>
        <w:t>I</w:t>
      </w:r>
      <w:r w:rsidRPr="00766602">
        <w:rPr>
          <w:rFonts w:ascii="Times New Roman" w:hAnsi="Times New Roman"/>
          <w:b/>
        </w:rPr>
        <w:t>I.</w:t>
      </w:r>
      <w:r w:rsidRPr="00766602">
        <w:rPr>
          <w:rFonts w:ascii="Times New Roman" w:hAnsi="Times New Roman"/>
          <w:b/>
        </w:rPr>
        <w:tab/>
        <w:t>Termin wykonania zamówienia:</w:t>
      </w:r>
    </w:p>
    <w:p w:rsidR="0077637A" w:rsidRPr="00766602" w:rsidRDefault="0077637A" w:rsidP="00527472">
      <w:pPr>
        <w:pStyle w:val="Akapitzlist1"/>
        <w:spacing w:after="0" w:line="340" w:lineRule="exact"/>
        <w:ind w:left="567"/>
        <w:rPr>
          <w:rFonts w:ascii="Times New Roman" w:hAnsi="Times New Roman"/>
        </w:rPr>
      </w:pPr>
      <w:r>
        <w:rPr>
          <w:rFonts w:ascii="Times New Roman" w:hAnsi="Times New Roman"/>
        </w:rPr>
        <w:t>01.03.201</w:t>
      </w:r>
      <w:r w:rsidR="009A5D50">
        <w:rPr>
          <w:rFonts w:ascii="Times New Roman" w:hAnsi="Times New Roman"/>
        </w:rPr>
        <w:t>8</w:t>
      </w:r>
      <w:r>
        <w:rPr>
          <w:rFonts w:ascii="Times New Roman" w:hAnsi="Times New Roman"/>
        </w:rPr>
        <w:t xml:space="preserve"> r. – 28.02.201</w:t>
      </w:r>
      <w:r w:rsidR="009A5D50">
        <w:rPr>
          <w:rFonts w:ascii="Times New Roman" w:hAnsi="Times New Roman"/>
        </w:rPr>
        <w:t>9</w:t>
      </w:r>
      <w:r>
        <w:rPr>
          <w:rFonts w:ascii="Times New Roman" w:hAnsi="Times New Roman"/>
        </w:rPr>
        <w:t xml:space="preserve"> r.</w:t>
      </w:r>
    </w:p>
    <w:p w:rsidR="0077637A" w:rsidRPr="00766602" w:rsidRDefault="0077637A" w:rsidP="001A5615">
      <w:pPr>
        <w:pStyle w:val="Akapitzlist1"/>
        <w:spacing w:after="0" w:line="340" w:lineRule="exact"/>
        <w:ind w:left="360" w:firstLine="66"/>
        <w:jc w:val="both"/>
        <w:rPr>
          <w:rFonts w:ascii="Times New Roman" w:hAnsi="Times New Roman"/>
        </w:rPr>
      </w:pPr>
    </w:p>
    <w:p w:rsidR="0077637A" w:rsidRPr="00766602" w:rsidRDefault="0077637A" w:rsidP="00527472">
      <w:pPr>
        <w:pStyle w:val="Akapitzlist1"/>
        <w:spacing w:after="0" w:line="340" w:lineRule="exact"/>
        <w:ind w:left="426" w:hanging="426"/>
        <w:jc w:val="both"/>
        <w:rPr>
          <w:rFonts w:ascii="Times New Roman" w:hAnsi="Times New Roman"/>
          <w:b/>
        </w:rPr>
      </w:pPr>
      <w:r w:rsidRPr="00766602">
        <w:rPr>
          <w:rFonts w:ascii="Times New Roman" w:hAnsi="Times New Roman"/>
          <w:b/>
        </w:rPr>
        <w:t>I</w:t>
      </w:r>
      <w:r>
        <w:rPr>
          <w:rFonts w:ascii="Times New Roman" w:hAnsi="Times New Roman"/>
          <w:b/>
        </w:rPr>
        <w:t>X</w:t>
      </w:r>
      <w:r w:rsidRPr="00766602">
        <w:rPr>
          <w:rFonts w:ascii="Times New Roman" w:hAnsi="Times New Roman"/>
          <w:b/>
        </w:rPr>
        <w:t>.</w:t>
      </w:r>
      <w:r w:rsidRPr="00766602">
        <w:rPr>
          <w:rFonts w:ascii="Times New Roman" w:hAnsi="Times New Roman"/>
          <w:b/>
        </w:rPr>
        <w:tab/>
        <w:t>Załączniki:</w:t>
      </w:r>
    </w:p>
    <w:p w:rsidR="0077637A" w:rsidRDefault="0077637A" w:rsidP="00AD2A90">
      <w:pPr>
        <w:pStyle w:val="Akapitzlist1"/>
        <w:numPr>
          <w:ilvl w:val="3"/>
          <w:numId w:val="2"/>
        </w:numPr>
        <w:spacing w:after="0" w:line="340" w:lineRule="exact"/>
        <w:ind w:left="851" w:hanging="425"/>
        <w:jc w:val="both"/>
        <w:rPr>
          <w:rFonts w:ascii="Times New Roman" w:hAnsi="Times New Roman"/>
        </w:rPr>
      </w:pPr>
      <w:r w:rsidRPr="00766602">
        <w:rPr>
          <w:rFonts w:ascii="Times New Roman" w:hAnsi="Times New Roman"/>
        </w:rPr>
        <w:t>Formularz oferty.</w:t>
      </w:r>
    </w:p>
    <w:p w:rsidR="0077637A" w:rsidRPr="00766602" w:rsidRDefault="009479C8" w:rsidP="00AD2A90">
      <w:pPr>
        <w:pStyle w:val="Akapitzlist1"/>
        <w:numPr>
          <w:ilvl w:val="3"/>
          <w:numId w:val="2"/>
        </w:numPr>
        <w:spacing w:after="0" w:line="340" w:lineRule="exact"/>
        <w:ind w:left="851" w:hanging="425"/>
        <w:jc w:val="both"/>
        <w:rPr>
          <w:rFonts w:ascii="Times New Roman" w:hAnsi="Times New Roman"/>
        </w:rPr>
      </w:pPr>
      <w:r>
        <w:rPr>
          <w:rFonts w:ascii="Times New Roman" w:hAnsi="Times New Roman"/>
        </w:rPr>
        <w:t>Wzór</w:t>
      </w:r>
      <w:r w:rsidR="0077637A">
        <w:rPr>
          <w:rFonts w:ascii="Times New Roman" w:hAnsi="Times New Roman"/>
        </w:rPr>
        <w:t xml:space="preserve"> umowy.</w:t>
      </w:r>
    </w:p>
    <w:p w:rsidR="00ED0B0B" w:rsidRDefault="00ED0B0B" w:rsidP="00922AD5">
      <w:pPr>
        <w:pStyle w:val="Akapitzlist1"/>
        <w:spacing w:after="0" w:line="360" w:lineRule="exact"/>
        <w:ind w:left="4260" w:firstLine="135"/>
        <w:jc w:val="both"/>
        <w:rPr>
          <w:rFonts w:ascii="Times New Roman" w:hAnsi="Times New Roman"/>
          <w:b/>
        </w:rPr>
      </w:pPr>
    </w:p>
    <w:p w:rsidR="0077637A" w:rsidRPr="004A7A76" w:rsidRDefault="0077637A" w:rsidP="00922AD5">
      <w:pPr>
        <w:pStyle w:val="Akapitzlist1"/>
        <w:spacing w:after="0" w:line="360" w:lineRule="exact"/>
        <w:ind w:left="4260" w:firstLine="135"/>
        <w:jc w:val="both"/>
        <w:rPr>
          <w:rFonts w:ascii="Times New Roman" w:hAnsi="Times New Roman"/>
          <w:b/>
        </w:rPr>
      </w:pPr>
      <w:r w:rsidRPr="004A7A76">
        <w:rPr>
          <w:rFonts w:ascii="Times New Roman" w:hAnsi="Times New Roman"/>
          <w:b/>
        </w:rPr>
        <w:t>ZAPRASZAMY DO SKŁADANIA OFERT</w:t>
      </w:r>
    </w:p>
    <w:p w:rsidR="0077637A" w:rsidRDefault="0077637A" w:rsidP="00B24D19">
      <w:pPr>
        <w:pStyle w:val="Akapitzlist1"/>
        <w:spacing w:after="0"/>
        <w:ind w:left="4260" w:firstLine="696"/>
        <w:jc w:val="both"/>
        <w:rPr>
          <w:rFonts w:ascii="Times New Roman" w:hAnsi="Times New Roman"/>
        </w:rPr>
      </w:pPr>
    </w:p>
    <w:p w:rsidR="0077637A" w:rsidRDefault="0077637A" w:rsidP="00321D19">
      <w:pPr>
        <w:pStyle w:val="Akapitzlist1"/>
        <w:spacing w:after="0" w:line="240" w:lineRule="auto"/>
        <w:ind w:left="425"/>
        <w:jc w:val="both"/>
        <w:rPr>
          <w:rFonts w:ascii="Times New Roman" w:hAnsi="Times New Roman"/>
        </w:rPr>
      </w:pPr>
    </w:p>
    <w:p w:rsidR="0077637A" w:rsidRDefault="0077637A" w:rsidP="00321D19">
      <w:pPr>
        <w:pStyle w:val="Akapitzlist1"/>
        <w:spacing w:after="0" w:line="240" w:lineRule="auto"/>
        <w:ind w:left="425"/>
        <w:jc w:val="both"/>
        <w:rPr>
          <w:rFonts w:ascii="Times New Roman" w:hAnsi="Times New Roman"/>
        </w:rPr>
        <w:sectPr w:rsidR="0077637A" w:rsidSect="008D4194">
          <w:footerReference w:type="default" r:id="rId15"/>
          <w:type w:val="continuous"/>
          <w:pgSz w:w="11906" w:h="16838"/>
          <w:pgMar w:top="1276" w:right="1417" w:bottom="1258" w:left="1417" w:header="708" w:footer="708" w:gutter="0"/>
          <w:cols w:space="708"/>
          <w:docGrid w:linePitch="360"/>
        </w:sectPr>
      </w:pPr>
    </w:p>
    <w:p w:rsidR="0077637A" w:rsidRDefault="0077637A" w:rsidP="004A45CC">
      <w:pPr>
        <w:ind w:left="3540" w:firstLine="708"/>
        <w:jc w:val="right"/>
        <w:rPr>
          <w:b/>
        </w:rPr>
      </w:pPr>
      <w:r w:rsidRPr="00BE0FB9">
        <w:rPr>
          <w:b/>
        </w:rPr>
        <w:t>Załącznik nr 1 do zapytania ofertowego</w:t>
      </w:r>
    </w:p>
    <w:p w:rsidR="0077637A" w:rsidRDefault="0077637A" w:rsidP="004A45CC">
      <w:pPr>
        <w:ind w:left="3540" w:firstLine="708"/>
        <w:jc w:val="right"/>
        <w:rPr>
          <w:b/>
        </w:rPr>
      </w:pPr>
    </w:p>
    <w:p w:rsidR="0077637A" w:rsidRPr="00917BE0" w:rsidRDefault="0077637A" w:rsidP="004A45CC">
      <w:r w:rsidRPr="00917BE0">
        <w:t>……………………….</w:t>
      </w:r>
    </w:p>
    <w:p w:rsidR="0077637A" w:rsidRPr="00917BE0" w:rsidRDefault="0077637A" w:rsidP="004A45CC">
      <w:r w:rsidRPr="00917BE0">
        <w:rPr>
          <w:sz w:val="16"/>
          <w:szCs w:val="16"/>
        </w:rPr>
        <w:t>Pieczątka firmowa Wykonawcy</w:t>
      </w:r>
    </w:p>
    <w:p w:rsidR="0077637A" w:rsidRPr="00BE0FB9" w:rsidRDefault="0077637A" w:rsidP="004A45CC">
      <w:pPr>
        <w:ind w:left="3540" w:firstLine="708"/>
        <w:jc w:val="right"/>
        <w:rPr>
          <w:b/>
        </w:rPr>
      </w:pPr>
    </w:p>
    <w:p w:rsidR="0077637A" w:rsidRPr="00092124" w:rsidRDefault="0077637A" w:rsidP="001976F4">
      <w:pPr>
        <w:spacing w:line="276" w:lineRule="auto"/>
        <w:rPr>
          <w:b/>
          <w:sz w:val="20"/>
          <w:szCs w:val="20"/>
        </w:rPr>
      </w:pPr>
      <w:r w:rsidRPr="00092124">
        <w:rPr>
          <w:b/>
          <w:sz w:val="20"/>
          <w:szCs w:val="20"/>
        </w:rPr>
        <w:t>Nazwa/Imię i Nazwisko Wykonawcy:</w:t>
      </w:r>
    </w:p>
    <w:p w:rsidR="0077637A" w:rsidRPr="00E230DF" w:rsidRDefault="0077637A" w:rsidP="00635BFF">
      <w:pPr>
        <w:spacing w:before="120" w:line="360" w:lineRule="auto"/>
        <w:rPr>
          <w:sz w:val="20"/>
          <w:szCs w:val="20"/>
          <w:lang w:val="es-ES"/>
        </w:rPr>
      </w:pPr>
      <w:r w:rsidRPr="00E230DF">
        <w:rPr>
          <w:sz w:val="20"/>
          <w:szCs w:val="20"/>
          <w:lang w:val="es-ES"/>
        </w:rPr>
        <w:t>.........................................................................................</w:t>
      </w:r>
    </w:p>
    <w:p w:rsidR="0077637A" w:rsidRPr="00E230DF" w:rsidRDefault="0077637A" w:rsidP="00635BFF">
      <w:pPr>
        <w:spacing w:before="120" w:line="360" w:lineRule="auto"/>
        <w:rPr>
          <w:sz w:val="20"/>
          <w:szCs w:val="20"/>
          <w:lang w:val="es-ES"/>
        </w:rPr>
      </w:pPr>
      <w:r w:rsidRPr="00E230DF">
        <w:rPr>
          <w:sz w:val="20"/>
          <w:szCs w:val="20"/>
          <w:lang w:val="es-ES"/>
        </w:rPr>
        <w:t>………………………………………………………….</w:t>
      </w:r>
    </w:p>
    <w:p w:rsidR="0077637A" w:rsidRPr="00E230DF" w:rsidRDefault="0077637A" w:rsidP="00635BFF">
      <w:pPr>
        <w:spacing w:before="120" w:line="360" w:lineRule="auto"/>
        <w:rPr>
          <w:lang w:val="es-ES"/>
        </w:rPr>
      </w:pPr>
      <w:r w:rsidRPr="00E230DF">
        <w:rPr>
          <w:b/>
          <w:lang w:val="es-ES"/>
        </w:rPr>
        <w:t xml:space="preserve">Adres: </w:t>
      </w:r>
      <w:r w:rsidRPr="00E230DF">
        <w:rPr>
          <w:lang w:val="es-ES"/>
        </w:rPr>
        <w:t>………………………………………</w:t>
      </w:r>
    </w:p>
    <w:p w:rsidR="0077637A" w:rsidRPr="00E230DF" w:rsidRDefault="0077637A" w:rsidP="00635BFF">
      <w:pPr>
        <w:spacing w:before="120" w:line="360" w:lineRule="auto"/>
        <w:rPr>
          <w:lang w:val="es-ES"/>
        </w:rPr>
      </w:pPr>
      <w:r w:rsidRPr="00E230DF">
        <w:rPr>
          <w:b/>
          <w:lang w:val="es-ES"/>
        </w:rPr>
        <w:t>Nr tel.:</w:t>
      </w:r>
      <w:r w:rsidRPr="00E230DF">
        <w:rPr>
          <w:lang w:val="es-ES"/>
        </w:rPr>
        <w:t>……………………</w:t>
      </w:r>
      <w:r w:rsidRPr="00E230DF">
        <w:rPr>
          <w:b/>
          <w:lang w:val="es-ES"/>
        </w:rPr>
        <w:t xml:space="preserve"> Nr faksu:</w:t>
      </w:r>
      <w:r w:rsidRPr="00E230DF">
        <w:rPr>
          <w:lang w:val="es-ES"/>
        </w:rPr>
        <w:t>………………</w:t>
      </w:r>
    </w:p>
    <w:p w:rsidR="0077637A" w:rsidRPr="00092124" w:rsidRDefault="0077637A" w:rsidP="00914BA8">
      <w:pPr>
        <w:spacing w:before="120"/>
      </w:pPr>
      <w:r w:rsidRPr="00092124">
        <w:rPr>
          <w:b/>
        </w:rPr>
        <w:t>Adres e-mail:</w:t>
      </w:r>
      <w:r w:rsidRPr="00092124">
        <w:rPr>
          <w:b/>
        </w:rPr>
        <w:tab/>
      </w:r>
      <w:r w:rsidRPr="00092124">
        <w:t>…</w:t>
      </w:r>
      <w:r>
        <w:t>……….</w:t>
      </w:r>
      <w:r w:rsidRPr="00092124">
        <w:t>……………………………</w:t>
      </w:r>
      <w:r>
        <w:t>.</w:t>
      </w:r>
    </w:p>
    <w:p w:rsidR="0077637A" w:rsidRDefault="0077637A" w:rsidP="00092124">
      <w:pPr>
        <w:rPr>
          <w:b/>
        </w:rPr>
      </w:pPr>
    </w:p>
    <w:p w:rsidR="0077637A" w:rsidRPr="00914BA8" w:rsidRDefault="0077637A" w:rsidP="001A5615">
      <w:pPr>
        <w:spacing w:line="360" w:lineRule="exact"/>
        <w:jc w:val="center"/>
        <w:rPr>
          <w:b/>
          <w:sz w:val="28"/>
          <w:szCs w:val="28"/>
        </w:rPr>
      </w:pPr>
      <w:r w:rsidRPr="00914BA8">
        <w:rPr>
          <w:b/>
          <w:sz w:val="28"/>
          <w:szCs w:val="28"/>
        </w:rPr>
        <w:t xml:space="preserve">OFERTA </w:t>
      </w:r>
    </w:p>
    <w:p w:rsidR="0077637A" w:rsidRDefault="0077637A" w:rsidP="001A5615">
      <w:pPr>
        <w:spacing w:line="360" w:lineRule="exact"/>
        <w:jc w:val="center"/>
        <w:rPr>
          <w:b/>
        </w:rPr>
      </w:pPr>
      <w:r w:rsidRPr="00BE0FB9">
        <w:rPr>
          <w:b/>
        </w:rPr>
        <w:t>z dnia ...........</w:t>
      </w:r>
      <w:r>
        <w:rPr>
          <w:b/>
        </w:rPr>
        <w:t>......</w:t>
      </w:r>
      <w:r w:rsidRPr="00BE0FB9">
        <w:rPr>
          <w:b/>
        </w:rPr>
        <w:t>........</w:t>
      </w:r>
    </w:p>
    <w:p w:rsidR="0077637A" w:rsidRPr="00BE0FB9" w:rsidRDefault="0077637A" w:rsidP="001A5615">
      <w:pPr>
        <w:spacing w:line="360" w:lineRule="exact"/>
        <w:jc w:val="center"/>
        <w:rPr>
          <w:b/>
        </w:rPr>
      </w:pPr>
    </w:p>
    <w:p w:rsidR="0077637A" w:rsidRDefault="0077637A" w:rsidP="00914BA8">
      <w:pPr>
        <w:spacing w:line="400" w:lineRule="exact"/>
        <w:ind w:left="567" w:hanging="567"/>
        <w:jc w:val="both"/>
      </w:pPr>
      <w:r>
        <w:t>1.</w:t>
      </w:r>
      <w:r>
        <w:tab/>
        <w:t>Oferujemy wykonanie usług objętych przedmiotem zamówienia za kwotę:</w:t>
      </w:r>
    </w:p>
    <w:p w:rsidR="0077637A" w:rsidRDefault="0077637A" w:rsidP="00914BA8">
      <w:pPr>
        <w:spacing w:line="400" w:lineRule="exact"/>
        <w:ind w:left="567" w:hanging="567"/>
        <w:jc w:val="both"/>
      </w:pPr>
      <w:r>
        <w:tab/>
        <w:t xml:space="preserve">netto/miesiąc …...………… + </w:t>
      </w:r>
      <w:r>
        <w:rPr>
          <w:color w:val="0000FF"/>
        </w:rPr>
        <w:t>VAT .......% ...................</w:t>
      </w:r>
      <w:r>
        <w:t xml:space="preserve"> =................................. zł brutto, słownie ………………………………………………………………………………….</w:t>
      </w:r>
    </w:p>
    <w:p w:rsidR="0077637A" w:rsidRDefault="0077637A" w:rsidP="00914BA8">
      <w:pPr>
        <w:spacing w:line="400" w:lineRule="exact"/>
        <w:ind w:left="567" w:hanging="567"/>
        <w:jc w:val="both"/>
      </w:pPr>
      <w:r>
        <w:t>2.</w:t>
      </w:r>
      <w:r>
        <w:tab/>
      </w:r>
      <w:r w:rsidR="002B047C" w:rsidRPr="00CA4A90">
        <w:t>M</w:t>
      </w:r>
      <w:r w:rsidRPr="00CA4A90">
        <w:t>iejsce świadczenia usługi mieści się:</w:t>
      </w:r>
    </w:p>
    <w:p w:rsidR="0077637A" w:rsidRDefault="0077637A" w:rsidP="00914BA8">
      <w:pPr>
        <w:spacing w:line="400" w:lineRule="exact"/>
        <w:ind w:left="567" w:hanging="567"/>
        <w:jc w:val="both"/>
      </w:pPr>
      <w:r>
        <w:tab/>
        <w:t>.............................................................................................................................................</w:t>
      </w:r>
    </w:p>
    <w:p w:rsidR="0077637A" w:rsidRPr="009320CA" w:rsidRDefault="0077637A" w:rsidP="00914BA8">
      <w:pPr>
        <w:spacing w:line="360" w:lineRule="exact"/>
        <w:ind w:left="567" w:hanging="567"/>
        <w:jc w:val="both"/>
      </w:pPr>
      <w:r>
        <w:t>3.</w:t>
      </w:r>
      <w:r>
        <w:tab/>
      </w:r>
      <w:r w:rsidRPr="009320CA">
        <w:t>Oświadczeni</w:t>
      </w:r>
      <w:r>
        <w:t>a</w:t>
      </w:r>
      <w:r w:rsidRPr="009320CA">
        <w:t xml:space="preserve"> Wykonawcy: </w:t>
      </w:r>
    </w:p>
    <w:p w:rsidR="0077637A" w:rsidRPr="009320CA" w:rsidRDefault="0077637A" w:rsidP="00914BA8">
      <w:pPr>
        <w:spacing w:line="360" w:lineRule="exact"/>
        <w:ind w:left="567" w:hanging="567"/>
        <w:jc w:val="both"/>
      </w:pPr>
      <w:r>
        <w:t>3.1</w:t>
      </w:r>
      <w:r>
        <w:tab/>
      </w:r>
      <w:r w:rsidRPr="009320CA">
        <w:t>Oświadczam, że cena brutto obejmuje wszystkie koszty realizacji przedmiotu zamówienia</w:t>
      </w:r>
      <w:r>
        <w:t>.</w:t>
      </w:r>
    </w:p>
    <w:p w:rsidR="0077637A" w:rsidRDefault="0077637A" w:rsidP="00914BA8">
      <w:pPr>
        <w:spacing w:line="360" w:lineRule="exact"/>
        <w:ind w:left="567" w:hanging="567"/>
        <w:jc w:val="both"/>
      </w:pPr>
      <w:r>
        <w:t>3.2</w:t>
      </w:r>
      <w:r>
        <w:tab/>
      </w:r>
      <w:r w:rsidRPr="009320CA">
        <w:t>Oświadczam, że spełniam wszystkie wymagania zawarte w Zapytaniu ofertowym</w:t>
      </w:r>
      <w:r>
        <w:t xml:space="preserve">. </w:t>
      </w:r>
    </w:p>
    <w:p w:rsidR="0077637A" w:rsidRPr="009320CA" w:rsidRDefault="0077637A" w:rsidP="00914BA8">
      <w:pPr>
        <w:spacing w:line="360" w:lineRule="exact"/>
        <w:ind w:left="567" w:hanging="567"/>
        <w:jc w:val="both"/>
      </w:pPr>
      <w:r>
        <w:t>3.3</w:t>
      </w:r>
      <w:r>
        <w:tab/>
      </w:r>
      <w:r w:rsidRPr="009320CA">
        <w:t>Oświadczam, że uzyskałem od Zamawiającego wszelkie informacje niezbędne</w:t>
      </w:r>
      <w:r>
        <w:t xml:space="preserve"> do rzetelnego sporządzenia</w:t>
      </w:r>
      <w:r w:rsidRPr="009320CA">
        <w:t xml:space="preserve"> niniejszej oferty</w:t>
      </w:r>
      <w:r>
        <w:t>.</w:t>
      </w:r>
      <w:r w:rsidRPr="009320CA">
        <w:t xml:space="preserve"> </w:t>
      </w:r>
    </w:p>
    <w:p w:rsidR="0077637A" w:rsidRDefault="0077637A" w:rsidP="00914BA8">
      <w:pPr>
        <w:spacing w:line="360" w:lineRule="exact"/>
        <w:ind w:left="567" w:hanging="567"/>
        <w:jc w:val="both"/>
      </w:pPr>
      <w:r>
        <w:t>3.4</w:t>
      </w:r>
      <w:r>
        <w:tab/>
      </w:r>
      <w:r w:rsidRPr="009320CA">
        <w:t xml:space="preserve">Oświadczam, że uznaję się za związanego treścią złożonej oferty, przez okres 30 dni </w:t>
      </w:r>
      <w:r>
        <w:t>od daty złożenia oferty.</w:t>
      </w:r>
    </w:p>
    <w:p w:rsidR="0077637A" w:rsidRDefault="0077637A" w:rsidP="00914BA8">
      <w:pPr>
        <w:spacing w:line="360" w:lineRule="exact"/>
        <w:ind w:left="567" w:hanging="567"/>
        <w:jc w:val="both"/>
      </w:pPr>
      <w:r>
        <w:t>4.</w:t>
      </w:r>
      <w:r>
        <w:tab/>
        <w:t>Załączniki do oferty:</w:t>
      </w:r>
    </w:p>
    <w:p w:rsidR="0077637A" w:rsidRDefault="0077637A" w:rsidP="00914BA8">
      <w:pPr>
        <w:spacing w:line="400" w:lineRule="exact"/>
        <w:ind w:left="1134" w:hanging="567"/>
        <w:jc w:val="both"/>
      </w:pPr>
      <w:r>
        <w:tab/>
        <w:t>-</w:t>
      </w:r>
      <w:r>
        <w:tab/>
        <w:t>………………..</w:t>
      </w:r>
    </w:p>
    <w:p w:rsidR="0077637A" w:rsidRDefault="0077637A" w:rsidP="00914BA8">
      <w:pPr>
        <w:spacing w:line="400" w:lineRule="exact"/>
        <w:ind w:left="1134" w:hanging="567"/>
        <w:jc w:val="both"/>
      </w:pPr>
      <w:r>
        <w:tab/>
        <w:t>-</w:t>
      </w:r>
      <w:r>
        <w:tab/>
        <w:t>………………..</w:t>
      </w:r>
    </w:p>
    <w:p w:rsidR="0077637A" w:rsidRDefault="0077637A" w:rsidP="00914BA8">
      <w:pPr>
        <w:spacing w:line="400" w:lineRule="exact"/>
        <w:ind w:left="1134" w:hanging="567"/>
        <w:jc w:val="both"/>
      </w:pPr>
      <w:r>
        <w:tab/>
        <w:t>-</w:t>
      </w:r>
      <w:r>
        <w:tab/>
        <w:t>………………..</w:t>
      </w:r>
    </w:p>
    <w:p w:rsidR="0077637A" w:rsidRPr="00FC43F5" w:rsidRDefault="0077637A" w:rsidP="00914BA8">
      <w:pPr>
        <w:spacing w:line="400" w:lineRule="exact"/>
        <w:ind w:left="1134" w:hanging="567"/>
        <w:rPr>
          <w:sz w:val="18"/>
          <w:szCs w:val="18"/>
        </w:rPr>
      </w:pPr>
      <w:r w:rsidRPr="00FC43F5">
        <w:rPr>
          <w:sz w:val="18"/>
          <w:szCs w:val="18"/>
        </w:rPr>
        <w:tab/>
        <w:t>-</w:t>
      </w:r>
      <w:r w:rsidRPr="00FC43F5">
        <w:rPr>
          <w:sz w:val="18"/>
          <w:szCs w:val="18"/>
        </w:rPr>
        <w:tab/>
        <w:t>……</w:t>
      </w:r>
      <w:r>
        <w:rPr>
          <w:sz w:val="18"/>
          <w:szCs w:val="18"/>
        </w:rPr>
        <w:t>…….</w:t>
      </w:r>
      <w:r w:rsidRPr="00FC43F5">
        <w:rPr>
          <w:sz w:val="18"/>
          <w:szCs w:val="18"/>
        </w:rPr>
        <w:t>…………..</w:t>
      </w:r>
    </w:p>
    <w:p w:rsidR="0077637A" w:rsidRPr="00922AD5" w:rsidRDefault="0077637A" w:rsidP="00092124">
      <w:pPr>
        <w:rPr>
          <w:sz w:val="18"/>
          <w:szCs w:val="18"/>
        </w:rPr>
      </w:pPr>
    </w:p>
    <w:p w:rsidR="0077637A" w:rsidRDefault="0077637A" w:rsidP="00092124">
      <w:pPr>
        <w:rPr>
          <w:sz w:val="18"/>
          <w:szCs w:val="18"/>
        </w:rPr>
      </w:pPr>
    </w:p>
    <w:p w:rsidR="0077637A" w:rsidRPr="00922AD5" w:rsidRDefault="0077637A" w:rsidP="00092124">
      <w:pPr>
        <w:rPr>
          <w:sz w:val="18"/>
          <w:szCs w:val="18"/>
        </w:rPr>
      </w:pPr>
    </w:p>
    <w:p w:rsidR="0077637A" w:rsidRPr="00922AD5" w:rsidRDefault="0077637A" w:rsidP="00092124">
      <w:pPr>
        <w:rPr>
          <w:sz w:val="18"/>
          <w:szCs w:val="18"/>
        </w:rPr>
      </w:pPr>
    </w:p>
    <w:p w:rsidR="0077637A" w:rsidRPr="00922AD5" w:rsidRDefault="0077637A" w:rsidP="00092124">
      <w:pPr>
        <w:rPr>
          <w:sz w:val="18"/>
          <w:szCs w:val="18"/>
        </w:rPr>
      </w:pPr>
    </w:p>
    <w:p w:rsidR="0077637A" w:rsidRPr="00922AD5" w:rsidRDefault="0077637A" w:rsidP="00092124">
      <w:pPr>
        <w:rPr>
          <w:sz w:val="18"/>
          <w:szCs w:val="18"/>
        </w:rPr>
      </w:pPr>
    </w:p>
    <w:p w:rsidR="0077637A" w:rsidRPr="00BE0FB9" w:rsidRDefault="0077637A" w:rsidP="00092124">
      <w:pPr>
        <w:rPr>
          <w:sz w:val="18"/>
          <w:szCs w:val="18"/>
        </w:rPr>
      </w:pPr>
      <w:r w:rsidRPr="00BE0FB9">
        <w:rPr>
          <w:sz w:val="18"/>
          <w:szCs w:val="18"/>
        </w:rPr>
        <w:t xml:space="preserve"> .............................................................</w:t>
      </w:r>
      <w:r w:rsidRPr="00BE0FB9">
        <w:rPr>
          <w:sz w:val="18"/>
          <w:szCs w:val="18"/>
        </w:rPr>
        <w:tab/>
      </w:r>
      <w:r w:rsidRPr="00BE0FB9">
        <w:rPr>
          <w:sz w:val="18"/>
          <w:szCs w:val="18"/>
        </w:rPr>
        <w:tab/>
      </w:r>
      <w:r w:rsidRPr="00BE0FB9">
        <w:rPr>
          <w:sz w:val="18"/>
          <w:szCs w:val="18"/>
        </w:rPr>
        <w:tab/>
      </w:r>
      <w:r w:rsidRPr="00BE0FB9">
        <w:rPr>
          <w:sz w:val="18"/>
          <w:szCs w:val="18"/>
        </w:rPr>
        <w:tab/>
      </w:r>
      <w:r w:rsidRPr="00BE0FB9">
        <w:rPr>
          <w:sz w:val="18"/>
          <w:szCs w:val="18"/>
        </w:rPr>
        <w:tab/>
        <w:t>.............................................................</w:t>
      </w:r>
    </w:p>
    <w:p w:rsidR="0077637A" w:rsidRDefault="0077637A" w:rsidP="00092124">
      <w:pPr>
        <w:pStyle w:val="Akapitzlist1"/>
        <w:spacing w:after="0" w:line="240" w:lineRule="auto"/>
        <w:ind w:left="425"/>
        <w:jc w:val="both"/>
        <w:rPr>
          <w:i/>
          <w:sz w:val="18"/>
          <w:szCs w:val="18"/>
        </w:rPr>
        <w:sectPr w:rsidR="0077637A" w:rsidSect="004A45CC">
          <w:pgSz w:w="11906" w:h="16838"/>
          <w:pgMar w:top="1276" w:right="1417" w:bottom="1258" w:left="1417" w:header="708" w:footer="708" w:gutter="0"/>
          <w:cols w:space="708"/>
          <w:docGrid w:linePitch="360"/>
        </w:sectPr>
      </w:pPr>
      <w:r w:rsidRPr="00BE0FB9">
        <w:rPr>
          <w:i/>
          <w:sz w:val="18"/>
          <w:szCs w:val="18"/>
        </w:rPr>
        <w:t>(miejscowość, data)</w:t>
      </w:r>
      <w:r w:rsidRPr="00BE0FB9">
        <w:rPr>
          <w:i/>
          <w:sz w:val="18"/>
          <w:szCs w:val="18"/>
        </w:rPr>
        <w:tab/>
      </w:r>
      <w:r w:rsidRPr="00BE0FB9">
        <w:rPr>
          <w:i/>
          <w:sz w:val="18"/>
          <w:szCs w:val="18"/>
        </w:rPr>
        <w:tab/>
      </w:r>
      <w:r w:rsidRPr="00BE0FB9">
        <w:rPr>
          <w:i/>
          <w:sz w:val="18"/>
          <w:szCs w:val="18"/>
        </w:rPr>
        <w:tab/>
      </w:r>
      <w:r w:rsidRPr="00BE0FB9">
        <w:rPr>
          <w:i/>
          <w:sz w:val="18"/>
          <w:szCs w:val="18"/>
        </w:rPr>
        <w:tab/>
      </w:r>
      <w:r w:rsidRPr="00BE0FB9">
        <w:rPr>
          <w:i/>
          <w:sz w:val="18"/>
          <w:szCs w:val="18"/>
        </w:rPr>
        <w:tab/>
        <w:t xml:space="preserve">                          </w:t>
      </w:r>
      <w:r>
        <w:rPr>
          <w:i/>
          <w:sz w:val="18"/>
          <w:szCs w:val="18"/>
        </w:rPr>
        <w:t xml:space="preserve">               </w:t>
      </w:r>
      <w:r w:rsidRPr="00BE0FB9">
        <w:rPr>
          <w:i/>
          <w:sz w:val="18"/>
          <w:szCs w:val="18"/>
        </w:rPr>
        <w:t>(podpis</w:t>
      </w:r>
      <w:r>
        <w:rPr>
          <w:i/>
          <w:sz w:val="18"/>
          <w:szCs w:val="18"/>
        </w:rPr>
        <w:t>)</w:t>
      </w:r>
      <w:r w:rsidRPr="00BE0FB9">
        <w:rPr>
          <w:i/>
          <w:sz w:val="18"/>
          <w:szCs w:val="18"/>
        </w:rPr>
        <w:t xml:space="preserve"> </w:t>
      </w:r>
    </w:p>
    <w:p w:rsidR="0077637A" w:rsidRPr="008B546D" w:rsidRDefault="0077637A" w:rsidP="008B546D">
      <w:pPr>
        <w:ind w:left="3540" w:firstLine="708"/>
        <w:jc w:val="right"/>
      </w:pPr>
      <w:r w:rsidRPr="008B546D">
        <w:t>Załącznik nr 2 do zapytania ofertowego</w:t>
      </w:r>
    </w:p>
    <w:p w:rsidR="0077637A" w:rsidRPr="008B546D" w:rsidRDefault="0077637A" w:rsidP="008B546D">
      <w:pPr>
        <w:spacing w:line="240" w:lineRule="exact"/>
        <w:contextualSpacing/>
        <w:jc w:val="right"/>
        <w:rPr>
          <w:b/>
        </w:rPr>
      </w:pPr>
    </w:p>
    <w:p w:rsidR="0077637A" w:rsidRPr="002B6A71" w:rsidRDefault="0077637A" w:rsidP="0053120D">
      <w:pPr>
        <w:spacing w:line="400" w:lineRule="exact"/>
        <w:jc w:val="center"/>
        <w:rPr>
          <w:b/>
          <w:sz w:val="32"/>
        </w:rPr>
      </w:pPr>
      <w:r w:rsidRPr="002B6A71">
        <w:rPr>
          <w:b/>
          <w:sz w:val="32"/>
        </w:rPr>
        <w:t>UMOWA nr ....../FT-2/201</w:t>
      </w:r>
      <w:r w:rsidR="003D0B68">
        <w:rPr>
          <w:b/>
          <w:sz w:val="32"/>
        </w:rPr>
        <w:t>8</w:t>
      </w:r>
    </w:p>
    <w:p w:rsidR="0077637A" w:rsidRPr="002B6A71" w:rsidRDefault="0077637A" w:rsidP="008B546D">
      <w:pPr>
        <w:pStyle w:val="Styl"/>
        <w:spacing w:line="360" w:lineRule="exact"/>
        <w:ind w:right="11"/>
        <w:jc w:val="center"/>
        <w:rPr>
          <w:rFonts w:ascii="Times New Roman" w:hAnsi="Times New Roman" w:cs="Times New Roman"/>
          <w:lang w:bidi="he-IL"/>
        </w:rPr>
      </w:pPr>
      <w:r w:rsidRPr="002B6A71">
        <w:rPr>
          <w:rFonts w:ascii="Times New Roman" w:hAnsi="Times New Roman" w:cs="Times New Roman"/>
          <w:lang w:bidi="he-IL"/>
        </w:rPr>
        <w:t>w sprawie profilaktycznej opieki zdrowotnej</w:t>
      </w:r>
    </w:p>
    <w:p w:rsidR="0077637A" w:rsidRPr="00FE59C8" w:rsidRDefault="0077637A" w:rsidP="008B546D">
      <w:pPr>
        <w:pStyle w:val="Styl"/>
        <w:ind w:left="425" w:right="11"/>
        <w:jc w:val="both"/>
        <w:rPr>
          <w:rFonts w:ascii="Times New Roman" w:hAnsi="Times New Roman" w:cs="Times New Roman"/>
          <w:sz w:val="20"/>
          <w:szCs w:val="20"/>
          <w:lang w:bidi="he-IL"/>
        </w:rPr>
      </w:pPr>
    </w:p>
    <w:p w:rsidR="0077637A" w:rsidRPr="00725959" w:rsidRDefault="0077637A" w:rsidP="00725959">
      <w:pPr>
        <w:pStyle w:val="Styl"/>
        <w:spacing w:line="320" w:lineRule="exact"/>
        <w:ind w:left="425" w:right="11"/>
        <w:jc w:val="both"/>
        <w:rPr>
          <w:rFonts w:ascii="Times New Roman" w:hAnsi="Times New Roman" w:cs="Times New Roman"/>
          <w:sz w:val="22"/>
          <w:szCs w:val="22"/>
          <w:lang w:bidi="he-IL"/>
        </w:rPr>
      </w:pPr>
      <w:r w:rsidRPr="00725959">
        <w:rPr>
          <w:rFonts w:ascii="Times New Roman" w:hAnsi="Times New Roman" w:cs="Times New Roman"/>
          <w:b/>
          <w:bCs/>
          <w:sz w:val="22"/>
          <w:szCs w:val="22"/>
          <w:lang w:bidi="he-IL"/>
        </w:rPr>
        <w:t xml:space="preserve">Głównym Instytutem Górnictwa </w:t>
      </w:r>
      <w:r w:rsidRPr="00725959">
        <w:rPr>
          <w:rFonts w:ascii="Times New Roman" w:hAnsi="Times New Roman" w:cs="Times New Roman"/>
          <w:sz w:val="22"/>
          <w:szCs w:val="22"/>
          <w:lang w:bidi="he-IL"/>
        </w:rPr>
        <w:t>w Katowicach, Plac Gwarków 1, zarejestrowanym w Sądzie Rejonowym Katowice – Wschód w Katowicach, Wydział VIII Gospodarczy Krajowego Rejestru Sądowego pod numerem KRS 0000090660, NIP 634-012-60-16 REGON 000023461 zwanym dalej „</w:t>
      </w:r>
      <w:r w:rsidRPr="00725959">
        <w:rPr>
          <w:rFonts w:ascii="Times New Roman" w:hAnsi="Times New Roman" w:cs="Times New Roman"/>
          <w:b/>
          <w:bCs/>
          <w:sz w:val="22"/>
          <w:szCs w:val="22"/>
          <w:lang w:bidi="he-IL"/>
        </w:rPr>
        <w:t>Zamawiającym</w:t>
      </w:r>
      <w:r w:rsidRPr="00725959">
        <w:rPr>
          <w:rFonts w:ascii="Times New Roman" w:hAnsi="Times New Roman" w:cs="Times New Roman"/>
          <w:sz w:val="22"/>
          <w:szCs w:val="22"/>
          <w:lang w:bidi="he-IL"/>
        </w:rPr>
        <w:t>”,</w:t>
      </w:r>
    </w:p>
    <w:p w:rsidR="0077637A" w:rsidRPr="00725959" w:rsidRDefault="0077637A" w:rsidP="00725959">
      <w:pPr>
        <w:pStyle w:val="Styl"/>
        <w:spacing w:line="320" w:lineRule="exact"/>
        <w:ind w:left="425" w:right="11"/>
        <w:jc w:val="both"/>
        <w:rPr>
          <w:rFonts w:ascii="Times New Roman" w:hAnsi="Times New Roman" w:cs="Times New Roman"/>
          <w:sz w:val="22"/>
          <w:szCs w:val="22"/>
          <w:lang w:bidi="he-IL"/>
        </w:rPr>
      </w:pPr>
      <w:r w:rsidRPr="00725959">
        <w:rPr>
          <w:rFonts w:ascii="Times New Roman" w:hAnsi="Times New Roman" w:cs="Times New Roman"/>
          <w:sz w:val="22"/>
          <w:szCs w:val="22"/>
          <w:lang w:bidi="he-IL"/>
        </w:rPr>
        <w:t xml:space="preserve">reprezentowanym przez: </w:t>
      </w:r>
    </w:p>
    <w:p w:rsidR="0077637A" w:rsidRPr="00725959" w:rsidRDefault="0077637A" w:rsidP="00725959">
      <w:pPr>
        <w:pStyle w:val="Styl"/>
        <w:spacing w:line="320" w:lineRule="exact"/>
        <w:ind w:left="425" w:right="11"/>
        <w:jc w:val="both"/>
        <w:rPr>
          <w:rFonts w:ascii="Times New Roman" w:hAnsi="Times New Roman" w:cs="Times New Roman"/>
          <w:sz w:val="22"/>
          <w:szCs w:val="22"/>
        </w:rPr>
      </w:pPr>
      <w:r w:rsidRPr="00725959">
        <w:rPr>
          <w:rFonts w:ascii="Times New Roman" w:hAnsi="Times New Roman" w:cs="Times New Roman"/>
          <w:sz w:val="22"/>
          <w:szCs w:val="22"/>
        </w:rPr>
        <w:t>1. ............................................................................</w:t>
      </w:r>
    </w:p>
    <w:p w:rsidR="0077637A" w:rsidRPr="00725959" w:rsidRDefault="0077637A" w:rsidP="00725959">
      <w:pPr>
        <w:spacing w:line="320" w:lineRule="exact"/>
        <w:ind w:left="426"/>
        <w:jc w:val="both"/>
        <w:rPr>
          <w:b/>
          <w:sz w:val="22"/>
          <w:szCs w:val="22"/>
        </w:rPr>
      </w:pPr>
      <w:r w:rsidRPr="00725959">
        <w:rPr>
          <w:sz w:val="22"/>
          <w:szCs w:val="22"/>
        </w:rPr>
        <w:t xml:space="preserve">2. ............................................................................ </w:t>
      </w:r>
    </w:p>
    <w:p w:rsidR="0077637A" w:rsidRPr="00725959" w:rsidRDefault="0077637A" w:rsidP="00725959">
      <w:pPr>
        <w:pStyle w:val="Styl"/>
        <w:spacing w:line="320" w:lineRule="exact"/>
        <w:ind w:left="426" w:right="13"/>
        <w:jc w:val="both"/>
        <w:rPr>
          <w:rFonts w:ascii="Times New Roman" w:hAnsi="Times New Roman" w:cs="Times New Roman"/>
          <w:sz w:val="22"/>
          <w:szCs w:val="22"/>
          <w:lang w:bidi="he-IL"/>
        </w:rPr>
      </w:pPr>
      <w:r w:rsidRPr="00725959">
        <w:rPr>
          <w:rFonts w:ascii="Times New Roman" w:hAnsi="Times New Roman" w:cs="Times New Roman"/>
          <w:sz w:val="22"/>
          <w:szCs w:val="22"/>
          <w:lang w:bidi="he-IL"/>
        </w:rPr>
        <w:t xml:space="preserve">a </w:t>
      </w:r>
    </w:p>
    <w:p w:rsidR="0077637A" w:rsidRPr="00725959" w:rsidRDefault="0077637A" w:rsidP="00725959">
      <w:pPr>
        <w:pStyle w:val="Styl"/>
        <w:spacing w:line="320" w:lineRule="exact"/>
        <w:ind w:left="426" w:right="13"/>
        <w:jc w:val="both"/>
        <w:rPr>
          <w:rFonts w:ascii="Times New Roman" w:hAnsi="Times New Roman" w:cs="Times New Roman"/>
          <w:sz w:val="22"/>
          <w:szCs w:val="22"/>
          <w:lang w:bidi="he-IL"/>
        </w:rPr>
      </w:pPr>
      <w:r w:rsidRPr="00725959">
        <w:rPr>
          <w:rFonts w:ascii="Times New Roman" w:hAnsi="Times New Roman" w:cs="Times New Roman"/>
          <w:sz w:val="22"/>
          <w:szCs w:val="22"/>
          <w:lang w:bidi="he-IL"/>
        </w:rPr>
        <w:t xml:space="preserve">.........................., z siedzibą w ................................... zwanym dalej Wykonawcą reprezentowanym przez: </w:t>
      </w:r>
    </w:p>
    <w:p w:rsidR="0077637A" w:rsidRPr="00725959" w:rsidRDefault="0077637A" w:rsidP="00725959">
      <w:pPr>
        <w:pStyle w:val="Styl"/>
        <w:numPr>
          <w:ilvl w:val="0"/>
          <w:numId w:val="7"/>
        </w:numPr>
        <w:spacing w:line="320" w:lineRule="exact"/>
        <w:ind w:left="709" w:right="17" w:hanging="283"/>
        <w:jc w:val="both"/>
        <w:rPr>
          <w:rFonts w:ascii="Times New Roman" w:hAnsi="Times New Roman" w:cs="Times New Roman"/>
          <w:sz w:val="22"/>
          <w:szCs w:val="22"/>
          <w:lang w:bidi="he-IL"/>
        </w:rPr>
      </w:pPr>
      <w:r w:rsidRPr="00725959">
        <w:rPr>
          <w:rFonts w:ascii="Times New Roman" w:hAnsi="Times New Roman" w:cs="Times New Roman"/>
          <w:sz w:val="22"/>
          <w:szCs w:val="22"/>
          <w:lang w:bidi="he-IL"/>
        </w:rPr>
        <w:t>.....................................................................................</w:t>
      </w:r>
    </w:p>
    <w:p w:rsidR="0077637A" w:rsidRPr="00725959" w:rsidRDefault="0077637A" w:rsidP="00725959">
      <w:pPr>
        <w:pStyle w:val="Styl"/>
        <w:numPr>
          <w:ilvl w:val="0"/>
          <w:numId w:val="7"/>
        </w:numPr>
        <w:spacing w:line="320" w:lineRule="exact"/>
        <w:ind w:left="709" w:right="17" w:hanging="283"/>
        <w:jc w:val="both"/>
        <w:rPr>
          <w:rFonts w:ascii="Times New Roman" w:hAnsi="Times New Roman" w:cs="Times New Roman"/>
          <w:sz w:val="22"/>
          <w:szCs w:val="22"/>
          <w:lang w:bidi="he-IL"/>
        </w:rPr>
      </w:pPr>
      <w:r w:rsidRPr="00725959">
        <w:rPr>
          <w:rFonts w:ascii="Times New Roman" w:hAnsi="Times New Roman" w:cs="Times New Roman"/>
          <w:sz w:val="22"/>
          <w:szCs w:val="22"/>
          <w:lang w:bidi="he-IL"/>
        </w:rPr>
        <w:t>.....................................................................................</w:t>
      </w:r>
    </w:p>
    <w:p w:rsidR="0077637A" w:rsidRPr="00725959" w:rsidRDefault="0077637A" w:rsidP="00725959">
      <w:pPr>
        <w:pStyle w:val="Styl"/>
        <w:spacing w:line="320" w:lineRule="exact"/>
        <w:ind w:left="426" w:right="13"/>
        <w:jc w:val="both"/>
        <w:rPr>
          <w:rFonts w:ascii="Times New Roman" w:hAnsi="Times New Roman" w:cs="Times New Roman"/>
          <w:sz w:val="22"/>
          <w:szCs w:val="22"/>
          <w:lang w:bidi="he-IL"/>
        </w:rPr>
      </w:pPr>
      <w:r w:rsidRPr="00725959">
        <w:rPr>
          <w:rFonts w:ascii="Times New Roman" w:hAnsi="Times New Roman" w:cs="Times New Roman"/>
          <w:sz w:val="22"/>
          <w:szCs w:val="22"/>
          <w:lang w:bidi="he-IL"/>
        </w:rPr>
        <w:t>Niniejszej umowie nadaje się następującą treść:</w:t>
      </w:r>
    </w:p>
    <w:p w:rsidR="0077637A" w:rsidRPr="00725959" w:rsidRDefault="0077637A" w:rsidP="00725959">
      <w:pPr>
        <w:pStyle w:val="Styl"/>
        <w:spacing w:line="320" w:lineRule="exact"/>
        <w:ind w:left="6" w:right="11"/>
        <w:jc w:val="center"/>
        <w:rPr>
          <w:rFonts w:ascii="Times New Roman" w:hAnsi="Times New Roman" w:cs="Times New Roman"/>
          <w:b/>
          <w:sz w:val="22"/>
          <w:szCs w:val="22"/>
        </w:rPr>
      </w:pPr>
    </w:p>
    <w:p w:rsidR="0077637A" w:rsidRPr="00725959" w:rsidRDefault="0077637A" w:rsidP="00725959">
      <w:pPr>
        <w:pStyle w:val="Styl"/>
        <w:spacing w:line="320" w:lineRule="exact"/>
        <w:ind w:left="5" w:right="13"/>
        <w:jc w:val="center"/>
        <w:rPr>
          <w:rFonts w:ascii="Times New Roman" w:hAnsi="Times New Roman" w:cs="Times New Roman"/>
          <w:sz w:val="22"/>
          <w:szCs w:val="22"/>
          <w:lang w:bidi="he-IL"/>
        </w:rPr>
      </w:pPr>
      <w:r w:rsidRPr="00725959">
        <w:rPr>
          <w:rFonts w:ascii="Times New Roman" w:hAnsi="Times New Roman" w:cs="Times New Roman"/>
          <w:b/>
          <w:sz w:val="22"/>
          <w:szCs w:val="22"/>
        </w:rPr>
        <w:t>Sprawowanie kompleksowej profilaktycznej opieki zdrowotnej oraz wykonywanie badań profilaktycznych pracowników Głównego Instytutu Górnictwa</w:t>
      </w:r>
    </w:p>
    <w:p w:rsidR="0077637A" w:rsidRPr="00725959" w:rsidRDefault="0077637A" w:rsidP="00725959">
      <w:pPr>
        <w:pStyle w:val="Styl"/>
        <w:spacing w:line="320" w:lineRule="exact"/>
        <w:ind w:left="4734" w:right="11"/>
        <w:jc w:val="both"/>
        <w:rPr>
          <w:rFonts w:ascii="Times New Roman" w:hAnsi="Times New Roman" w:cs="Times New Roman"/>
          <w:w w:val="110"/>
          <w:sz w:val="22"/>
          <w:szCs w:val="22"/>
          <w:lang w:bidi="he-IL"/>
        </w:rPr>
      </w:pPr>
    </w:p>
    <w:p w:rsidR="0077637A" w:rsidRPr="00725959" w:rsidRDefault="0077637A" w:rsidP="00725959">
      <w:pPr>
        <w:pStyle w:val="Styl"/>
        <w:spacing w:line="320" w:lineRule="exact"/>
        <w:ind w:left="4733" w:right="13"/>
        <w:jc w:val="both"/>
        <w:rPr>
          <w:rFonts w:ascii="Times New Roman" w:hAnsi="Times New Roman" w:cs="Times New Roman"/>
          <w:w w:val="110"/>
          <w:sz w:val="22"/>
          <w:szCs w:val="22"/>
          <w:lang w:bidi="he-IL"/>
        </w:rPr>
      </w:pPr>
      <w:r w:rsidRPr="00725959">
        <w:rPr>
          <w:rFonts w:ascii="Times New Roman" w:hAnsi="Times New Roman" w:cs="Times New Roman"/>
          <w:w w:val="110"/>
          <w:sz w:val="22"/>
          <w:szCs w:val="22"/>
          <w:lang w:bidi="he-IL"/>
        </w:rPr>
        <w:t xml:space="preserve">§1. </w:t>
      </w:r>
    </w:p>
    <w:p w:rsidR="0077637A" w:rsidRPr="00725959" w:rsidRDefault="0077637A" w:rsidP="00725959">
      <w:pPr>
        <w:pStyle w:val="Styl"/>
        <w:spacing w:line="320" w:lineRule="exact"/>
        <w:ind w:left="425" w:right="11"/>
        <w:jc w:val="both"/>
        <w:rPr>
          <w:rFonts w:ascii="Times New Roman" w:hAnsi="Times New Roman" w:cs="Times New Roman"/>
          <w:b/>
          <w:bCs/>
          <w:sz w:val="22"/>
          <w:szCs w:val="22"/>
          <w:lang w:bidi="he-IL"/>
        </w:rPr>
      </w:pPr>
      <w:r w:rsidRPr="00725959">
        <w:rPr>
          <w:rFonts w:ascii="Times New Roman" w:hAnsi="Times New Roman" w:cs="Times New Roman"/>
          <w:sz w:val="22"/>
          <w:szCs w:val="22"/>
          <w:lang w:bidi="he-IL"/>
        </w:rPr>
        <w:t xml:space="preserve">Zamawiający zleca a Wykonawca zobowiązuje się do sprawowania kompleksowej profilaktycznej opieki zdrowotnej oraz do wykonania badań profilaktycznych pracowników Zamawiającego, zgodnie z postanowieniami kodeksu pracy </w:t>
      </w:r>
      <w:r w:rsidRPr="00725959">
        <w:rPr>
          <w:rFonts w:ascii="Times New Roman" w:hAnsi="Times New Roman" w:cs="Times New Roman"/>
          <w:w w:val="78"/>
          <w:sz w:val="22"/>
          <w:szCs w:val="22"/>
          <w:lang w:bidi="he-IL"/>
        </w:rPr>
        <w:t>(</w:t>
      </w:r>
      <w:hyperlink r:id="rId16" w:history="1">
        <w:r w:rsidR="00202EC5" w:rsidRPr="00725959">
          <w:rPr>
            <w:rStyle w:val="Hipercze"/>
            <w:rFonts w:ascii="Times New Roman" w:hAnsi="Times New Roman"/>
            <w:color w:val="auto"/>
            <w:sz w:val="22"/>
            <w:szCs w:val="22"/>
            <w:u w:val="none"/>
            <w:lang w:bidi="he-IL"/>
          </w:rPr>
          <w:t>Dz.U. 2018 poz. 108</w:t>
        </w:r>
      </w:hyperlink>
      <w:r w:rsidRPr="00725959">
        <w:rPr>
          <w:rFonts w:ascii="Times New Roman" w:hAnsi="Times New Roman" w:cs="Times New Roman"/>
          <w:sz w:val="22"/>
          <w:szCs w:val="22"/>
          <w:lang w:bidi="he-IL"/>
        </w:rPr>
        <w:t xml:space="preserve">), ustawy z dnia 27 czerwca 1997 r. O służbie medycyny pracy (Dz. U. z 2014 r. poz. 1184) oraz rozporządzenia Ministra Zdrowia i Opieki Społecznej z dnia </w:t>
      </w:r>
      <w:r w:rsidR="00092914" w:rsidRPr="00725959">
        <w:rPr>
          <w:rFonts w:ascii="Times New Roman" w:hAnsi="Times New Roman" w:cs="Times New Roman"/>
          <w:sz w:val="22"/>
          <w:szCs w:val="22"/>
          <w:lang w:bidi="he-IL"/>
        </w:rPr>
        <w:t>30</w:t>
      </w:r>
      <w:r w:rsidRPr="00725959">
        <w:rPr>
          <w:rFonts w:ascii="Times New Roman" w:hAnsi="Times New Roman" w:cs="Times New Roman"/>
          <w:sz w:val="22"/>
          <w:szCs w:val="22"/>
          <w:lang w:bidi="he-IL"/>
        </w:rPr>
        <w:t xml:space="preserve"> ma</w:t>
      </w:r>
      <w:r w:rsidR="00092914" w:rsidRPr="00725959">
        <w:rPr>
          <w:rFonts w:ascii="Times New Roman" w:hAnsi="Times New Roman" w:cs="Times New Roman"/>
          <w:sz w:val="22"/>
          <w:szCs w:val="22"/>
          <w:lang w:bidi="he-IL"/>
        </w:rPr>
        <w:t>j</w:t>
      </w:r>
      <w:r w:rsidRPr="00725959">
        <w:rPr>
          <w:rFonts w:ascii="Times New Roman" w:hAnsi="Times New Roman" w:cs="Times New Roman"/>
          <w:sz w:val="22"/>
          <w:szCs w:val="22"/>
          <w:lang w:bidi="he-IL"/>
        </w:rPr>
        <w:t xml:space="preserve">a </w:t>
      </w:r>
      <w:r w:rsidR="00092914" w:rsidRPr="00725959">
        <w:rPr>
          <w:rFonts w:ascii="Times New Roman" w:hAnsi="Times New Roman" w:cs="Times New Roman"/>
          <w:sz w:val="22"/>
          <w:szCs w:val="22"/>
          <w:lang w:bidi="he-IL"/>
        </w:rPr>
        <w:t>1996</w:t>
      </w:r>
      <w:r w:rsidRPr="00725959">
        <w:rPr>
          <w:rFonts w:ascii="Times New Roman" w:hAnsi="Times New Roman" w:cs="Times New Roman"/>
          <w:sz w:val="22"/>
          <w:szCs w:val="22"/>
          <w:lang w:bidi="he-IL"/>
        </w:rPr>
        <w:t xml:space="preserve"> r. w sprawie przeprowadzania bada</w:t>
      </w:r>
      <w:r w:rsidR="00092914" w:rsidRPr="00725959">
        <w:rPr>
          <w:rFonts w:ascii="Times New Roman" w:hAnsi="Times New Roman" w:cs="Times New Roman"/>
          <w:sz w:val="22"/>
          <w:szCs w:val="22"/>
          <w:lang w:bidi="he-IL"/>
        </w:rPr>
        <w:t>ń</w:t>
      </w:r>
      <w:r w:rsidRPr="00725959">
        <w:rPr>
          <w:rFonts w:ascii="Times New Roman" w:hAnsi="Times New Roman" w:cs="Times New Roman"/>
          <w:sz w:val="22"/>
          <w:szCs w:val="22"/>
          <w:lang w:bidi="he-IL"/>
        </w:rPr>
        <w:t xml:space="preserve"> lekarskich pracowników, zakresu profilaktycznej opieki zdrowotnej nad pracownikami oraz orzeczeń lekarskich wydawanych do ce1ów przewidzianych w kodeksie pracy (Dz.U. z </w:t>
      </w:r>
      <w:r w:rsidR="008828A1" w:rsidRPr="00725959">
        <w:rPr>
          <w:rFonts w:ascii="Times New Roman" w:hAnsi="Times New Roman" w:cs="Times New Roman"/>
          <w:bCs/>
          <w:sz w:val="22"/>
          <w:szCs w:val="22"/>
          <w:lang w:bidi="he-IL"/>
        </w:rPr>
        <w:t>2016 poz. 2067</w:t>
      </w:r>
      <w:r w:rsidRPr="00725959">
        <w:rPr>
          <w:rFonts w:ascii="Times New Roman" w:hAnsi="Times New Roman" w:cs="Times New Roman"/>
          <w:sz w:val="22"/>
          <w:szCs w:val="22"/>
          <w:lang w:bidi="he-IL"/>
        </w:rPr>
        <w:t xml:space="preserve"> z późniejszymi zmianami). </w:t>
      </w:r>
    </w:p>
    <w:p w:rsidR="0077637A" w:rsidRPr="00725959" w:rsidRDefault="0077637A" w:rsidP="00725959">
      <w:pPr>
        <w:pStyle w:val="Styl"/>
        <w:spacing w:line="320" w:lineRule="exact"/>
        <w:ind w:left="4734" w:right="11"/>
        <w:jc w:val="both"/>
        <w:rPr>
          <w:rFonts w:ascii="Times New Roman" w:hAnsi="Times New Roman" w:cs="Times New Roman"/>
          <w:sz w:val="22"/>
          <w:szCs w:val="22"/>
          <w:lang w:bidi="he-IL"/>
        </w:rPr>
      </w:pPr>
    </w:p>
    <w:p w:rsidR="0077637A" w:rsidRPr="00725959" w:rsidRDefault="0077637A" w:rsidP="00725959">
      <w:pPr>
        <w:pStyle w:val="Styl"/>
        <w:spacing w:line="320" w:lineRule="exact"/>
        <w:ind w:left="4733" w:right="13"/>
        <w:jc w:val="both"/>
        <w:rPr>
          <w:rFonts w:ascii="Times New Roman" w:hAnsi="Times New Roman" w:cs="Times New Roman"/>
          <w:sz w:val="22"/>
          <w:szCs w:val="22"/>
          <w:lang w:val="en-US" w:bidi="he-IL"/>
        </w:rPr>
      </w:pPr>
      <w:r w:rsidRPr="00725959">
        <w:rPr>
          <w:rFonts w:ascii="Times New Roman" w:hAnsi="Times New Roman" w:cs="Times New Roman"/>
          <w:sz w:val="22"/>
          <w:szCs w:val="22"/>
          <w:lang w:val="en-US" w:bidi="he-IL"/>
        </w:rPr>
        <w:t xml:space="preserve">§ 2. </w:t>
      </w:r>
    </w:p>
    <w:p w:rsidR="0077637A" w:rsidRPr="00725959" w:rsidRDefault="0077637A" w:rsidP="00725959">
      <w:pPr>
        <w:pStyle w:val="Styl"/>
        <w:numPr>
          <w:ilvl w:val="0"/>
          <w:numId w:val="8"/>
        </w:numPr>
        <w:spacing w:line="320" w:lineRule="exact"/>
        <w:ind w:left="567" w:right="17" w:hanging="567"/>
        <w:jc w:val="both"/>
        <w:rPr>
          <w:rFonts w:ascii="Times New Roman" w:hAnsi="Times New Roman" w:cs="Times New Roman"/>
          <w:sz w:val="22"/>
          <w:szCs w:val="22"/>
          <w:lang w:bidi="he-IL"/>
        </w:rPr>
      </w:pPr>
      <w:r w:rsidRPr="00725959">
        <w:rPr>
          <w:rFonts w:ascii="Times New Roman" w:hAnsi="Times New Roman" w:cs="Times New Roman"/>
          <w:sz w:val="22"/>
          <w:szCs w:val="22"/>
          <w:lang w:bidi="he-IL"/>
        </w:rPr>
        <w:t xml:space="preserve">Badania profilaktyczne przeprowadza się na podstawie skierowania wydanego przez Zamawiającego. Skierowanie powinno zawierać: </w:t>
      </w:r>
    </w:p>
    <w:p w:rsidR="005E2930" w:rsidRPr="00725959" w:rsidRDefault="005E2930" w:rsidP="00725959">
      <w:pPr>
        <w:pStyle w:val="Akapitzlist"/>
        <w:numPr>
          <w:ilvl w:val="1"/>
          <w:numId w:val="22"/>
        </w:numPr>
        <w:spacing w:line="320" w:lineRule="exact"/>
        <w:ind w:left="993" w:hanging="426"/>
        <w:jc w:val="both"/>
        <w:rPr>
          <w:rFonts w:eastAsia="Calibri"/>
          <w:sz w:val="22"/>
          <w:szCs w:val="22"/>
          <w:lang w:eastAsia="en-US"/>
        </w:rPr>
      </w:pPr>
      <w:r w:rsidRPr="00725959">
        <w:rPr>
          <w:rFonts w:eastAsia="Calibri"/>
          <w:sz w:val="22"/>
          <w:szCs w:val="22"/>
          <w:lang w:eastAsia="en-US"/>
        </w:rPr>
        <w:t>określenie rodzaju badania profilaktycznego, jakie ma być wykonane,</w:t>
      </w:r>
    </w:p>
    <w:p w:rsidR="005E2930" w:rsidRPr="00725959" w:rsidRDefault="005E2930" w:rsidP="00725959">
      <w:pPr>
        <w:pStyle w:val="Akapitzlist"/>
        <w:numPr>
          <w:ilvl w:val="1"/>
          <w:numId w:val="22"/>
        </w:numPr>
        <w:spacing w:line="320" w:lineRule="exact"/>
        <w:ind w:left="993" w:hanging="426"/>
        <w:jc w:val="both"/>
        <w:rPr>
          <w:rFonts w:eastAsia="Calibri"/>
          <w:sz w:val="22"/>
          <w:szCs w:val="22"/>
          <w:lang w:eastAsia="en-US"/>
        </w:rPr>
      </w:pPr>
      <w:r w:rsidRPr="00725959">
        <w:rPr>
          <w:rFonts w:eastAsia="Calibri"/>
          <w:sz w:val="22"/>
          <w:szCs w:val="22"/>
          <w:lang w:eastAsia="en-US"/>
        </w:rPr>
        <w:t>w przypadku osób przyjmowanych do pracy lub pracowników przenoszonych na inne stanowiska pracy - określenie stanowiska pracy, na którym osoba ta ma być zatrudniona; w tym przypadku pracodawca może wskazać w skierowaniu dwa lub więcej stanowisk pracy, w kolejności odpowiadającej potrzebom zakładu,</w:t>
      </w:r>
    </w:p>
    <w:p w:rsidR="005E2930" w:rsidRPr="00725959" w:rsidRDefault="005E2930" w:rsidP="00725959">
      <w:pPr>
        <w:pStyle w:val="Akapitzlist"/>
        <w:numPr>
          <w:ilvl w:val="1"/>
          <w:numId w:val="22"/>
        </w:numPr>
        <w:spacing w:line="320" w:lineRule="exact"/>
        <w:ind w:left="993" w:hanging="426"/>
        <w:jc w:val="both"/>
        <w:rPr>
          <w:rFonts w:eastAsia="Calibri"/>
          <w:sz w:val="22"/>
          <w:szCs w:val="22"/>
          <w:lang w:eastAsia="en-US"/>
        </w:rPr>
      </w:pPr>
      <w:r w:rsidRPr="00725959">
        <w:rPr>
          <w:rFonts w:eastAsia="Calibri"/>
          <w:sz w:val="22"/>
          <w:szCs w:val="22"/>
          <w:lang w:eastAsia="en-US"/>
        </w:rPr>
        <w:t>określenie stanowiska pracy, na którym pracownik jest lub ma być zatrudniony (pracodawca może wskazać w skierowaniu dwa lub więcej stanowiska pracy),</w:t>
      </w:r>
    </w:p>
    <w:p w:rsidR="0077637A" w:rsidRPr="00725959" w:rsidRDefault="005E2930" w:rsidP="00725959">
      <w:pPr>
        <w:pStyle w:val="Akapitzlist"/>
        <w:numPr>
          <w:ilvl w:val="1"/>
          <w:numId w:val="22"/>
        </w:numPr>
        <w:spacing w:line="320" w:lineRule="exact"/>
        <w:ind w:left="993" w:hanging="426"/>
        <w:jc w:val="both"/>
        <w:rPr>
          <w:rFonts w:eastAsia="Calibri"/>
          <w:sz w:val="22"/>
          <w:szCs w:val="22"/>
          <w:lang w:eastAsia="en-US"/>
        </w:rPr>
      </w:pPr>
      <w:r w:rsidRPr="00725959">
        <w:rPr>
          <w:rFonts w:eastAsia="Calibri"/>
          <w:sz w:val="22"/>
          <w:szCs w:val="22"/>
          <w:lang w:eastAsia="en-US"/>
        </w:rPr>
        <w:t>opis warunków pracy uwzględniający informacje o występowaniu czynników niebezpiecznych, szkodliwych dla zdrowia, uciążliwych, a także i innych wynikających ze sposobu wykonywania pracy; z podaniem wielkości narażenia oraz aktualnych wyników badań i pomiarów czynników szkodliwych dla zdrowia, wykonanych na stanowisku.</w:t>
      </w:r>
    </w:p>
    <w:p w:rsidR="004D7219" w:rsidRPr="004D7219" w:rsidRDefault="004D7219" w:rsidP="00725959">
      <w:pPr>
        <w:spacing w:line="320" w:lineRule="exact"/>
        <w:ind w:left="567" w:hanging="567"/>
        <w:jc w:val="both"/>
        <w:rPr>
          <w:rFonts w:eastAsia="Calibri"/>
          <w:sz w:val="22"/>
          <w:szCs w:val="22"/>
          <w:lang w:eastAsia="en-US"/>
        </w:rPr>
      </w:pPr>
      <w:r w:rsidRPr="00725959">
        <w:rPr>
          <w:rFonts w:eastAsia="Calibri"/>
          <w:sz w:val="22"/>
          <w:szCs w:val="22"/>
          <w:lang w:eastAsia="en-US"/>
        </w:rPr>
        <w:t>2.</w:t>
      </w:r>
      <w:r w:rsidRPr="00725959">
        <w:rPr>
          <w:rFonts w:eastAsia="Calibri"/>
          <w:sz w:val="22"/>
          <w:szCs w:val="22"/>
          <w:lang w:eastAsia="en-US"/>
        </w:rPr>
        <w:tab/>
      </w:r>
      <w:r w:rsidRPr="004D7219">
        <w:rPr>
          <w:rFonts w:eastAsia="Calibri"/>
          <w:sz w:val="22"/>
          <w:szCs w:val="22"/>
          <w:lang w:eastAsia="en-US"/>
        </w:rPr>
        <w:t>Badania profilaktyczne dotyczyć będą następujących grup pracowników:</w:t>
      </w:r>
    </w:p>
    <w:p w:rsidR="004D7219" w:rsidRPr="004D7219" w:rsidRDefault="004D7219" w:rsidP="00725959">
      <w:pPr>
        <w:numPr>
          <w:ilvl w:val="0"/>
          <w:numId w:val="23"/>
        </w:numPr>
        <w:spacing w:line="320" w:lineRule="exact"/>
        <w:ind w:left="993" w:hanging="426"/>
        <w:contextualSpacing/>
        <w:jc w:val="both"/>
        <w:rPr>
          <w:rFonts w:eastAsia="Calibri"/>
          <w:sz w:val="22"/>
          <w:szCs w:val="22"/>
          <w:lang w:eastAsia="en-US"/>
        </w:rPr>
      </w:pPr>
      <w:r w:rsidRPr="004D7219">
        <w:rPr>
          <w:rFonts w:eastAsia="Calibri"/>
          <w:sz w:val="22"/>
          <w:szCs w:val="22"/>
          <w:lang w:eastAsia="en-US"/>
        </w:rPr>
        <w:t>zjeżdżających w podziemia kopalń,</w:t>
      </w:r>
    </w:p>
    <w:p w:rsidR="004D7219" w:rsidRPr="004D7219" w:rsidRDefault="004D7219" w:rsidP="00725959">
      <w:pPr>
        <w:numPr>
          <w:ilvl w:val="0"/>
          <w:numId w:val="23"/>
        </w:numPr>
        <w:spacing w:line="320" w:lineRule="exact"/>
        <w:ind w:left="993" w:hanging="426"/>
        <w:contextualSpacing/>
        <w:jc w:val="both"/>
        <w:rPr>
          <w:rFonts w:eastAsia="Calibri"/>
          <w:sz w:val="22"/>
          <w:szCs w:val="22"/>
          <w:lang w:eastAsia="en-US"/>
        </w:rPr>
      </w:pPr>
      <w:r w:rsidRPr="004D7219">
        <w:rPr>
          <w:rFonts w:eastAsia="Calibri"/>
          <w:sz w:val="22"/>
          <w:szCs w:val="22"/>
          <w:lang w:eastAsia="en-US"/>
        </w:rPr>
        <w:t>mających kontakt z substancjami chemicznymi,</w:t>
      </w:r>
    </w:p>
    <w:p w:rsidR="004D7219" w:rsidRPr="004D7219" w:rsidRDefault="004D7219" w:rsidP="00725959">
      <w:pPr>
        <w:numPr>
          <w:ilvl w:val="0"/>
          <w:numId w:val="23"/>
        </w:numPr>
        <w:spacing w:line="320" w:lineRule="exact"/>
        <w:ind w:left="993" w:hanging="426"/>
        <w:contextualSpacing/>
        <w:jc w:val="both"/>
        <w:rPr>
          <w:rFonts w:eastAsia="Calibri"/>
          <w:sz w:val="22"/>
          <w:szCs w:val="22"/>
          <w:lang w:eastAsia="en-US"/>
        </w:rPr>
      </w:pPr>
      <w:r w:rsidRPr="004D7219">
        <w:rPr>
          <w:rFonts w:eastAsia="Calibri"/>
          <w:sz w:val="22"/>
          <w:szCs w:val="22"/>
          <w:lang w:eastAsia="en-US"/>
        </w:rPr>
        <w:t>w kontakcie z hałasem i zapyleniem,</w:t>
      </w:r>
    </w:p>
    <w:p w:rsidR="004D7219" w:rsidRPr="004D7219" w:rsidRDefault="004D7219" w:rsidP="00725959">
      <w:pPr>
        <w:numPr>
          <w:ilvl w:val="0"/>
          <w:numId w:val="23"/>
        </w:numPr>
        <w:spacing w:line="320" w:lineRule="exact"/>
        <w:ind w:left="993" w:hanging="426"/>
        <w:contextualSpacing/>
        <w:jc w:val="both"/>
        <w:rPr>
          <w:rFonts w:eastAsia="Calibri"/>
          <w:sz w:val="22"/>
          <w:szCs w:val="22"/>
          <w:lang w:eastAsia="en-US"/>
        </w:rPr>
      </w:pPr>
      <w:r w:rsidRPr="004D7219">
        <w:rPr>
          <w:rFonts w:eastAsia="Calibri"/>
          <w:sz w:val="22"/>
          <w:szCs w:val="22"/>
          <w:lang w:eastAsia="en-US"/>
        </w:rPr>
        <w:t>obsługujących monitory ekranowe,</w:t>
      </w:r>
    </w:p>
    <w:p w:rsidR="004D7219" w:rsidRPr="004D7219" w:rsidRDefault="004D7219" w:rsidP="00725959">
      <w:pPr>
        <w:numPr>
          <w:ilvl w:val="0"/>
          <w:numId w:val="23"/>
        </w:numPr>
        <w:spacing w:line="320" w:lineRule="exact"/>
        <w:ind w:left="993" w:hanging="426"/>
        <w:contextualSpacing/>
        <w:jc w:val="both"/>
        <w:rPr>
          <w:rFonts w:eastAsia="Calibri"/>
          <w:sz w:val="22"/>
          <w:szCs w:val="22"/>
          <w:lang w:eastAsia="en-US"/>
        </w:rPr>
      </w:pPr>
      <w:r w:rsidRPr="004D7219">
        <w:rPr>
          <w:rFonts w:eastAsia="Calibri"/>
          <w:sz w:val="22"/>
          <w:szCs w:val="22"/>
          <w:lang w:eastAsia="en-US"/>
        </w:rPr>
        <w:t>wykonujących prace na wysokości (z częstotliwością zależną od ogólnego stanu zdrowia danego pracownika),</w:t>
      </w:r>
    </w:p>
    <w:p w:rsidR="004D7219" w:rsidRPr="004D7219" w:rsidRDefault="004D7219" w:rsidP="00725959">
      <w:pPr>
        <w:numPr>
          <w:ilvl w:val="0"/>
          <w:numId w:val="23"/>
        </w:numPr>
        <w:spacing w:line="320" w:lineRule="exact"/>
        <w:ind w:left="993" w:hanging="426"/>
        <w:contextualSpacing/>
        <w:jc w:val="both"/>
        <w:rPr>
          <w:rFonts w:eastAsia="Calibri"/>
          <w:sz w:val="22"/>
          <w:szCs w:val="22"/>
          <w:lang w:eastAsia="en-US"/>
        </w:rPr>
      </w:pPr>
      <w:r w:rsidRPr="004D7219">
        <w:rPr>
          <w:rFonts w:eastAsia="Calibri"/>
          <w:sz w:val="22"/>
          <w:szCs w:val="22"/>
          <w:lang w:eastAsia="en-US"/>
        </w:rPr>
        <w:t>kierowców,</w:t>
      </w:r>
    </w:p>
    <w:p w:rsidR="004D7219" w:rsidRPr="004D7219" w:rsidRDefault="004D7219" w:rsidP="00725959">
      <w:pPr>
        <w:numPr>
          <w:ilvl w:val="0"/>
          <w:numId w:val="23"/>
        </w:numPr>
        <w:spacing w:line="320" w:lineRule="exact"/>
        <w:ind w:left="993" w:hanging="426"/>
        <w:contextualSpacing/>
        <w:jc w:val="both"/>
        <w:rPr>
          <w:rFonts w:eastAsia="Calibri"/>
          <w:sz w:val="22"/>
          <w:szCs w:val="22"/>
          <w:lang w:eastAsia="en-US"/>
        </w:rPr>
      </w:pPr>
      <w:r w:rsidRPr="004D7219">
        <w:rPr>
          <w:rFonts w:eastAsia="Calibri"/>
          <w:sz w:val="22"/>
          <w:szCs w:val="22"/>
          <w:lang w:eastAsia="en-US"/>
        </w:rPr>
        <w:t>korzystających z pojazdów służbowych,</w:t>
      </w:r>
    </w:p>
    <w:p w:rsidR="004D7219" w:rsidRPr="004D7219" w:rsidRDefault="004D7219" w:rsidP="00725959">
      <w:pPr>
        <w:numPr>
          <w:ilvl w:val="0"/>
          <w:numId w:val="23"/>
        </w:numPr>
        <w:spacing w:line="320" w:lineRule="exact"/>
        <w:ind w:left="993" w:hanging="426"/>
        <w:contextualSpacing/>
        <w:jc w:val="both"/>
        <w:rPr>
          <w:rFonts w:eastAsia="Calibri"/>
          <w:sz w:val="22"/>
          <w:szCs w:val="22"/>
          <w:lang w:eastAsia="en-US"/>
        </w:rPr>
      </w:pPr>
      <w:r w:rsidRPr="004D7219">
        <w:rPr>
          <w:rFonts w:eastAsia="Calibri"/>
          <w:sz w:val="22"/>
          <w:szCs w:val="22"/>
          <w:lang w:eastAsia="en-US"/>
        </w:rPr>
        <w:t>korzystających z pojazdów prywatnych do celów służbowych,</w:t>
      </w:r>
    </w:p>
    <w:p w:rsidR="004D7219" w:rsidRPr="004D7219" w:rsidRDefault="004D7219" w:rsidP="00725959">
      <w:pPr>
        <w:numPr>
          <w:ilvl w:val="0"/>
          <w:numId w:val="23"/>
        </w:numPr>
        <w:spacing w:line="320" w:lineRule="exact"/>
        <w:ind w:left="993" w:hanging="426"/>
        <w:contextualSpacing/>
        <w:jc w:val="both"/>
        <w:rPr>
          <w:rFonts w:eastAsia="Calibri"/>
          <w:sz w:val="22"/>
          <w:szCs w:val="22"/>
          <w:lang w:eastAsia="en-US"/>
        </w:rPr>
      </w:pPr>
      <w:r w:rsidRPr="004D7219">
        <w:rPr>
          <w:rFonts w:eastAsia="Calibri"/>
          <w:sz w:val="22"/>
          <w:szCs w:val="22"/>
          <w:lang w:eastAsia="en-US"/>
        </w:rPr>
        <w:t>mających kontakt z promieniowaniem jonizującym (z częstotliwością zależną od ogólnego stanu zdrowia danego pracownika),</w:t>
      </w:r>
    </w:p>
    <w:p w:rsidR="004D7219" w:rsidRPr="004D7219" w:rsidRDefault="004D7219" w:rsidP="00725959">
      <w:pPr>
        <w:numPr>
          <w:ilvl w:val="0"/>
          <w:numId w:val="23"/>
        </w:numPr>
        <w:spacing w:line="320" w:lineRule="exact"/>
        <w:ind w:left="993" w:hanging="426"/>
        <w:contextualSpacing/>
        <w:jc w:val="both"/>
        <w:rPr>
          <w:rFonts w:eastAsia="Calibri"/>
          <w:sz w:val="22"/>
          <w:szCs w:val="22"/>
          <w:lang w:eastAsia="en-US"/>
        </w:rPr>
      </w:pPr>
      <w:r w:rsidRPr="004D7219">
        <w:rPr>
          <w:rFonts w:eastAsia="Calibri"/>
          <w:sz w:val="22"/>
          <w:szCs w:val="22"/>
          <w:lang w:eastAsia="en-US"/>
        </w:rPr>
        <w:t>pracujących w narażeniu na czynniki rakotwórcze i mutagenne,</w:t>
      </w:r>
    </w:p>
    <w:p w:rsidR="004D7219" w:rsidRPr="004D7219" w:rsidRDefault="004D7219" w:rsidP="00725959">
      <w:pPr>
        <w:numPr>
          <w:ilvl w:val="0"/>
          <w:numId w:val="23"/>
        </w:numPr>
        <w:spacing w:line="320" w:lineRule="exact"/>
        <w:ind w:left="993" w:hanging="426"/>
        <w:contextualSpacing/>
        <w:jc w:val="both"/>
        <w:rPr>
          <w:rFonts w:eastAsia="Calibri"/>
          <w:sz w:val="22"/>
          <w:szCs w:val="22"/>
          <w:lang w:eastAsia="en-US"/>
        </w:rPr>
      </w:pPr>
      <w:r w:rsidRPr="004D7219">
        <w:rPr>
          <w:rFonts w:eastAsia="Calibri"/>
          <w:sz w:val="22"/>
          <w:szCs w:val="22"/>
          <w:lang w:eastAsia="en-US"/>
        </w:rPr>
        <w:t>na stanowiskach, na których wymagane są orzeczenia psychologiczne lub/i psychiatryczne,</w:t>
      </w:r>
    </w:p>
    <w:p w:rsidR="004D7219" w:rsidRPr="004D7219" w:rsidRDefault="004D7219" w:rsidP="00725959">
      <w:pPr>
        <w:numPr>
          <w:ilvl w:val="0"/>
          <w:numId w:val="23"/>
        </w:numPr>
        <w:spacing w:line="320" w:lineRule="exact"/>
        <w:ind w:left="993" w:hanging="426"/>
        <w:contextualSpacing/>
        <w:jc w:val="both"/>
        <w:rPr>
          <w:rFonts w:eastAsia="Calibri"/>
          <w:sz w:val="22"/>
          <w:szCs w:val="22"/>
          <w:lang w:eastAsia="en-US"/>
        </w:rPr>
      </w:pPr>
      <w:r w:rsidRPr="004D7219">
        <w:rPr>
          <w:rFonts w:eastAsia="Calibri"/>
          <w:sz w:val="22"/>
          <w:szCs w:val="22"/>
          <w:lang w:eastAsia="en-US"/>
        </w:rPr>
        <w:t>mających kontakt z czynnikiem biologicznym (grzyby, bakterie, wirusy i pierwotniaki) oraz narażonych na choroby odzwierzęce,</w:t>
      </w:r>
    </w:p>
    <w:p w:rsidR="004D7219" w:rsidRPr="004D7219" w:rsidRDefault="004D7219" w:rsidP="00725959">
      <w:pPr>
        <w:numPr>
          <w:ilvl w:val="0"/>
          <w:numId w:val="23"/>
        </w:numPr>
        <w:spacing w:line="320" w:lineRule="exact"/>
        <w:ind w:left="993" w:hanging="426"/>
        <w:contextualSpacing/>
        <w:jc w:val="both"/>
        <w:rPr>
          <w:rFonts w:eastAsia="Calibri"/>
          <w:sz w:val="22"/>
          <w:szCs w:val="22"/>
          <w:lang w:eastAsia="en-US"/>
        </w:rPr>
      </w:pPr>
      <w:r w:rsidRPr="004D7219">
        <w:rPr>
          <w:rFonts w:eastAsia="Calibri"/>
          <w:sz w:val="22"/>
          <w:szCs w:val="22"/>
          <w:lang w:eastAsia="en-US"/>
        </w:rPr>
        <w:t>mających kontakt z alergenami i toksynami roślinnymi,</w:t>
      </w:r>
    </w:p>
    <w:p w:rsidR="004D7219" w:rsidRPr="00725959" w:rsidRDefault="004D7219" w:rsidP="00725959">
      <w:pPr>
        <w:numPr>
          <w:ilvl w:val="0"/>
          <w:numId w:val="23"/>
        </w:numPr>
        <w:spacing w:line="320" w:lineRule="exact"/>
        <w:ind w:left="993" w:hanging="426"/>
        <w:contextualSpacing/>
        <w:jc w:val="both"/>
        <w:rPr>
          <w:rFonts w:eastAsia="Calibri"/>
          <w:b/>
          <w:sz w:val="22"/>
          <w:szCs w:val="22"/>
          <w:lang w:eastAsia="en-US"/>
        </w:rPr>
      </w:pPr>
      <w:r w:rsidRPr="004D7219">
        <w:rPr>
          <w:rFonts w:eastAsia="Calibri"/>
          <w:sz w:val="22"/>
          <w:szCs w:val="22"/>
          <w:lang w:eastAsia="en-US"/>
        </w:rPr>
        <w:t>mających dostęp do materiałów wybuchowych,</w:t>
      </w:r>
    </w:p>
    <w:p w:rsidR="004D7219" w:rsidRPr="004D7219" w:rsidRDefault="004D7219" w:rsidP="00725959">
      <w:pPr>
        <w:spacing w:line="320" w:lineRule="exact"/>
        <w:ind w:left="567" w:hanging="567"/>
        <w:contextualSpacing/>
        <w:jc w:val="both"/>
        <w:rPr>
          <w:rFonts w:eastAsia="Calibri"/>
          <w:sz w:val="22"/>
          <w:szCs w:val="22"/>
          <w:lang w:eastAsia="en-US"/>
        </w:rPr>
      </w:pPr>
      <w:r w:rsidRPr="00725959">
        <w:rPr>
          <w:rFonts w:eastAsia="Calibri"/>
          <w:sz w:val="22"/>
          <w:szCs w:val="22"/>
          <w:lang w:eastAsia="en-US"/>
        </w:rPr>
        <w:t>3.</w:t>
      </w:r>
      <w:r w:rsidRPr="00725959">
        <w:rPr>
          <w:rFonts w:eastAsia="Calibri"/>
          <w:sz w:val="22"/>
          <w:szCs w:val="22"/>
          <w:lang w:eastAsia="en-US"/>
        </w:rPr>
        <w:tab/>
      </w:r>
      <w:r w:rsidRPr="004D7219">
        <w:rPr>
          <w:rFonts w:eastAsia="Calibri"/>
          <w:sz w:val="22"/>
          <w:szCs w:val="22"/>
          <w:lang w:eastAsia="en-US"/>
        </w:rPr>
        <w:t>Zakres świadczonych pracownikom Instytutu usług obejm</w:t>
      </w:r>
      <w:r w:rsidRPr="00725959">
        <w:rPr>
          <w:rFonts w:eastAsia="Calibri"/>
          <w:sz w:val="22"/>
          <w:szCs w:val="22"/>
          <w:lang w:eastAsia="en-US"/>
        </w:rPr>
        <w:t>uje</w:t>
      </w:r>
      <w:r w:rsidRPr="004D7219">
        <w:rPr>
          <w:rFonts w:eastAsia="Calibri"/>
          <w:sz w:val="22"/>
          <w:szCs w:val="22"/>
          <w:lang w:eastAsia="en-US"/>
        </w:rPr>
        <w:t>:</w:t>
      </w:r>
    </w:p>
    <w:p w:rsidR="004D7219" w:rsidRPr="004D7219" w:rsidRDefault="004D7219" w:rsidP="00725959">
      <w:pPr>
        <w:numPr>
          <w:ilvl w:val="0"/>
          <w:numId w:val="24"/>
        </w:numPr>
        <w:spacing w:line="320" w:lineRule="exact"/>
        <w:ind w:left="993" w:hanging="426"/>
        <w:contextualSpacing/>
        <w:jc w:val="both"/>
        <w:rPr>
          <w:rFonts w:eastAsia="Calibri"/>
          <w:sz w:val="22"/>
          <w:szCs w:val="22"/>
          <w:lang w:eastAsia="en-US"/>
        </w:rPr>
      </w:pPr>
      <w:r w:rsidRPr="004D7219">
        <w:rPr>
          <w:rFonts w:eastAsia="Calibri"/>
          <w:sz w:val="22"/>
          <w:szCs w:val="22"/>
          <w:lang w:eastAsia="en-US"/>
        </w:rPr>
        <w:t>badania wstępne pracowników przed dopuszczeniem do pracy,</w:t>
      </w:r>
    </w:p>
    <w:p w:rsidR="004D7219" w:rsidRPr="004D7219" w:rsidRDefault="004D7219" w:rsidP="00725959">
      <w:pPr>
        <w:numPr>
          <w:ilvl w:val="0"/>
          <w:numId w:val="24"/>
        </w:numPr>
        <w:spacing w:line="320" w:lineRule="exact"/>
        <w:ind w:left="993" w:hanging="426"/>
        <w:contextualSpacing/>
        <w:jc w:val="both"/>
        <w:rPr>
          <w:rFonts w:eastAsia="Calibri"/>
          <w:sz w:val="22"/>
          <w:szCs w:val="22"/>
          <w:lang w:eastAsia="en-US"/>
        </w:rPr>
      </w:pPr>
      <w:r w:rsidRPr="004D7219">
        <w:rPr>
          <w:rFonts w:eastAsia="Calibri"/>
          <w:sz w:val="22"/>
          <w:szCs w:val="22"/>
          <w:lang w:eastAsia="en-US"/>
        </w:rPr>
        <w:t xml:space="preserve">badania wstępne dla studentów, stażystów oraz praktykantów, </w:t>
      </w:r>
    </w:p>
    <w:p w:rsidR="004D7219" w:rsidRPr="004D7219" w:rsidRDefault="004D7219" w:rsidP="00725959">
      <w:pPr>
        <w:numPr>
          <w:ilvl w:val="0"/>
          <w:numId w:val="24"/>
        </w:numPr>
        <w:spacing w:line="320" w:lineRule="exact"/>
        <w:ind w:left="993" w:hanging="426"/>
        <w:contextualSpacing/>
        <w:jc w:val="both"/>
        <w:rPr>
          <w:rFonts w:eastAsia="Calibri"/>
          <w:sz w:val="22"/>
          <w:szCs w:val="22"/>
          <w:lang w:eastAsia="en-US"/>
        </w:rPr>
      </w:pPr>
      <w:r w:rsidRPr="004D7219">
        <w:rPr>
          <w:rFonts w:eastAsia="Calibri"/>
          <w:sz w:val="22"/>
          <w:szCs w:val="22"/>
          <w:lang w:eastAsia="en-US"/>
        </w:rPr>
        <w:t>badania związane z ewentualną zmianą stanowiska pracy, jeśli zachodzą istotne zmiany,</w:t>
      </w:r>
    </w:p>
    <w:p w:rsidR="004D7219" w:rsidRPr="004D7219" w:rsidRDefault="004D7219" w:rsidP="00725959">
      <w:pPr>
        <w:numPr>
          <w:ilvl w:val="0"/>
          <w:numId w:val="24"/>
        </w:numPr>
        <w:spacing w:line="320" w:lineRule="exact"/>
        <w:ind w:left="993" w:hanging="426"/>
        <w:contextualSpacing/>
        <w:jc w:val="both"/>
        <w:rPr>
          <w:rFonts w:eastAsia="Calibri"/>
          <w:sz w:val="22"/>
          <w:szCs w:val="22"/>
          <w:lang w:eastAsia="en-US"/>
        </w:rPr>
      </w:pPr>
      <w:r w:rsidRPr="004D7219">
        <w:rPr>
          <w:rFonts w:eastAsia="Calibri"/>
          <w:sz w:val="22"/>
          <w:szCs w:val="22"/>
          <w:lang w:eastAsia="en-US"/>
        </w:rPr>
        <w:t>badania okresowe,</w:t>
      </w:r>
    </w:p>
    <w:p w:rsidR="004D7219" w:rsidRPr="004D7219" w:rsidRDefault="004D7219" w:rsidP="00725959">
      <w:pPr>
        <w:numPr>
          <w:ilvl w:val="0"/>
          <w:numId w:val="24"/>
        </w:numPr>
        <w:spacing w:line="320" w:lineRule="exact"/>
        <w:ind w:left="993" w:hanging="426"/>
        <w:contextualSpacing/>
        <w:jc w:val="both"/>
        <w:rPr>
          <w:rFonts w:eastAsia="Calibri"/>
          <w:sz w:val="22"/>
          <w:szCs w:val="22"/>
          <w:lang w:eastAsia="en-US"/>
        </w:rPr>
      </w:pPr>
      <w:r w:rsidRPr="004D7219">
        <w:rPr>
          <w:rFonts w:eastAsia="Calibri"/>
          <w:sz w:val="22"/>
          <w:szCs w:val="22"/>
          <w:lang w:eastAsia="en-US"/>
        </w:rPr>
        <w:t>badania kontrolne,</w:t>
      </w:r>
    </w:p>
    <w:p w:rsidR="004D7219" w:rsidRPr="004D7219" w:rsidRDefault="004D7219" w:rsidP="00725959">
      <w:pPr>
        <w:numPr>
          <w:ilvl w:val="0"/>
          <w:numId w:val="24"/>
        </w:numPr>
        <w:spacing w:line="320" w:lineRule="exact"/>
        <w:ind w:left="993" w:hanging="426"/>
        <w:contextualSpacing/>
        <w:jc w:val="both"/>
        <w:rPr>
          <w:rFonts w:eastAsia="Calibri"/>
          <w:sz w:val="22"/>
          <w:szCs w:val="22"/>
          <w:lang w:eastAsia="en-US"/>
        </w:rPr>
      </w:pPr>
      <w:r w:rsidRPr="004D7219">
        <w:rPr>
          <w:rFonts w:eastAsia="Calibri"/>
          <w:sz w:val="22"/>
          <w:szCs w:val="22"/>
          <w:lang w:eastAsia="en-US"/>
        </w:rPr>
        <w:t>badania psychologiczne i psychiatryczne,</w:t>
      </w:r>
    </w:p>
    <w:p w:rsidR="004D7219" w:rsidRPr="004D7219" w:rsidRDefault="004D7219" w:rsidP="00725959">
      <w:pPr>
        <w:numPr>
          <w:ilvl w:val="0"/>
          <w:numId w:val="24"/>
        </w:numPr>
        <w:spacing w:line="320" w:lineRule="exact"/>
        <w:ind w:left="993" w:hanging="426"/>
        <w:contextualSpacing/>
        <w:jc w:val="both"/>
        <w:rPr>
          <w:rFonts w:eastAsia="Calibri"/>
          <w:sz w:val="22"/>
          <w:szCs w:val="22"/>
          <w:lang w:eastAsia="en-US"/>
        </w:rPr>
      </w:pPr>
      <w:r w:rsidRPr="004D7219">
        <w:rPr>
          <w:rFonts w:eastAsia="Calibri"/>
          <w:sz w:val="22"/>
          <w:szCs w:val="22"/>
          <w:lang w:eastAsia="en-US"/>
        </w:rPr>
        <w:t>badania uzupełniające w przypadku zidentyfikowania na stanowisku pracy dodatkowych zagrożeń, uciążliwości lub czynników szkodliwych.</w:t>
      </w:r>
    </w:p>
    <w:p w:rsidR="004D7219" w:rsidRPr="004D7219" w:rsidRDefault="004D7219" w:rsidP="00725959">
      <w:pPr>
        <w:numPr>
          <w:ilvl w:val="0"/>
          <w:numId w:val="24"/>
        </w:numPr>
        <w:spacing w:line="320" w:lineRule="exact"/>
        <w:ind w:left="993" w:hanging="426"/>
        <w:contextualSpacing/>
        <w:jc w:val="both"/>
        <w:rPr>
          <w:rFonts w:eastAsia="Calibri"/>
          <w:sz w:val="22"/>
          <w:szCs w:val="22"/>
          <w:lang w:eastAsia="en-US"/>
        </w:rPr>
      </w:pPr>
      <w:r w:rsidRPr="004D7219">
        <w:rPr>
          <w:rFonts w:eastAsia="Calibri"/>
          <w:sz w:val="22"/>
          <w:szCs w:val="22"/>
          <w:lang w:eastAsia="en-US"/>
        </w:rPr>
        <w:t>udzielanie pierwszej pomocy w nagłych wypadkach,</w:t>
      </w:r>
    </w:p>
    <w:p w:rsidR="004D7219" w:rsidRPr="004D7219" w:rsidRDefault="004D7219" w:rsidP="00725959">
      <w:pPr>
        <w:numPr>
          <w:ilvl w:val="0"/>
          <w:numId w:val="24"/>
        </w:numPr>
        <w:spacing w:line="320" w:lineRule="exact"/>
        <w:ind w:left="993" w:hanging="426"/>
        <w:contextualSpacing/>
        <w:jc w:val="both"/>
        <w:rPr>
          <w:rFonts w:eastAsia="Calibri"/>
          <w:sz w:val="22"/>
          <w:szCs w:val="22"/>
          <w:lang w:eastAsia="en-US"/>
        </w:rPr>
      </w:pPr>
      <w:r w:rsidRPr="004D7219">
        <w:rPr>
          <w:rFonts w:eastAsia="Calibri"/>
          <w:sz w:val="22"/>
          <w:szCs w:val="22"/>
          <w:lang w:eastAsia="en-US"/>
        </w:rPr>
        <w:t>kompleksowe badania pod kątem chorób roznoszonych przez kleszcze obejmujące:</w:t>
      </w:r>
    </w:p>
    <w:p w:rsidR="004D7219" w:rsidRPr="004D7219" w:rsidRDefault="004D7219" w:rsidP="00725959">
      <w:pPr>
        <w:numPr>
          <w:ilvl w:val="1"/>
          <w:numId w:val="24"/>
        </w:numPr>
        <w:spacing w:line="320" w:lineRule="exact"/>
        <w:ind w:left="1560" w:hanging="567"/>
        <w:contextualSpacing/>
        <w:jc w:val="both"/>
        <w:rPr>
          <w:rFonts w:eastAsia="Calibri"/>
          <w:sz w:val="22"/>
          <w:szCs w:val="22"/>
          <w:lang w:eastAsia="en-US"/>
        </w:rPr>
      </w:pPr>
      <w:r w:rsidRPr="004D7219">
        <w:rPr>
          <w:rFonts w:eastAsia="Calibri"/>
          <w:sz w:val="22"/>
          <w:szCs w:val="22"/>
          <w:lang w:eastAsia="en-US"/>
        </w:rPr>
        <w:t>badania na boreliozę pracowników narażonych na ukąszenia przez kleszcze przy pracach w terenie,</w:t>
      </w:r>
    </w:p>
    <w:p w:rsidR="004D7219" w:rsidRPr="004D7219" w:rsidRDefault="004D7219" w:rsidP="00725959">
      <w:pPr>
        <w:numPr>
          <w:ilvl w:val="1"/>
          <w:numId w:val="24"/>
        </w:numPr>
        <w:spacing w:line="320" w:lineRule="exact"/>
        <w:ind w:left="1560" w:hanging="567"/>
        <w:contextualSpacing/>
        <w:jc w:val="both"/>
        <w:rPr>
          <w:rFonts w:eastAsia="Calibri"/>
          <w:sz w:val="22"/>
          <w:szCs w:val="22"/>
          <w:lang w:eastAsia="en-US"/>
        </w:rPr>
      </w:pPr>
      <w:r w:rsidRPr="004D7219">
        <w:rPr>
          <w:rFonts w:eastAsia="Calibri"/>
          <w:sz w:val="22"/>
          <w:szCs w:val="22"/>
          <w:lang w:eastAsia="en-US"/>
        </w:rPr>
        <w:t xml:space="preserve">szczepienia przeciw </w:t>
      </w:r>
      <w:proofErr w:type="spellStart"/>
      <w:r w:rsidRPr="004D7219">
        <w:rPr>
          <w:rFonts w:eastAsia="Calibri"/>
          <w:sz w:val="22"/>
          <w:szCs w:val="22"/>
          <w:lang w:eastAsia="en-US"/>
        </w:rPr>
        <w:t>odkleszczowemu</w:t>
      </w:r>
      <w:proofErr w:type="spellEnd"/>
      <w:r w:rsidRPr="004D7219">
        <w:rPr>
          <w:rFonts w:eastAsia="Calibri"/>
          <w:sz w:val="22"/>
          <w:szCs w:val="22"/>
          <w:lang w:eastAsia="en-US"/>
        </w:rPr>
        <w:t xml:space="preserve"> zapaleniu opon mózgowych.</w:t>
      </w:r>
    </w:p>
    <w:p w:rsidR="004D7219" w:rsidRPr="004D7219" w:rsidRDefault="004D7219" w:rsidP="00725959">
      <w:pPr>
        <w:numPr>
          <w:ilvl w:val="0"/>
          <w:numId w:val="24"/>
        </w:numPr>
        <w:spacing w:line="320" w:lineRule="exact"/>
        <w:ind w:left="993" w:hanging="426"/>
        <w:contextualSpacing/>
        <w:jc w:val="both"/>
        <w:rPr>
          <w:rFonts w:eastAsia="Calibri"/>
          <w:sz w:val="22"/>
          <w:szCs w:val="22"/>
          <w:lang w:eastAsia="en-US"/>
        </w:rPr>
      </w:pPr>
      <w:r w:rsidRPr="004D7219">
        <w:rPr>
          <w:rFonts w:eastAsia="Calibri"/>
          <w:sz w:val="22"/>
          <w:szCs w:val="22"/>
          <w:lang w:eastAsia="en-US"/>
        </w:rPr>
        <w:t>badania dla pracowników narażonych na czynnik biologiczny, a w szczególności choroby wirusowe (np. wirusowe zapalenie wątroby).</w:t>
      </w:r>
    </w:p>
    <w:p w:rsidR="004D7219" w:rsidRPr="00725959" w:rsidRDefault="004D7219" w:rsidP="00725959">
      <w:pPr>
        <w:numPr>
          <w:ilvl w:val="0"/>
          <w:numId w:val="24"/>
        </w:numPr>
        <w:spacing w:line="320" w:lineRule="exact"/>
        <w:ind w:left="993" w:hanging="426"/>
        <w:contextualSpacing/>
        <w:jc w:val="both"/>
        <w:rPr>
          <w:rFonts w:eastAsia="Calibri"/>
          <w:sz w:val="22"/>
          <w:szCs w:val="22"/>
          <w:lang w:eastAsia="en-US"/>
        </w:rPr>
      </w:pPr>
      <w:r w:rsidRPr="004D7219">
        <w:rPr>
          <w:rFonts w:eastAsia="Calibri"/>
          <w:sz w:val="22"/>
          <w:szCs w:val="22"/>
          <w:lang w:eastAsia="en-US"/>
        </w:rPr>
        <w:t>wykonujących czynności operatora bezzałogowych statków powietrznych,</w:t>
      </w:r>
    </w:p>
    <w:p w:rsidR="00252A92" w:rsidRPr="00725959" w:rsidRDefault="004D7219" w:rsidP="00725959">
      <w:pPr>
        <w:numPr>
          <w:ilvl w:val="0"/>
          <w:numId w:val="24"/>
        </w:numPr>
        <w:spacing w:line="320" w:lineRule="exact"/>
        <w:ind w:left="993" w:hanging="426"/>
        <w:contextualSpacing/>
        <w:jc w:val="both"/>
        <w:rPr>
          <w:rFonts w:eastAsia="Calibri"/>
          <w:sz w:val="22"/>
          <w:szCs w:val="22"/>
          <w:lang w:eastAsia="en-US"/>
        </w:rPr>
      </w:pPr>
      <w:r w:rsidRPr="004D7219">
        <w:rPr>
          <w:rFonts w:eastAsia="Calibri"/>
          <w:sz w:val="22"/>
          <w:szCs w:val="22"/>
          <w:lang w:eastAsia="en-US"/>
        </w:rPr>
        <w:t>obsługujących: wózki widłowe akumulatorowe i jezdniowe, meleksy, dźwigi, suwnice,</w:t>
      </w:r>
      <w:r w:rsidR="00252A92" w:rsidRPr="00725959">
        <w:rPr>
          <w:rFonts w:eastAsia="Calibri"/>
          <w:sz w:val="22"/>
          <w:szCs w:val="22"/>
          <w:lang w:eastAsia="en-US"/>
        </w:rPr>
        <w:t xml:space="preserve"> </w:t>
      </w:r>
    </w:p>
    <w:p w:rsidR="004D7219" w:rsidRPr="00725959" w:rsidRDefault="004D7219" w:rsidP="00725959">
      <w:pPr>
        <w:numPr>
          <w:ilvl w:val="0"/>
          <w:numId w:val="24"/>
        </w:numPr>
        <w:spacing w:line="320" w:lineRule="exact"/>
        <w:ind w:left="993" w:hanging="426"/>
        <w:contextualSpacing/>
        <w:jc w:val="both"/>
        <w:rPr>
          <w:rFonts w:eastAsia="Calibri"/>
          <w:sz w:val="22"/>
          <w:szCs w:val="22"/>
          <w:lang w:eastAsia="en-US"/>
        </w:rPr>
      </w:pPr>
      <w:r w:rsidRPr="00725959">
        <w:rPr>
          <w:rFonts w:eastAsia="Calibri"/>
          <w:sz w:val="22"/>
          <w:szCs w:val="22"/>
          <w:lang w:eastAsia="en-US"/>
        </w:rPr>
        <w:t>bez czynnika narażenia.</w:t>
      </w:r>
    </w:p>
    <w:p w:rsidR="00860D13" w:rsidRPr="00725959" w:rsidRDefault="00860D13" w:rsidP="00725959">
      <w:pPr>
        <w:pStyle w:val="Styl"/>
        <w:spacing w:line="320" w:lineRule="exact"/>
        <w:ind w:left="4733"/>
        <w:jc w:val="both"/>
        <w:rPr>
          <w:rFonts w:ascii="Times New Roman" w:hAnsi="Times New Roman" w:cs="Times New Roman"/>
          <w:sz w:val="22"/>
          <w:szCs w:val="22"/>
          <w:lang w:val="en-US" w:bidi="he-IL"/>
        </w:rPr>
      </w:pPr>
    </w:p>
    <w:p w:rsidR="0077637A" w:rsidRPr="00725959" w:rsidRDefault="0077637A" w:rsidP="00725959">
      <w:pPr>
        <w:pStyle w:val="Styl"/>
        <w:spacing w:line="320" w:lineRule="exact"/>
        <w:ind w:left="4733"/>
        <w:jc w:val="both"/>
        <w:rPr>
          <w:rFonts w:ascii="Times New Roman" w:hAnsi="Times New Roman" w:cs="Times New Roman"/>
          <w:sz w:val="22"/>
          <w:szCs w:val="22"/>
          <w:lang w:val="en-US" w:bidi="he-IL"/>
        </w:rPr>
      </w:pPr>
      <w:r w:rsidRPr="00725959">
        <w:rPr>
          <w:rFonts w:ascii="Times New Roman" w:hAnsi="Times New Roman" w:cs="Times New Roman"/>
          <w:sz w:val="22"/>
          <w:szCs w:val="22"/>
          <w:lang w:val="en-US" w:bidi="he-IL"/>
        </w:rPr>
        <w:t xml:space="preserve">§ 3. </w:t>
      </w:r>
    </w:p>
    <w:p w:rsidR="0077637A" w:rsidRPr="00725959" w:rsidRDefault="0077637A" w:rsidP="00725959">
      <w:pPr>
        <w:pStyle w:val="Styl"/>
        <w:numPr>
          <w:ilvl w:val="0"/>
          <w:numId w:val="9"/>
        </w:numPr>
        <w:spacing w:line="320" w:lineRule="exact"/>
        <w:ind w:left="426" w:right="3" w:hanging="426"/>
        <w:jc w:val="both"/>
        <w:rPr>
          <w:rFonts w:ascii="Times New Roman" w:hAnsi="Times New Roman" w:cs="Times New Roman"/>
          <w:sz w:val="22"/>
          <w:szCs w:val="22"/>
          <w:lang w:bidi="he-IL"/>
        </w:rPr>
      </w:pPr>
      <w:r w:rsidRPr="00725959">
        <w:rPr>
          <w:rFonts w:ascii="Times New Roman" w:hAnsi="Times New Roman" w:cs="Times New Roman"/>
          <w:sz w:val="22"/>
          <w:szCs w:val="22"/>
          <w:lang w:bidi="he-IL"/>
        </w:rPr>
        <w:t xml:space="preserve">W celu umożliwienia Wykonawcy prawidłowej realizacji profilaktycznej opieki zdrowotnej, Zamawiający zobowiązuje się do: </w:t>
      </w:r>
    </w:p>
    <w:p w:rsidR="0077637A" w:rsidRPr="00725959" w:rsidRDefault="0077637A" w:rsidP="00725959">
      <w:pPr>
        <w:pStyle w:val="Styl"/>
        <w:spacing w:line="320" w:lineRule="exact"/>
        <w:ind w:left="851" w:hanging="425"/>
        <w:jc w:val="both"/>
        <w:rPr>
          <w:rFonts w:ascii="Times New Roman" w:hAnsi="Times New Roman" w:cs="Times New Roman"/>
          <w:sz w:val="22"/>
          <w:szCs w:val="22"/>
          <w:lang w:bidi="he-IL"/>
        </w:rPr>
      </w:pPr>
      <w:r w:rsidRPr="00725959">
        <w:rPr>
          <w:rFonts w:ascii="Times New Roman" w:hAnsi="Times New Roman" w:cs="Times New Roman"/>
          <w:sz w:val="22"/>
          <w:szCs w:val="22"/>
          <w:lang w:bidi="he-IL"/>
        </w:rPr>
        <w:t>-</w:t>
      </w:r>
      <w:r w:rsidRPr="00725959">
        <w:rPr>
          <w:rFonts w:ascii="Times New Roman" w:hAnsi="Times New Roman" w:cs="Times New Roman"/>
          <w:sz w:val="22"/>
          <w:szCs w:val="22"/>
          <w:lang w:bidi="he-IL"/>
        </w:rPr>
        <w:tab/>
        <w:t xml:space="preserve">przekazywania informacji o występowaniu czynników szkodliwych dla zdrowia lub warunków uciążliwych wraz z aktualnymi wynikami badań i pomiarów tych czynników; </w:t>
      </w:r>
    </w:p>
    <w:p w:rsidR="0077637A" w:rsidRPr="00725959" w:rsidRDefault="0077637A" w:rsidP="00725959">
      <w:pPr>
        <w:pStyle w:val="Styl"/>
        <w:spacing w:line="320" w:lineRule="exact"/>
        <w:ind w:left="851" w:hanging="425"/>
        <w:jc w:val="both"/>
        <w:rPr>
          <w:rFonts w:ascii="Times New Roman" w:hAnsi="Times New Roman" w:cs="Times New Roman"/>
          <w:sz w:val="22"/>
          <w:szCs w:val="22"/>
          <w:lang w:bidi="he-IL"/>
        </w:rPr>
      </w:pPr>
      <w:r w:rsidRPr="00725959">
        <w:rPr>
          <w:rFonts w:ascii="Times New Roman" w:hAnsi="Times New Roman" w:cs="Times New Roman"/>
          <w:sz w:val="22"/>
          <w:szCs w:val="22"/>
          <w:lang w:bidi="he-IL"/>
        </w:rPr>
        <w:t>-</w:t>
      </w:r>
      <w:r w:rsidRPr="00725959">
        <w:rPr>
          <w:rFonts w:ascii="Times New Roman" w:hAnsi="Times New Roman" w:cs="Times New Roman"/>
          <w:sz w:val="22"/>
          <w:szCs w:val="22"/>
          <w:lang w:bidi="he-IL"/>
        </w:rPr>
        <w:tab/>
        <w:t xml:space="preserve">udostępnienia dokumentacji wyników kontroli warunków pracy w części odnoszącej się do ochrony zdrowia; </w:t>
      </w:r>
    </w:p>
    <w:p w:rsidR="0077637A" w:rsidRPr="00725959" w:rsidRDefault="0077637A" w:rsidP="00725959">
      <w:pPr>
        <w:pStyle w:val="Styl"/>
        <w:spacing w:line="320" w:lineRule="exact"/>
        <w:ind w:left="851" w:hanging="425"/>
        <w:jc w:val="both"/>
        <w:rPr>
          <w:rFonts w:ascii="Times New Roman" w:hAnsi="Times New Roman" w:cs="Times New Roman"/>
          <w:sz w:val="22"/>
          <w:szCs w:val="22"/>
          <w:lang w:bidi="he-IL"/>
        </w:rPr>
      </w:pPr>
      <w:r w:rsidRPr="00725959">
        <w:rPr>
          <w:rFonts w:ascii="Times New Roman" w:hAnsi="Times New Roman" w:cs="Times New Roman"/>
          <w:sz w:val="22"/>
          <w:szCs w:val="22"/>
          <w:lang w:bidi="he-IL"/>
        </w:rPr>
        <w:t>-</w:t>
      </w:r>
      <w:r w:rsidRPr="00725959">
        <w:rPr>
          <w:rFonts w:ascii="Times New Roman" w:hAnsi="Times New Roman" w:cs="Times New Roman"/>
          <w:sz w:val="22"/>
          <w:szCs w:val="22"/>
          <w:lang w:bidi="he-IL"/>
        </w:rPr>
        <w:tab/>
        <w:t>powiadomienia Kierownika Przychodni (z 14 dniowym wyprzedzeniem) o terminach posiedzeń Komisji Bezpieczeństwa i Higieny Pracy w celu uczestnictwa w jej pracach lekarza sprawującego opiekę zdrowotną nad pracownikami;</w:t>
      </w:r>
    </w:p>
    <w:p w:rsidR="0077637A" w:rsidRPr="00725959" w:rsidRDefault="0077637A" w:rsidP="00725959">
      <w:pPr>
        <w:pStyle w:val="Styl"/>
        <w:spacing w:line="320" w:lineRule="exact"/>
        <w:ind w:left="851" w:hanging="425"/>
        <w:jc w:val="both"/>
        <w:rPr>
          <w:rFonts w:ascii="Times New Roman" w:hAnsi="Times New Roman" w:cs="Times New Roman"/>
          <w:sz w:val="22"/>
          <w:szCs w:val="22"/>
          <w:lang w:bidi="he-IL"/>
        </w:rPr>
      </w:pPr>
      <w:r w:rsidRPr="00725959">
        <w:rPr>
          <w:rFonts w:ascii="Times New Roman" w:hAnsi="Times New Roman" w:cs="Times New Roman"/>
          <w:sz w:val="22"/>
          <w:szCs w:val="22"/>
          <w:lang w:bidi="he-IL"/>
        </w:rPr>
        <w:t>-</w:t>
      </w:r>
      <w:r w:rsidRPr="00725959">
        <w:rPr>
          <w:rFonts w:ascii="Times New Roman" w:hAnsi="Times New Roman" w:cs="Times New Roman"/>
          <w:sz w:val="22"/>
          <w:szCs w:val="22"/>
          <w:lang w:bidi="he-IL"/>
        </w:rPr>
        <w:tab/>
        <w:t>umożliwienia lekarzowi przeglądu stanowisk pracy w celu dokonania oceny warunków pracy.</w:t>
      </w:r>
    </w:p>
    <w:p w:rsidR="0077637A" w:rsidRPr="00725959" w:rsidRDefault="0077637A" w:rsidP="00725959">
      <w:pPr>
        <w:pStyle w:val="Styl"/>
        <w:numPr>
          <w:ilvl w:val="0"/>
          <w:numId w:val="9"/>
        </w:numPr>
        <w:spacing w:line="320" w:lineRule="exact"/>
        <w:ind w:left="426" w:hanging="426"/>
        <w:jc w:val="both"/>
        <w:rPr>
          <w:rFonts w:ascii="Times New Roman" w:hAnsi="Times New Roman" w:cs="Times New Roman"/>
          <w:sz w:val="22"/>
          <w:szCs w:val="22"/>
          <w:lang w:bidi="he-IL"/>
        </w:rPr>
      </w:pPr>
      <w:r w:rsidRPr="00725959">
        <w:rPr>
          <w:rFonts w:ascii="Times New Roman" w:hAnsi="Times New Roman" w:cs="Times New Roman"/>
          <w:sz w:val="22"/>
          <w:szCs w:val="22"/>
          <w:lang w:bidi="he-IL"/>
        </w:rPr>
        <w:t>Wykonawca zapewni udział lekarza w Komisji Bezpieczeństwa i Higieny Pracy działającej u Zamawiającego.</w:t>
      </w:r>
    </w:p>
    <w:p w:rsidR="0077637A" w:rsidRPr="00725959" w:rsidRDefault="0077637A" w:rsidP="00725959">
      <w:pPr>
        <w:pStyle w:val="Styl"/>
        <w:spacing w:line="320" w:lineRule="exact"/>
        <w:jc w:val="both"/>
        <w:rPr>
          <w:rFonts w:ascii="Times New Roman" w:hAnsi="Times New Roman" w:cs="Times New Roman"/>
          <w:sz w:val="22"/>
          <w:szCs w:val="22"/>
          <w:lang w:bidi="he-IL"/>
        </w:rPr>
      </w:pPr>
    </w:p>
    <w:p w:rsidR="0077637A" w:rsidRPr="00725959" w:rsidRDefault="0077637A" w:rsidP="00725959">
      <w:pPr>
        <w:pStyle w:val="Styl"/>
        <w:spacing w:line="320" w:lineRule="exact"/>
        <w:jc w:val="center"/>
        <w:rPr>
          <w:rFonts w:ascii="Times New Roman" w:hAnsi="Times New Roman" w:cs="Times New Roman"/>
          <w:sz w:val="22"/>
          <w:szCs w:val="22"/>
          <w:lang w:val="en-US" w:bidi="he-IL"/>
        </w:rPr>
      </w:pPr>
      <w:r w:rsidRPr="00725959">
        <w:rPr>
          <w:rFonts w:ascii="Times New Roman" w:hAnsi="Times New Roman" w:cs="Times New Roman"/>
          <w:sz w:val="22"/>
          <w:szCs w:val="22"/>
          <w:lang w:val="en-US" w:bidi="he-IL"/>
        </w:rPr>
        <w:t>§ 4</w:t>
      </w:r>
    </w:p>
    <w:p w:rsidR="0077637A" w:rsidRPr="00725959" w:rsidRDefault="0077637A" w:rsidP="00725959">
      <w:pPr>
        <w:pStyle w:val="Styl"/>
        <w:numPr>
          <w:ilvl w:val="0"/>
          <w:numId w:val="10"/>
        </w:numPr>
        <w:tabs>
          <w:tab w:val="clear" w:pos="720"/>
        </w:tabs>
        <w:spacing w:line="320" w:lineRule="exact"/>
        <w:ind w:left="426" w:hanging="426"/>
        <w:jc w:val="both"/>
        <w:rPr>
          <w:rFonts w:ascii="Times New Roman" w:hAnsi="Times New Roman" w:cs="Times New Roman"/>
          <w:sz w:val="22"/>
          <w:szCs w:val="22"/>
          <w:lang w:bidi="he-IL"/>
        </w:rPr>
      </w:pPr>
      <w:r w:rsidRPr="00725959">
        <w:rPr>
          <w:rFonts w:ascii="Times New Roman" w:hAnsi="Times New Roman" w:cs="Times New Roman"/>
          <w:sz w:val="22"/>
          <w:szCs w:val="22"/>
          <w:lang w:bidi="he-IL"/>
        </w:rPr>
        <w:t xml:space="preserve">Usługi będące przedmiotem niniejszej umowy świadczone będą w </w:t>
      </w:r>
      <w:r w:rsidR="001A34FD">
        <w:rPr>
          <w:rFonts w:ascii="Times New Roman" w:hAnsi="Times New Roman" w:cs="Times New Roman"/>
          <w:sz w:val="22"/>
          <w:szCs w:val="22"/>
          <w:lang w:bidi="he-IL"/>
        </w:rPr>
        <w:t>…………………… ……………………………………………………………………………</w:t>
      </w:r>
      <w:r w:rsidRPr="00725959">
        <w:rPr>
          <w:rFonts w:ascii="Times New Roman" w:hAnsi="Times New Roman" w:cs="Times New Roman"/>
          <w:sz w:val="22"/>
          <w:szCs w:val="22"/>
          <w:lang w:bidi="he-IL"/>
        </w:rPr>
        <w:t>, przez 5 dni w tygodniu od poniedziałku do piątku w godzinach od 7:00 do 15:00.</w:t>
      </w:r>
    </w:p>
    <w:p w:rsidR="0077637A" w:rsidRPr="00725959" w:rsidRDefault="0077637A" w:rsidP="00725959">
      <w:pPr>
        <w:pStyle w:val="Styl"/>
        <w:numPr>
          <w:ilvl w:val="0"/>
          <w:numId w:val="10"/>
        </w:numPr>
        <w:tabs>
          <w:tab w:val="clear" w:pos="720"/>
        </w:tabs>
        <w:spacing w:line="320" w:lineRule="exact"/>
        <w:ind w:left="426" w:hanging="426"/>
        <w:jc w:val="both"/>
        <w:rPr>
          <w:rFonts w:ascii="Times New Roman" w:hAnsi="Times New Roman" w:cs="Times New Roman"/>
          <w:sz w:val="22"/>
          <w:szCs w:val="22"/>
          <w:lang w:bidi="he-IL"/>
        </w:rPr>
      </w:pPr>
      <w:r w:rsidRPr="00725959">
        <w:rPr>
          <w:rFonts w:ascii="Times New Roman" w:hAnsi="Times New Roman" w:cs="Times New Roman"/>
          <w:sz w:val="22"/>
          <w:szCs w:val="22"/>
          <w:lang w:bidi="he-IL"/>
        </w:rPr>
        <w:t xml:space="preserve">Wykonawca zapewni w godzinach pracy przychodni </w:t>
      </w:r>
      <w:r w:rsidR="009C29D7" w:rsidRPr="00725959">
        <w:rPr>
          <w:rFonts w:ascii="Times New Roman" w:hAnsi="Times New Roman" w:cs="Times New Roman"/>
          <w:sz w:val="22"/>
          <w:szCs w:val="22"/>
          <w:lang w:bidi="he-IL"/>
        </w:rPr>
        <w:t xml:space="preserve">stałą </w:t>
      </w:r>
      <w:r w:rsidRPr="00725959">
        <w:rPr>
          <w:rFonts w:ascii="Times New Roman" w:hAnsi="Times New Roman" w:cs="Times New Roman"/>
          <w:sz w:val="22"/>
          <w:szCs w:val="22"/>
          <w:lang w:bidi="he-IL"/>
        </w:rPr>
        <w:t>minimalną obsadę na poziomie 3 osób średniego personelu medycznego</w:t>
      </w:r>
      <w:r w:rsidR="00781DD4" w:rsidRPr="00725959">
        <w:rPr>
          <w:rFonts w:ascii="Times New Roman" w:hAnsi="Times New Roman" w:cs="Times New Roman"/>
          <w:sz w:val="22"/>
          <w:szCs w:val="22"/>
          <w:lang w:bidi="he-IL"/>
        </w:rPr>
        <w:t xml:space="preserve"> oraz codzienn</w:t>
      </w:r>
      <w:r w:rsidR="00070D6E" w:rsidRPr="00725959">
        <w:rPr>
          <w:rFonts w:ascii="Times New Roman" w:hAnsi="Times New Roman" w:cs="Times New Roman"/>
          <w:sz w:val="22"/>
          <w:szCs w:val="22"/>
          <w:lang w:bidi="he-IL"/>
        </w:rPr>
        <w:t>ą</w:t>
      </w:r>
      <w:r w:rsidR="00781DD4" w:rsidRPr="00725959">
        <w:rPr>
          <w:rFonts w:ascii="Times New Roman" w:hAnsi="Times New Roman" w:cs="Times New Roman"/>
          <w:sz w:val="22"/>
          <w:szCs w:val="22"/>
          <w:lang w:bidi="he-IL"/>
        </w:rPr>
        <w:t xml:space="preserve"> obecnoś</w:t>
      </w:r>
      <w:r w:rsidR="00070D6E" w:rsidRPr="00725959">
        <w:rPr>
          <w:rFonts w:ascii="Times New Roman" w:hAnsi="Times New Roman" w:cs="Times New Roman"/>
          <w:sz w:val="22"/>
          <w:szCs w:val="22"/>
          <w:lang w:bidi="he-IL"/>
        </w:rPr>
        <w:t>ć</w:t>
      </w:r>
      <w:r w:rsidR="00781DD4" w:rsidRPr="00725959">
        <w:rPr>
          <w:rFonts w:ascii="Times New Roman" w:hAnsi="Times New Roman" w:cs="Times New Roman"/>
          <w:sz w:val="22"/>
          <w:szCs w:val="22"/>
          <w:lang w:bidi="he-IL"/>
        </w:rPr>
        <w:t xml:space="preserve"> lekarza medycyny ze specjalizacją z</w:t>
      </w:r>
      <w:r w:rsidR="001A34FD">
        <w:rPr>
          <w:rFonts w:ascii="Times New Roman" w:hAnsi="Times New Roman" w:cs="Times New Roman"/>
          <w:sz w:val="22"/>
          <w:szCs w:val="22"/>
          <w:lang w:bidi="he-IL"/>
        </w:rPr>
        <w:t> </w:t>
      </w:r>
      <w:r w:rsidR="00781DD4" w:rsidRPr="00725959">
        <w:rPr>
          <w:rFonts w:ascii="Times New Roman" w:hAnsi="Times New Roman" w:cs="Times New Roman"/>
          <w:sz w:val="22"/>
          <w:szCs w:val="22"/>
          <w:lang w:bidi="he-IL"/>
        </w:rPr>
        <w:t>zakresu medycyny pracy</w:t>
      </w:r>
      <w:r w:rsidRPr="00725959">
        <w:rPr>
          <w:rFonts w:ascii="Times New Roman" w:hAnsi="Times New Roman" w:cs="Times New Roman"/>
          <w:sz w:val="22"/>
          <w:szCs w:val="22"/>
          <w:lang w:bidi="he-IL"/>
        </w:rPr>
        <w:t>.</w:t>
      </w:r>
    </w:p>
    <w:p w:rsidR="0077637A" w:rsidRPr="00725959" w:rsidRDefault="0077637A" w:rsidP="00725959">
      <w:pPr>
        <w:pStyle w:val="Styl"/>
        <w:numPr>
          <w:ilvl w:val="0"/>
          <w:numId w:val="10"/>
        </w:numPr>
        <w:tabs>
          <w:tab w:val="clear" w:pos="720"/>
        </w:tabs>
        <w:spacing w:line="320" w:lineRule="exact"/>
        <w:ind w:left="426" w:hanging="426"/>
        <w:jc w:val="both"/>
        <w:rPr>
          <w:rFonts w:ascii="Times New Roman" w:hAnsi="Times New Roman" w:cs="Times New Roman"/>
          <w:sz w:val="22"/>
          <w:szCs w:val="22"/>
          <w:lang w:bidi="he-IL"/>
        </w:rPr>
      </w:pPr>
      <w:r w:rsidRPr="00725959">
        <w:rPr>
          <w:rFonts w:ascii="Times New Roman" w:hAnsi="Times New Roman" w:cs="Times New Roman"/>
          <w:sz w:val="22"/>
          <w:szCs w:val="22"/>
          <w:lang w:bidi="he-IL"/>
        </w:rPr>
        <w:t>W celu skrócenia czasu oczekiwania na przeprowadzenie badania, każdy zgłaszający się do Przychodni pracownik Zamawiającego zostanie umówiony na konkretną godzinę.</w:t>
      </w:r>
    </w:p>
    <w:p w:rsidR="0077637A" w:rsidRPr="00725959" w:rsidRDefault="0077637A" w:rsidP="00725959">
      <w:pPr>
        <w:pStyle w:val="Styl"/>
        <w:spacing w:line="320" w:lineRule="exact"/>
        <w:jc w:val="center"/>
        <w:rPr>
          <w:rFonts w:ascii="Times New Roman" w:hAnsi="Times New Roman" w:cs="Times New Roman"/>
          <w:sz w:val="22"/>
          <w:szCs w:val="22"/>
          <w:lang w:bidi="he-IL"/>
        </w:rPr>
      </w:pPr>
    </w:p>
    <w:p w:rsidR="0077637A" w:rsidRPr="00725959" w:rsidRDefault="0077637A" w:rsidP="00725959">
      <w:pPr>
        <w:pStyle w:val="Styl"/>
        <w:spacing w:line="320" w:lineRule="exact"/>
        <w:jc w:val="center"/>
        <w:rPr>
          <w:rFonts w:ascii="Times New Roman" w:hAnsi="Times New Roman" w:cs="Times New Roman"/>
          <w:sz w:val="22"/>
          <w:szCs w:val="22"/>
          <w:lang w:val="en-US" w:bidi="he-IL"/>
        </w:rPr>
      </w:pPr>
      <w:r w:rsidRPr="00725959">
        <w:rPr>
          <w:rFonts w:ascii="Times New Roman" w:hAnsi="Times New Roman" w:cs="Times New Roman"/>
          <w:sz w:val="22"/>
          <w:szCs w:val="22"/>
          <w:lang w:val="en-US" w:bidi="he-IL"/>
        </w:rPr>
        <w:t>§ 5</w:t>
      </w:r>
    </w:p>
    <w:p w:rsidR="0077637A" w:rsidRPr="00725959" w:rsidRDefault="0077637A" w:rsidP="00725959">
      <w:pPr>
        <w:pStyle w:val="Styl"/>
        <w:numPr>
          <w:ilvl w:val="0"/>
          <w:numId w:val="11"/>
        </w:numPr>
        <w:tabs>
          <w:tab w:val="clear" w:pos="720"/>
        </w:tabs>
        <w:spacing w:line="320" w:lineRule="exact"/>
        <w:ind w:left="426" w:hanging="426"/>
        <w:jc w:val="both"/>
        <w:rPr>
          <w:rFonts w:ascii="Times New Roman" w:hAnsi="Times New Roman" w:cs="Times New Roman"/>
          <w:sz w:val="22"/>
          <w:szCs w:val="22"/>
          <w:lang w:bidi="he-IL"/>
        </w:rPr>
      </w:pPr>
      <w:r w:rsidRPr="00725959">
        <w:rPr>
          <w:rFonts w:ascii="Times New Roman" w:hAnsi="Times New Roman" w:cs="Times New Roman"/>
          <w:sz w:val="22"/>
          <w:szCs w:val="22"/>
          <w:lang w:bidi="he-IL"/>
        </w:rPr>
        <w:t>Koszt opieki profilaktycznej będzie wynosił ........................ miesięcznie (słownie: .......................................................................................................................................).</w:t>
      </w:r>
    </w:p>
    <w:p w:rsidR="0077637A" w:rsidRPr="00725959" w:rsidRDefault="0077637A" w:rsidP="00725959">
      <w:pPr>
        <w:pStyle w:val="Styl"/>
        <w:numPr>
          <w:ilvl w:val="0"/>
          <w:numId w:val="11"/>
        </w:numPr>
        <w:tabs>
          <w:tab w:val="clear" w:pos="720"/>
        </w:tabs>
        <w:spacing w:line="320" w:lineRule="exact"/>
        <w:ind w:left="426" w:hanging="426"/>
        <w:jc w:val="both"/>
        <w:rPr>
          <w:rFonts w:ascii="Times New Roman" w:hAnsi="Times New Roman" w:cs="Times New Roman"/>
          <w:sz w:val="22"/>
          <w:szCs w:val="22"/>
          <w:lang w:bidi="he-IL"/>
        </w:rPr>
      </w:pPr>
      <w:r w:rsidRPr="00725959">
        <w:rPr>
          <w:rFonts w:ascii="Times New Roman" w:hAnsi="Times New Roman" w:cs="Times New Roman"/>
          <w:sz w:val="22"/>
          <w:szCs w:val="22"/>
          <w:lang w:bidi="he-IL"/>
        </w:rPr>
        <w:t xml:space="preserve">Należność płatna będzie miesięcznie w ciągu </w:t>
      </w:r>
      <w:r w:rsidRPr="00606B98">
        <w:rPr>
          <w:rFonts w:ascii="Times New Roman" w:hAnsi="Times New Roman" w:cs="Times New Roman"/>
          <w:sz w:val="22"/>
          <w:szCs w:val="22"/>
          <w:lang w:bidi="he-IL"/>
        </w:rPr>
        <w:t>14 dni</w:t>
      </w:r>
      <w:r w:rsidRPr="00725959">
        <w:rPr>
          <w:rFonts w:ascii="Times New Roman" w:hAnsi="Times New Roman" w:cs="Times New Roman"/>
          <w:sz w:val="22"/>
          <w:szCs w:val="22"/>
          <w:lang w:bidi="he-IL"/>
        </w:rPr>
        <w:t xml:space="preserve"> od </w:t>
      </w:r>
      <w:r w:rsidR="00AD2A90" w:rsidRPr="00725959">
        <w:rPr>
          <w:rFonts w:ascii="Times New Roman" w:hAnsi="Times New Roman" w:cs="Times New Roman"/>
          <w:sz w:val="22"/>
          <w:szCs w:val="22"/>
          <w:lang w:bidi="he-IL"/>
        </w:rPr>
        <w:t>daty wpływu do GIG prawidłowo wystawionej faktury</w:t>
      </w:r>
      <w:r w:rsidRPr="00725959">
        <w:rPr>
          <w:rFonts w:ascii="Times New Roman" w:hAnsi="Times New Roman" w:cs="Times New Roman"/>
          <w:sz w:val="22"/>
          <w:szCs w:val="22"/>
          <w:lang w:bidi="he-IL"/>
        </w:rPr>
        <w:t xml:space="preserve"> przez Wykonawcę na jego rachunek bankowy w</w:t>
      </w:r>
      <w:r w:rsidR="00AD2A90" w:rsidRPr="00725959">
        <w:rPr>
          <w:rFonts w:ascii="Times New Roman" w:hAnsi="Times New Roman" w:cs="Times New Roman"/>
          <w:sz w:val="22"/>
          <w:szCs w:val="22"/>
          <w:lang w:bidi="he-IL"/>
        </w:rPr>
        <w:t>skazany na fakturze</w:t>
      </w:r>
      <w:r w:rsidRPr="00725959">
        <w:rPr>
          <w:rFonts w:ascii="Times New Roman" w:hAnsi="Times New Roman" w:cs="Times New Roman"/>
          <w:sz w:val="22"/>
          <w:szCs w:val="22"/>
          <w:lang w:bidi="he-IL"/>
        </w:rPr>
        <w:t>.</w:t>
      </w:r>
    </w:p>
    <w:p w:rsidR="0077637A" w:rsidRPr="00725959" w:rsidRDefault="0077637A" w:rsidP="00725959">
      <w:pPr>
        <w:pStyle w:val="Styl"/>
        <w:spacing w:line="320" w:lineRule="exact"/>
        <w:ind w:left="426" w:hanging="426"/>
        <w:rPr>
          <w:rFonts w:ascii="Times New Roman" w:hAnsi="Times New Roman" w:cs="Times New Roman"/>
          <w:sz w:val="22"/>
          <w:szCs w:val="22"/>
          <w:lang w:bidi="he-IL"/>
        </w:rPr>
      </w:pPr>
    </w:p>
    <w:p w:rsidR="0077637A" w:rsidRPr="00725959" w:rsidRDefault="0077637A" w:rsidP="00725959">
      <w:pPr>
        <w:pStyle w:val="Styl"/>
        <w:spacing w:line="320" w:lineRule="exact"/>
        <w:ind w:left="426" w:hanging="426"/>
        <w:jc w:val="center"/>
        <w:rPr>
          <w:rFonts w:ascii="Times New Roman" w:hAnsi="Times New Roman" w:cs="Times New Roman"/>
          <w:sz w:val="22"/>
          <w:szCs w:val="22"/>
          <w:lang w:val="en-US" w:bidi="he-IL"/>
        </w:rPr>
      </w:pPr>
      <w:r w:rsidRPr="00725959">
        <w:rPr>
          <w:rFonts w:ascii="Times New Roman" w:hAnsi="Times New Roman" w:cs="Times New Roman"/>
          <w:sz w:val="22"/>
          <w:szCs w:val="22"/>
          <w:lang w:val="en-US" w:bidi="he-IL"/>
        </w:rPr>
        <w:t>§ 6</w:t>
      </w:r>
    </w:p>
    <w:p w:rsidR="0077637A" w:rsidRPr="00725959" w:rsidRDefault="0077637A" w:rsidP="00725959">
      <w:pPr>
        <w:pStyle w:val="Styl"/>
        <w:numPr>
          <w:ilvl w:val="0"/>
          <w:numId w:val="12"/>
        </w:numPr>
        <w:tabs>
          <w:tab w:val="clear" w:pos="720"/>
        </w:tabs>
        <w:spacing w:line="320" w:lineRule="exact"/>
        <w:ind w:left="426" w:hanging="426"/>
        <w:jc w:val="both"/>
        <w:rPr>
          <w:rFonts w:ascii="Times New Roman" w:hAnsi="Times New Roman" w:cs="Times New Roman"/>
          <w:sz w:val="22"/>
          <w:szCs w:val="22"/>
          <w:lang w:bidi="he-IL"/>
        </w:rPr>
      </w:pPr>
      <w:r w:rsidRPr="00725959">
        <w:rPr>
          <w:rFonts w:ascii="Times New Roman" w:hAnsi="Times New Roman" w:cs="Times New Roman"/>
          <w:sz w:val="22"/>
          <w:szCs w:val="22"/>
          <w:lang w:bidi="he-IL"/>
        </w:rPr>
        <w:t>Umowa niniejsza wchodzi w życie z dniem ...................... i obowiązywać będzie od tego dnia do ............................. r.</w:t>
      </w:r>
    </w:p>
    <w:p w:rsidR="0077637A" w:rsidRPr="00725959" w:rsidRDefault="0077637A" w:rsidP="00725959">
      <w:pPr>
        <w:pStyle w:val="Styl"/>
        <w:numPr>
          <w:ilvl w:val="0"/>
          <w:numId w:val="12"/>
        </w:numPr>
        <w:tabs>
          <w:tab w:val="clear" w:pos="720"/>
        </w:tabs>
        <w:spacing w:line="320" w:lineRule="exact"/>
        <w:ind w:left="426" w:hanging="426"/>
        <w:jc w:val="both"/>
        <w:rPr>
          <w:rFonts w:ascii="Times New Roman" w:hAnsi="Times New Roman" w:cs="Times New Roman"/>
          <w:sz w:val="22"/>
          <w:szCs w:val="22"/>
          <w:lang w:bidi="he-IL"/>
        </w:rPr>
      </w:pPr>
      <w:r w:rsidRPr="00725959">
        <w:rPr>
          <w:rFonts w:ascii="Times New Roman" w:hAnsi="Times New Roman" w:cs="Times New Roman"/>
          <w:sz w:val="22"/>
          <w:szCs w:val="22"/>
          <w:lang w:bidi="he-IL"/>
        </w:rPr>
        <w:t>Umowa może być rozwiązana w każdym czasie przez każdą ze stron na piśmie z dwutygodniowym okresem wypowiedzenia, w przypadku rażącego naruszenia obowiązków wynikających z niniejszej umowy.</w:t>
      </w:r>
    </w:p>
    <w:p w:rsidR="00FE08AD" w:rsidRPr="00725959" w:rsidRDefault="00FE08AD" w:rsidP="00725959">
      <w:pPr>
        <w:spacing w:line="320" w:lineRule="exact"/>
        <w:jc w:val="center"/>
        <w:rPr>
          <w:b/>
          <w:bCs/>
          <w:sz w:val="22"/>
          <w:szCs w:val="22"/>
        </w:rPr>
      </w:pPr>
    </w:p>
    <w:p w:rsidR="00FE08AD" w:rsidRPr="00725959" w:rsidRDefault="00FE08AD" w:rsidP="00725959">
      <w:pPr>
        <w:spacing w:line="320" w:lineRule="exact"/>
        <w:jc w:val="center"/>
        <w:rPr>
          <w:sz w:val="22"/>
          <w:szCs w:val="22"/>
        </w:rPr>
      </w:pPr>
      <w:r w:rsidRPr="00725959">
        <w:rPr>
          <w:b/>
          <w:bCs/>
          <w:sz w:val="22"/>
          <w:szCs w:val="22"/>
        </w:rPr>
        <w:t>§ 7</w:t>
      </w:r>
    </w:p>
    <w:p w:rsidR="00FE08AD" w:rsidRPr="00725959" w:rsidRDefault="00FE08AD" w:rsidP="00725959">
      <w:pPr>
        <w:spacing w:line="320" w:lineRule="exact"/>
        <w:ind w:left="426" w:hanging="426"/>
        <w:jc w:val="both"/>
        <w:rPr>
          <w:sz w:val="22"/>
          <w:szCs w:val="22"/>
        </w:rPr>
      </w:pPr>
      <w:r w:rsidRPr="00725959">
        <w:rPr>
          <w:sz w:val="22"/>
          <w:szCs w:val="22"/>
        </w:rPr>
        <w:t>1.</w:t>
      </w:r>
      <w:r w:rsidRPr="00725959">
        <w:rPr>
          <w:sz w:val="22"/>
          <w:szCs w:val="22"/>
        </w:rPr>
        <w:tab/>
      </w:r>
      <w:r w:rsidR="0021135A" w:rsidRPr="00725959">
        <w:rPr>
          <w:sz w:val="22"/>
          <w:szCs w:val="22"/>
        </w:rPr>
        <w:t>Zamawiającemu</w:t>
      </w:r>
      <w:r w:rsidRPr="00725959">
        <w:rPr>
          <w:sz w:val="22"/>
          <w:szCs w:val="22"/>
        </w:rPr>
        <w:t xml:space="preserve"> przysługuje prawo naliczania Wykonawcy kar umownych w</w:t>
      </w:r>
      <w:r w:rsidR="0021135A" w:rsidRPr="00725959">
        <w:rPr>
          <w:sz w:val="22"/>
          <w:szCs w:val="22"/>
        </w:rPr>
        <w:t> </w:t>
      </w:r>
      <w:r w:rsidRPr="00725959">
        <w:rPr>
          <w:sz w:val="22"/>
          <w:szCs w:val="22"/>
        </w:rPr>
        <w:t xml:space="preserve">następujących przypadkach: </w:t>
      </w:r>
    </w:p>
    <w:p w:rsidR="00FE08AD" w:rsidRPr="00725959" w:rsidRDefault="00FE08AD" w:rsidP="00725959">
      <w:pPr>
        <w:spacing w:line="320" w:lineRule="exact"/>
        <w:ind w:left="851" w:hanging="425"/>
        <w:jc w:val="both"/>
        <w:rPr>
          <w:sz w:val="22"/>
          <w:szCs w:val="22"/>
        </w:rPr>
      </w:pPr>
      <w:r w:rsidRPr="00725959">
        <w:rPr>
          <w:sz w:val="22"/>
          <w:szCs w:val="22"/>
        </w:rPr>
        <w:t>1)</w:t>
      </w:r>
      <w:r w:rsidRPr="00725959">
        <w:rPr>
          <w:sz w:val="22"/>
          <w:szCs w:val="22"/>
        </w:rPr>
        <w:tab/>
      </w:r>
      <w:r w:rsidR="0059247A" w:rsidRPr="00725959">
        <w:rPr>
          <w:sz w:val="22"/>
          <w:szCs w:val="22"/>
        </w:rPr>
        <w:t xml:space="preserve">świadczenia usługi w sposób niezgodny z opisanym w </w:t>
      </w:r>
      <w:r w:rsidR="0059247A" w:rsidRPr="00725959">
        <w:rPr>
          <w:bCs/>
          <w:sz w:val="22"/>
          <w:szCs w:val="22"/>
        </w:rPr>
        <w:t>§4 niniejszej umowy w wysokości 500 zł</w:t>
      </w:r>
      <w:r w:rsidR="00EE7191">
        <w:rPr>
          <w:bCs/>
          <w:sz w:val="22"/>
          <w:szCs w:val="22"/>
        </w:rPr>
        <w:t xml:space="preserve"> za każde zdarzenie</w:t>
      </w:r>
      <w:r w:rsidRPr="00725959">
        <w:rPr>
          <w:sz w:val="22"/>
          <w:szCs w:val="22"/>
        </w:rPr>
        <w:t xml:space="preserve">; </w:t>
      </w:r>
    </w:p>
    <w:p w:rsidR="00FE08AD" w:rsidRPr="00725959" w:rsidRDefault="0059247A" w:rsidP="00725959">
      <w:pPr>
        <w:spacing w:line="320" w:lineRule="exact"/>
        <w:ind w:left="851" w:hanging="425"/>
        <w:jc w:val="both"/>
        <w:rPr>
          <w:sz w:val="22"/>
          <w:szCs w:val="22"/>
        </w:rPr>
      </w:pPr>
      <w:r w:rsidRPr="00725959">
        <w:rPr>
          <w:sz w:val="22"/>
          <w:szCs w:val="22"/>
        </w:rPr>
        <w:t>2</w:t>
      </w:r>
      <w:r w:rsidR="00FE08AD" w:rsidRPr="00725959">
        <w:rPr>
          <w:sz w:val="22"/>
          <w:szCs w:val="22"/>
        </w:rPr>
        <w:t>)</w:t>
      </w:r>
      <w:r w:rsidR="00FE08AD" w:rsidRPr="00725959">
        <w:rPr>
          <w:sz w:val="22"/>
          <w:szCs w:val="22"/>
        </w:rPr>
        <w:tab/>
        <w:t xml:space="preserve">gdy rozwiązanie umowy przez </w:t>
      </w:r>
      <w:r w:rsidR="0021135A" w:rsidRPr="00725959">
        <w:rPr>
          <w:sz w:val="22"/>
          <w:szCs w:val="22"/>
        </w:rPr>
        <w:t>Zamawiającego</w:t>
      </w:r>
      <w:r w:rsidR="00FE08AD" w:rsidRPr="00725959">
        <w:rPr>
          <w:sz w:val="22"/>
          <w:szCs w:val="22"/>
        </w:rPr>
        <w:t xml:space="preserve"> nastąpi z przyczyn leżących po stronie Wykonawcy, w wysokości stanowiącej 10% kwoty określonej w § </w:t>
      </w:r>
      <w:r w:rsidR="004C4063" w:rsidRPr="00725959">
        <w:rPr>
          <w:sz w:val="22"/>
          <w:szCs w:val="22"/>
        </w:rPr>
        <w:t>5</w:t>
      </w:r>
      <w:r w:rsidR="00FE08AD" w:rsidRPr="00725959">
        <w:rPr>
          <w:sz w:val="22"/>
          <w:szCs w:val="22"/>
        </w:rPr>
        <w:t xml:space="preserve"> ust. 1; </w:t>
      </w:r>
    </w:p>
    <w:p w:rsidR="00FE08AD" w:rsidRPr="00725959" w:rsidRDefault="0059247A" w:rsidP="00725959">
      <w:pPr>
        <w:spacing w:line="320" w:lineRule="exact"/>
        <w:ind w:left="426" w:hanging="426"/>
        <w:jc w:val="both"/>
        <w:rPr>
          <w:sz w:val="22"/>
          <w:szCs w:val="22"/>
        </w:rPr>
      </w:pPr>
      <w:r w:rsidRPr="00725959">
        <w:rPr>
          <w:sz w:val="22"/>
          <w:szCs w:val="22"/>
        </w:rPr>
        <w:t>2</w:t>
      </w:r>
      <w:r w:rsidR="00FE08AD" w:rsidRPr="00725959">
        <w:rPr>
          <w:sz w:val="22"/>
          <w:szCs w:val="22"/>
        </w:rPr>
        <w:t>.</w:t>
      </w:r>
      <w:r w:rsidR="00FE08AD" w:rsidRPr="00725959">
        <w:rPr>
          <w:sz w:val="22"/>
          <w:szCs w:val="22"/>
        </w:rPr>
        <w:tab/>
      </w:r>
      <w:r w:rsidRPr="00725959">
        <w:rPr>
          <w:sz w:val="22"/>
          <w:szCs w:val="22"/>
        </w:rPr>
        <w:t>Zamawiający</w:t>
      </w:r>
      <w:r w:rsidR="00FE08AD" w:rsidRPr="00725959">
        <w:rPr>
          <w:sz w:val="22"/>
          <w:szCs w:val="22"/>
        </w:rPr>
        <w:t xml:space="preserve"> zapłaci Wykonawcy karę umowną w przypadku rozwiązania umowy z winy </w:t>
      </w:r>
      <w:r w:rsidRPr="00725959">
        <w:rPr>
          <w:sz w:val="22"/>
          <w:szCs w:val="22"/>
        </w:rPr>
        <w:t>Głównego Instytutu Górnictwa</w:t>
      </w:r>
      <w:r w:rsidR="00FE08AD" w:rsidRPr="00725959">
        <w:rPr>
          <w:sz w:val="22"/>
          <w:szCs w:val="22"/>
        </w:rPr>
        <w:t xml:space="preserve">, w wysokości 10% kwoty określonej w § </w:t>
      </w:r>
      <w:r w:rsidRPr="00725959">
        <w:rPr>
          <w:sz w:val="22"/>
          <w:szCs w:val="22"/>
        </w:rPr>
        <w:t>5</w:t>
      </w:r>
      <w:r w:rsidR="00FE08AD" w:rsidRPr="00725959">
        <w:rPr>
          <w:sz w:val="22"/>
          <w:szCs w:val="22"/>
        </w:rPr>
        <w:t xml:space="preserve"> ust. 1. </w:t>
      </w:r>
    </w:p>
    <w:p w:rsidR="00FE08AD" w:rsidRPr="00725959" w:rsidRDefault="00725959" w:rsidP="00725959">
      <w:pPr>
        <w:spacing w:line="320" w:lineRule="exact"/>
        <w:ind w:left="426" w:hanging="426"/>
        <w:jc w:val="both"/>
        <w:rPr>
          <w:sz w:val="22"/>
          <w:szCs w:val="22"/>
        </w:rPr>
      </w:pPr>
      <w:r w:rsidRPr="00725959">
        <w:rPr>
          <w:sz w:val="22"/>
          <w:szCs w:val="22"/>
        </w:rPr>
        <w:t>3</w:t>
      </w:r>
      <w:r w:rsidR="00FE08AD" w:rsidRPr="00725959">
        <w:rPr>
          <w:sz w:val="22"/>
          <w:szCs w:val="22"/>
        </w:rPr>
        <w:t>.</w:t>
      </w:r>
      <w:r w:rsidR="00FE08AD" w:rsidRPr="00725959">
        <w:rPr>
          <w:sz w:val="22"/>
          <w:szCs w:val="22"/>
        </w:rPr>
        <w:tab/>
        <w:t xml:space="preserve">Strony zastrzegają sobie prawo dochodzenia na zasadach ogólnych odszkodowania uzupełniającego, ponad wysokość zastrzeżonych kar umownych, do wysokości rzeczywiście poniesionej szkody. </w:t>
      </w:r>
    </w:p>
    <w:p w:rsidR="00FE08AD" w:rsidRPr="00725959" w:rsidRDefault="00FE08AD" w:rsidP="00725959">
      <w:pPr>
        <w:spacing w:line="320" w:lineRule="exact"/>
        <w:jc w:val="both"/>
        <w:rPr>
          <w:sz w:val="22"/>
          <w:szCs w:val="22"/>
        </w:rPr>
      </w:pPr>
    </w:p>
    <w:p w:rsidR="00FE08AD" w:rsidRPr="00725959" w:rsidRDefault="00FE08AD" w:rsidP="00725959">
      <w:pPr>
        <w:spacing w:line="320" w:lineRule="exact"/>
        <w:jc w:val="center"/>
        <w:rPr>
          <w:sz w:val="22"/>
          <w:szCs w:val="22"/>
        </w:rPr>
      </w:pPr>
      <w:r w:rsidRPr="00725959">
        <w:rPr>
          <w:bCs/>
          <w:sz w:val="22"/>
          <w:szCs w:val="22"/>
        </w:rPr>
        <w:t>§ 8</w:t>
      </w:r>
    </w:p>
    <w:p w:rsidR="00FE08AD" w:rsidRPr="00725959" w:rsidRDefault="00FE08AD" w:rsidP="00725959">
      <w:pPr>
        <w:spacing w:line="320" w:lineRule="exact"/>
        <w:ind w:left="426" w:hanging="426"/>
        <w:jc w:val="both"/>
        <w:rPr>
          <w:sz w:val="22"/>
          <w:szCs w:val="22"/>
        </w:rPr>
      </w:pPr>
      <w:r w:rsidRPr="00725959">
        <w:rPr>
          <w:sz w:val="22"/>
          <w:szCs w:val="22"/>
        </w:rPr>
        <w:t>1.</w:t>
      </w:r>
      <w:r w:rsidRPr="00725959">
        <w:rPr>
          <w:sz w:val="22"/>
          <w:szCs w:val="22"/>
        </w:rPr>
        <w:tab/>
        <w:t xml:space="preserve">Wykonawca realizuje przetwarzanie danych osobowych jako podmiot, któremu </w:t>
      </w:r>
      <w:r w:rsidR="0059247A" w:rsidRPr="00725959">
        <w:rPr>
          <w:sz w:val="22"/>
          <w:szCs w:val="22"/>
        </w:rPr>
        <w:t>Główny Instytut Górnictwa</w:t>
      </w:r>
      <w:r w:rsidRPr="00725959">
        <w:rPr>
          <w:sz w:val="22"/>
          <w:szCs w:val="22"/>
        </w:rPr>
        <w:t>, jako administrator danych, powierzył przetwarzanie danych w</w:t>
      </w:r>
      <w:r w:rsidR="0059247A" w:rsidRPr="00725959">
        <w:rPr>
          <w:sz w:val="22"/>
          <w:szCs w:val="22"/>
        </w:rPr>
        <w:t> </w:t>
      </w:r>
      <w:r w:rsidRPr="00725959">
        <w:rPr>
          <w:sz w:val="22"/>
          <w:szCs w:val="22"/>
        </w:rPr>
        <w:t xml:space="preserve">rozumieniu ustawy z dnia 29 sierpnia 1997 r. o ochronie danych osobowych (Dz. U. z 2016 r. poz. 922). </w:t>
      </w:r>
    </w:p>
    <w:p w:rsidR="00FE08AD" w:rsidRPr="00725959" w:rsidRDefault="00FE08AD" w:rsidP="00725959">
      <w:pPr>
        <w:spacing w:line="320" w:lineRule="exact"/>
        <w:ind w:left="426" w:hanging="426"/>
        <w:jc w:val="both"/>
        <w:rPr>
          <w:sz w:val="22"/>
          <w:szCs w:val="22"/>
        </w:rPr>
      </w:pPr>
      <w:r w:rsidRPr="00725959">
        <w:rPr>
          <w:sz w:val="22"/>
          <w:szCs w:val="22"/>
        </w:rPr>
        <w:t>2.</w:t>
      </w:r>
      <w:r w:rsidRPr="00725959">
        <w:rPr>
          <w:sz w:val="22"/>
          <w:szCs w:val="22"/>
        </w:rPr>
        <w:tab/>
        <w:t xml:space="preserve">Wykonawca może przetwarzać dane osobowe wyłącznie w zakresie i celu przewidzianym w umowie oraz jest zobowiązany przed rozpoczęciem przetwarzania danych podjąć środki zabezpieczające zbiór danych, o których mowa w art. 36-39 ustawy o ochronie danych osobowych odpowiednio do zakresu powierzonego mu przetwarzania danych, oraz spełnić wymagania określone w rozporządzeniu Ministra Spraw Wewnętrznych i Administracji z dnia 29 kwietnia 2004r. w sprawie dokumentacji przetwarzania danych osobowych oraz warunków technicznych i organizacyjnych, jakim powinny odpowiadać urządzenia i systemy informatyczne służące do przetwarzania danych osobowych (Dz. U. z 2004 r. Nr 100, poz. 1024) dla podstawowego poziomu bezpieczeństwa przetwarzania danych osobowych. </w:t>
      </w:r>
    </w:p>
    <w:p w:rsidR="00FE08AD" w:rsidRPr="00725959" w:rsidRDefault="00FE08AD" w:rsidP="00725959">
      <w:pPr>
        <w:spacing w:line="320" w:lineRule="exact"/>
        <w:ind w:left="426" w:hanging="426"/>
        <w:jc w:val="both"/>
        <w:rPr>
          <w:sz w:val="22"/>
          <w:szCs w:val="22"/>
        </w:rPr>
      </w:pPr>
      <w:r w:rsidRPr="00725959">
        <w:rPr>
          <w:sz w:val="22"/>
          <w:szCs w:val="22"/>
        </w:rPr>
        <w:t>3.</w:t>
      </w:r>
      <w:r w:rsidRPr="00725959">
        <w:rPr>
          <w:sz w:val="22"/>
          <w:szCs w:val="22"/>
        </w:rPr>
        <w:tab/>
        <w:t xml:space="preserve">Osoby wykonujące zadania w związku z realizacją umowy są zobowiązane do przestrzegania obowiązujących u Zamawiającego uregulowań wewnętrznych dotyczących bezpieczeństwa informacji. Wszystkie osoby biorące udział w realizacji przedmiotu umowy zostaną poinformowane o poufnym charakterze informacji oraz zobowiązane do zachowania ich w poufności. W takim przypadku Wykonawca odpowiedzialny jest za wszelkie naruszenia dokonane przez takie osoby, włącznie z odpowiedzialnością materialną. </w:t>
      </w:r>
    </w:p>
    <w:p w:rsidR="00FE08AD" w:rsidRPr="00725959" w:rsidRDefault="00FE08AD" w:rsidP="00725959">
      <w:pPr>
        <w:spacing w:line="320" w:lineRule="exact"/>
        <w:ind w:left="426" w:hanging="426"/>
        <w:jc w:val="both"/>
        <w:rPr>
          <w:sz w:val="22"/>
          <w:szCs w:val="22"/>
        </w:rPr>
      </w:pPr>
      <w:r w:rsidRPr="00725959">
        <w:rPr>
          <w:sz w:val="22"/>
          <w:szCs w:val="22"/>
        </w:rPr>
        <w:t>4.</w:t>
      </w:r>
      <w:r w:rsidRPr="00725959">
        <w:rPr>
          <w:sz w:val="22"/>
          <w:szCs w:val="22"/>
        </w:rPr>
        <w:tab/>
        <w:t xml:space="preserve">Wykonawca zobowiązuje się informować bezzwłocznie </w:t>
      </w:r>
      <w:r w:rsidR="00A213EE" w:rsidRPr="00725959">
        <w:rPr>
          <w:sz w:val="22"/>
          <w:szCs w:val="22"/>
        </w:rPr>
        <w:t>Główny Instytut Górnictwa</w:t>
      </w:r>
      <w:r w:rsidRPr="00725959">
        <w:rPr>
          <w:sz w:val="22"/>
          <w:szCs w:val="22"/>
        </w:rPr>
        <w:t xml:space="preserve"> o: </w:t>
      </w:r>
    </w:p>
    <w:p w:rsidR="00FE08AD" w:rsidRPr="00725959" w:rsidRDefault="00FE08AD" w:rsidP="00725959">
      <w:pPr>
        <w:spacing w:line="320" w:lineRule="exact"/>
        <w:ind w:left="851" w:hanging="425"/>
        <w:jc w:val="both"/>
        <w:rPr>
          <w:sz w:val="22"/>
          <w:szCs w:val="22"/>
        </w:rPr>
      </w:pPr>
      <w:r w:rsidRPr="00725959">
        <w:rPr>
          <w:sz w:val="22"/>
          <w:szCs w:val="22"/>
        </w:rPr>
        <w:t>1)</w:t>
      </w:r>
      <w:r w:rsidRPr="00725959">
        <w:rPr>
          <w:sz w:val="22"/>
          <w:szCs w:val="22"/>
        </w:rPr>
        <w:tab/>
        <w:t>wszelkich przypadkach naruszenia zasad ochrony danych osobowych lub o</w:t>
      </w:r>
      <w:r w:rsidR="008D690E" w:rsidRPr="00725959">
        <w:rPr>
          <w:sz w:val="22"/>
          <w:szCs w:val="22"/>
        </w:rPr>
        <w:t> </w:t>
      </w:r>
      <w:r w:rsidRPr="00725959">
        <w:rPr>
          <w:sz w:val="22"/>
          <w:szCs w:val="22"/>
        </w:rPr>
        <w:t xml:space="preserve">niewłaściwym ich przetwarzaniu, </w:t>
      </w:r>
    </w:p>
    <w:p w:rsidR="00FE08AD" w:rsidRPr="00725959" w:rsidRDefault="00FE08AD" w:rsidP="00725959">
      <w:pPr>
        <w:spacing w:line="320" w:lineRule="exact"/>
        <w:ind w:left="851" w:hanging="425"/>
        <w:jc w:val="both"/>
        <w:rPr>
          <w:sz w:val="22"/>
          <w:szCs w:val="22"/>
        </w:rPr>
      </w:pPr>
      <w:r w:rsidRPr="00725959">
        <w:rPr>
          <w:sz w:val="22"/>
          <w:szCs w:val="22"/>
        </w:rPr>
        <w:t>2)</w:t>
      </w:r>
      <w:r w:rsidRPr="00725959">
        <w:rPr>
          <w:sz w:val="22"/>
          <w:szCs w:val="22"/>
        </w:rPr>
        <w:tab/>
        <w:t xml:space="preserve">kontrolach inspektorów Generalnego Inspektora Ochrony Danych Osobowych dotyczących powierzonych do przetwarzania danych osobowych oraz przekazać kopie protokołu kontroli i wystąpienia GIODO, </w:t>
      </w:r>
    </w:p>
    <w:p w:rsidR="00FE08AD" w:rsidRPr="00725959" w:rsidRDefault="00FE08AD" w:rsidP="00725959">
      <w:pPr>
        <w:spacing w:line="320" w:lineRule="exact"/>
        <w:ind w:left="851" w:hanging="425"/>
        <w:jc w:val="both"/>
        <w:rPr>
          <w:sz w:val="22"/>
          <w:szCs w:val="22"/>
        </w:rPr>
      </w:pPr>
      <w:r w:rsidRPr="00725959">
        <w:rPr>
          <w:sz w:val="22"/>
          <w:szCs w:val="22"/>
        </w:rPr>
        <w:t>3)</w:t>
      </w:r>
      <w:r w:rsidRPr="00725959">
        <w:rPr>
          <w:sz w:val="22"/>
          <w:szCs w:val="22"/>
        </w:rPr>
        <w:tab/>
        <w:t xml:space="preserve">wszelkich czynnościach z własnym udziałem w sprawach dotyczących ochrony danych osobowych prowadzonych przed sądem, prokuratorem lub policją. </w:t>
      </w:r>
    </w:p>
    <w:p w:rsidR="00FE08AD" w:rsidRPr="00725959" w:rsidRDefault="00FE08AD" w:rsidP="00725959">
      <w:pPr>
        <w:spacing w:line="320" w:lineRule="exact"/>
        <w:ind w:left="426" w:hanging="426"/>
        <w:jc w:val="both"/>
        <w:rPr>
          <w:sz w:val="22"/>
          <w:szCs w:val="22"/>
        </w:rPr>
      </w:pPr>
      <w:r w:rsidRPr="00725959">
        <w:rPr>
          <w:sz w:val="22"/>
          <w:szCs w:val="22"/>
        </w:rPr>
        <w:t>5.</w:t>
      </w:r>
      <w:r w:rsidRPr="00725959">
        <w:rPr>
          <w:sz w:val="22"/>
          <w:szCs w:val="22"/>
        </w:rPr>
        <w:tab/>
        <w:t xml:space="preserve">W wypadku przetwarzania danych z naruszeniem przepisów o ochronie danych osobowych lub niezgodnie z umową Wykonawca ponosi odpowiedzialność wobec </w:t>
      </w:r>
      <w:r w:rsidR="00A213EE" w:rsidRPr="00725959">
        <w:rPr>
          <w:sz w:val="22"/>
          <w:szCs w:val="22"/>
        </w:rPr>
        <w:t>Zamawiającego</w:t>
      </w:r>
      <w:r w:rsidRPr="00725959">
        <w:rPr>
          <w:sz w:val="22"/>
          <w:szCs w:val="22"/>
        </w:rPr>
        <w:t xml:space="preserve"> i wobec osób, których dotyczą przetwarzane dane osobowe, na zasadach określonych w kodeksie cywilnym. </w:t>
      </w:r>
    </w:p>
    <w:p w:rsidR="00FE08AD" w:rsidRPr="00725959" w:rsidRDefault="00FE08AD" w:rsidP="00725959">
      <w:pPr>
        <w:spacing w:line="320" w:lineRule="exact"/>
        <w:ind w:left="426" w:hanging="426"/>
        <w:jc w:val="both"/>
        <w:rPr>
          <w:sz w:val="22"/>
          <w:szCs w:val="22"/>
        </w:rPr>
      </w:pPr>
      <w:r w:rsidRPr="00725959">
        <w:rPr>
          <w:sz w:val="22"/>
          <w:szCs w:val="22"/>
        </w:rPr>
        <w:t>6.</w:t>
      </w:r>
      <w:r w:rsidRPr="00725959">
        <w:rPr>
          <w:sz w:val="22"/>
          <w:szCs w:val="22"/>
        </w:rPr>
        <w:tab/>
      </w:r>
      <w:r w:rsidRPr="00D00279">
        <w:rPr>
          <w:sz w:val="22"/>
          <w:szCs w:val="22"/>
        </w:rPr>
        <w:t xml:space="preserve">Wykonawca jest zobowiązany przekazać do </w:t>
      </w:r>
      <w:r w:rsidR="00A213EE" w:rsidRPr="00D00279">
        <w:rPr>
          <w:sz w:val="22"/>
          <w:szCs w:val="22"/>
        </w:rPr>
        <w:t>Głównego Instytutu Górnictwa</w:t>
      </w:r>
      <w:r w:rsidRPr="00D00279">
        <w:rPr>
          <w:sz w:val="22"/>
          <w:szCs w:val="22"/>
        </w:rPr>
        <w:t xml:space="preserve"> dane osób wykonujących w jego imieniu zadania związane z przetwarzaniem danych osobowych w ramach umowy, w celu nadania im przez </w:t>
      </w:r>
      <w:r w:rsidR="00A213EE" w:rsidRPr="00D00279">
        <w:rPr>
          <w:sz w:val="22"/>
          <w:szCs w:val="22"/>
        </w:rPr>
        <w:t>Zamawiającego</w:t>
      </w:r>
      <w:r w:rsidRPr="00D00279">
        <w:rPr>
          <w:sz w:val="22"/>
          <w:szCs w:val="22"/>
        </w:rPr>
        <w:t xml:space="preserve"> stosownych upoważnień do przetwarzania danych.</w:t>
      </w:r>
      <w:r w:rsidRPr="00725959">
        <w:rPr>
          <w:sz w:val="22"/>
          <w:szCs w:val="22"/>
        </w:rPr>
        <w:t xml:space="preserve"> </w:t>
      </w:r>
    </w:p>
    <w:p w:rsidR="00FE08AD" w:rsidRPr="00725959" w:rsidRDefault="00FE08AD" w:rsidP="00725959">
      <w:pPr>
        <w:spacing w:line="320" w:lineRule="exact"/>
        <w:ind w:left="426" w:hanging="426"/>
        <w:jc w:val="both"/>
        <w:rPr>
          <w:sz w:val="22"/>
          <w:szCs w:val="22"/>
        </w:rPr>
      </w:pPr>
      <w:r w:rsidRPr="00725959">
        <w:rPr>
          <w:sz w:val="22"/>
          <w:szCs w:val="22"/>
        </w:rPr>
        <w:t>7.</w:t>
      </w:r>
      <w:r w:rsidRPr="00725959">
        <w:rPr>
          <w:sz w:val="22"/>
          <w:szCs w:val="22"/>
        </w:rPr>
        <w:tab/>
      </w:r>
      <w:r w:rsidR="008D690E" w:rsidRPr="00725959">
        <w:rPr>
          <w:sz w:val="22"/>
          <w:szCs w:val="22"/>
        </w:rPr>
        <w:t>Głównemu Instytutowi Górnictwa</w:t>
      </w:r>
      <w:r w:rsidRPr="00725959">
        <w:rPr>
          <w:sz w:val="22"/>
          <w:szCs w:val="22"/>
        </w:rPr>
        <w:t xml:space="preserve"> przysługuje uprawnienie do dokonywania sprawdzenia, w</w:t>
      </w:r>
      <w:r w:rsidR="00D00279">
        <w:rPr>
          <w:sz w:val="22"/>
          <w:szCs w:val="22"/>
        </w:rPr>
        <w:t> </w:t>
      </w:r>
      <w:r w:rsidRPr="00725959">
        <w:rPr>
          <w:sz w:val="22"/>
          <w:szCs w:val="22"/>
        </w:rPr>
        <w:t>miejscach, w których są przetwarzane powierzone Wykonawcy do przetwarzania dane osobowe, w terminie wspólnie ustalonym przez Strony, nie później jednak niż 14 dni kalendarzowych od dnia otrzymania przez Wykonawcę powiadomienia o zamiarze przeprowadzenia sprawdzenia, prawidłowości przetwarzania oraz zabezpieczenia powierzonych do przetwarzania danych osobowych. W</w:t>
      </w:r>
      <w:r w:rsidR="008D690E" w:rsidRPr="00725959">
        <w:rPr>
          <w:sz w:val="22"/>
          <w:szCs w:val="22"/>
        </w:rPr>
        <w:t> </w:t>
      </w:r>
      <w:r w:rsidRPr="00725959">
        <w:rPr>
          <w:sz w:val="22"/>
          <w:szCs w:val="22"/>
        </w:rPr>
        <w:t xml:space="preserve">szczególności przedstawiciele </w:t>
      </w:r>
      <w:r w:rsidR="008D690E" w:rsidRPr="00725959">
        <w:rPr>
          <w:sz w:val="22"/>
          <w:szCs w:val="22"/>
        </w:rPr>
        <w:t>Zamawiającego</w:t>
      </w:r>
      <w:r w:rsidRPr="00725959">
        <w:rPr>
          <w:sz w:val="22"/>
          <w:szCs w:val="22"/>
        </w:rPr>
        <w:t xml:space="preserve"> będą uprawnieni do żądania od osób uprawnionych ze strony Wykonawcy do kontaktów z </w:t>
      </w:r>
      <w:r w:rsidR="008D690E" w:rsidRPr="00725959">
        <w:rPr>
          <w:sz w:val="22"/>
          <w:szCs w:val="22"/>
        </w:rPr>
        <w:t>Głównym Instytutem Górnictwa</w:t>
      </w:r>
      <w:r w:rsidRPr="00725959">
        <w:rPr>
          <w:sz w:val="22"/>
          <w:szCs w:val="22"/>
        </w:rPr>
        <w:t xml:space="preserve">, udzielenia potrzebnych informacji dotyczących przetwarzania przez Wykonawcę powierzonych danych osobowych. </w:t>
      </w:r>
    </w:p>
    <w:p w:rsidR="00FE08AD" w:rsidRPr="00725959" w:rsidRDefault="00FE08AD" w:rsidP="00725959">
      <w:pPr>
        <w:spacing w:line="320" w:lineRule="exact"/>
        <w:ind w:left="426" w:hanging="426"/>
        <w:jc w:val="both"/>
        <w:rPr>
          <w:sz w:val="22"/>
          <w:szCs w:val="22"/>
        </w:rPr>
      </w:pPr>
      <w:r w:rsidRPr="00725959">
        <w:rPr>
          <w:sz w:val="22"/>
          <w:szCs w:val="22"/>
        </w:rPr>
        <w:t>8.</w:t>
      </w:r>
      <w:r w:rsidRPr="00725959">
        <w:rPr>
          <w:sz w:val="22"/>
          <w:szCs w:val="22"/>
        </w:rPr>
        <w:tab/>
        <w:t>Wykonawca jest zobowiązany do stosowania się do zaleceń dotyczących poprawy zabezpieczenia danych osobowych oraz sposobu ich przetwarzania, sporządzonych w</w:t>
      </w:r>
      <w:r w:rsidR="008D690E" w:rsidRPr="00725959">
        <w:rPr>
          <w:sz w:val="22"/>
          <w:szCs w:val="22"/>
        </w:rPr>
        <w:t> </w:t>
      </w:r>
      <w:r w:rsidRPr="00725959">
        <w:rPr>
          <w:sz w:val="22"/>
          <w:szCs w:val="22"/>
        </w:rPr>
        <w:t xml:space="preserve">wyniku sprawdzenia przeprowadzonego przez </w:t>
      </w:r>
      <w:r w:rsidR="008D690E" w:rsidRPr="00725959">
        <w:rPr>
          <w:sz w:val="22"/>
          <w:szCs w:val="22"/>
        </w:rPr>
        <w:t>Zamawiającego</w:t>
      </w:r>
      <w:r w:rsidRPr="00725959">
        <w:rPr>
          <w:sz w:val="22"/>
          <w:szCs w:val="22"/>
        </w:rPr>
        <w:t xml:space="preserve">. </w:t>
      </w:r>
    </w:p>
    <w:p w:rsidR="00FE08AD" w:rsidRPr="00725959" w:rsidRDefault="00FE08AD" w:rsidP="00725959">
      <w:pPr>
        <w:spacing w:line="320" w:lineRule="exact"/>
        <w:ind w:left="426" w:hanging="426"/>
        <w:jc w:val="both"/>
        <w:rPr>
          <w:sz w:val="22"/>
          <w:szCs w:val="22"/>
        </w:rPr>
      </w:pPr>
      <w:r w:rsidRPr="00725959">
        <w:rPr>
          <w:sz w:val="22"/>
          <w:szCs w:val="22"/>
        </w:rPr>
        <w:t>9.</w:t>
      </w:r>
      <w:r w:rsidRPr="00725959">
        <w:rPr>
          <w:sz w:val="22"/>
          <w:szCs w:val="22"/>
        </w:rPr>
        <w:tab/>
        <w:t xml:space="preserve">Po wygaśnięciu lub rozwiązaniu umowy Wykonawca jest zobowiązany do niezwłocznego trwałego usunięcia danych osobowych z informatycznych nośników danych będących jego własnością. </w:t>
      </w:r>
    </w:p>
    <w:p w:rsidR="00FE08AD" w:rsidRPr="00725959" w:rsidRDefault="00FE08AD" w:rsidP="00725959">
      <w:pPr>
        <w:spacing w:line="320" w:lineRule="exact"/>
        <w:ind w:left="426" w:hanging="426"/>
        <w:jc w:val="both"/>
        <w:rPr>
          <w:sz w:val="22"/>
          <w:szCs w:val="22"/>
        </w:rPr>
      </w:pPr>
      <w:r w:rsidRPr="00725959">
        <w:rPr>
          <w:sz w:val="22"/>
          <w:szCs w:val="22"/>
        </w:rPr>
        <w:t>10.</w:t>
      </w:r>
      <w:r w:rsidRPr="00725959">
        <w:rPr>
          <w:sz w:val="22"/>
          <w:szCs w:val="22"/>
        </w:rPr>
        <w:tab/>
        <w:t xml:space="preserve">W sprawach nieuregulowanych w umowie mają zastosowanie przepisy o ochronie danych osobowych. </w:t>
      </w:r>
    </w:p>
    <w:p w:rsidR="0077637A" w:rsidRPr="00725959" w:rsidRDefault="0077637A" w:rsidP="00725959">
      <w:pPr>
        <w:pStyle w:val="Styl"/>
        <w:spacing w:line="320" w:lineRule="exact"/>
        <w:jc w:val="center"/>
        <w:rPr>
          <w:rFonts w:ascii="Times New Roman" w:hAnsi="Times New Roman" w:cs="Times New Roman"/>
          <w:sz w:val="22"/>
          <w:szCs w:val="22"/>
          <w:lang w:bidi="he-IL"/>
        </w:rPr>
      </w:pPr>
    </w:p>
    <w:p w:rsidR="0077637A" w:rsidRPr="00725959" w:rsidRDefault="002A0E7A" w:rsidP="00725959">
      <w:pPr>
        <w:spacing w:line="320" w:lineRule="exact"/>
        <w:ind w:left="284" w:hanging="284"/>
        <w:jc w:val="center"/>
        <w:rPr>
          <w:sz w:val="22"/>
          <w:szCs w:val="22"/>
        </w:rPr>
      </w:pPr>
      <w:r w:rsidRPr="00725959">
        <w:rPr>
          <w:sz w:val="22"/>
          <w:szCs w:val="22"/>
        </w:rPr>
        <w:fldChar w:fldCharType="begin"/>
      </w:r>
      <w:r w:rsidRPr="00725959">
        <w:rPr>
          <w:sz w:val="22"/>
          <w:szCs w:val="22"/>
        </w:rPr>
        <w:instrText>SYMBOL 167 \f "Times New Roman" \s 12</w:instrText>
      </w:r>
      <w:r w:rsidRPr="00725959">
        <w:rPr>
          <w:sz w:val="22"/>
          <w:szCs w:val="22"/>
        </w:rPr>
        <w:fldChar w:fldCharType="separate"/>
      </w:r>
      <w:r w:rsidR="0077637A" w:rsidRPr="00725959">
        <w:rPr>
          <w:sz w:val="22"/>
          <w:szCs w:val="22"/>
        </w:rPr>
        <w:t>§</w:t>
      </w:r>
      <w:r w:rsidRPr="00725959">
        <w:rPr>
          <w:sz w:val="22"/>
          <w:szCs w:val="22"/>
        </w:rPr>
        <w:fldChar w:fldCharType="end"/>
      </w:r>
      <w:r w:rsidR="0077637A" w:rsidRPr="00725959">
        <w:rPr>
          <w:sz w:val="22"/>
          <w:szCs w:val="22"/>
        </w:rPr>
        <w:t xml:space="preserve"> </w:t>
      </w:r>
      <w:r w:rsidR="00FE08AD" w:rsidRPr="00725959">
        <w:rPr>
          <w:sz w:val="22"/>
          <w:szCs w:val="22"/>
        </w:rPr>
        <w:t>9</w:t>
      </w:r>
    </w:p>
    <w:p w:rsidR="0077637A" w:rsidRPr="00725959" w:rsidRDefault="0077637A" w:rsidP="00725959">
      <w:pPr>
        <w:numPr>
          <w:ilvl w:val="6"/>
          <w:numId w:val="13"/>
        </w:numPr>
        <w:overflowPunct w:val="0"/>
        <w:autoSpaceDE w:val="0"/>
        <w:autoSpaceDN w:val="0"/>
        <w:adjustRightInd w:val="0"/>
        <w:spacing w:line="320" w:lineRule="exact"/>
        <w:ind w:left="426" w:hanging="426"/>
        <w:jc w:val="both"/>
        <w:textAlignment w:val="baseline"/>
        <w:rPr>
          <w:sz w:val="22"/>
          <w:szCs w:val="22"/>
        </w:rPr>
      </w:pPr>
      <w:r w:rsidRPr="00725959">
        <w:rPr>
          <w:sz w:val="22"/>
          <w:szCs w:val="22"/>
        </w:rPr>
        <w:t>Sądem właściwym do rozstrzygania sporów zaistniałych między stronami jest sąd polski – sąd powszechny, właściwy miejscowo i rzeczowo dla Zamawiającego.</w:t>
      </w:r>
    </w:p>
    <w:p w:rsidR="0077637A" w:rsidRPr="00725959" w:rsidRDefault="0077637A" w:rsidP="00725959">
      <w:pPr>
        <w:numPr>
          <w:ilvl w:val="6"/>
          <w:numId w:val="13"/>
        </w:numPr>
        <w:overflowPunct w:val="0"/>
        <w:autoSpaceDE w:val="0"/>
        <w:autoSpaceDN w:val="0"/>
        <w:adjustRightInd w:val="0"/>
        <w:spacing w:line="320" w:lineRule="exact"/>
        <w:ind w:left="426" w:hanging="426"/>
        <w:jc w:val="both"/>
        <w:textAlignment w:val="baseline"/>
        <w:rPr>
          <w:sz w:val="22"/>
          <w:szCs w:val="22"/>
        </w:rPr>
      </w:pPr>
      <w:r w:rsidRPr="00725959">
        <w:rPr>
          <w:sz w:val="22"/>
          <w:szCs w:val="22"/>
        </w:rPr>
        <w:t>Spory rozstrzygane będą w oparciu o prawo polskie.</w:t>
      </w:r>
    </w:p>
    <w:p w:rsidR="0077637A" w:rsidRPr="00725959" w:rsidRDefault="0077637A" w:rsidP="00725959">
      <w:pPr>
        <w:spacing w:line="320" w:lineRule="exact"/>
        <w:ind w:left="284" w:hanging="284"/>
        <w:jc w:val="both"/>
        <w:rPr>
          <w:sz w:val="22"/>
          <w:szCs w:val="22"/>
        </w:rPr>
      </w:pPr>
    </w:p>
    <w:p w:rsidR="0077637A" w:rsidRPr="00725959" w:rsidRDefault="002A0E7A" w:rsidP="00725959">
      <w:pPr>
        <w:spacing w:line="320" w:lineRule="exact"/>
        <w:ind w:left="284" w:hanging="284"/>
        <w:jc w:val="center"/>
        <w:rPr>
          <w:sz w:val="22"/>
          <w:szCs w:val="22"/>
        </w:rPr>
      </w:pPr>
      <w:r w:rsidRPr="00725959">
        <w:rPr>
          <w:sz w:val="22"/>
          <w:szCs w:val="22"/>
        </w:rPr>
        <w:fldChar w:fldCharType="begin"/>
      </w:r>
      <w:r w:rsidRPr="00725959">
        <w:rPr>
          <w:sz w:val="22"/>
          <w:szCs w:val="22"/>
        </w:rPr>
        <w:instrText>SYMBOL 167 \f "Times New Roman" \s 12</w:instrText>
      </w:r>
      <w:r w:rsidRPr="00725959">
        <w:rPr>
          <w:sz w:val="22"/>
          <w:szCs w:val="22"/>
        </w:rPr>
        <w:fldChar w:fldCharType="separate"/>
      </w:r>
      <w:r w:rsidR="0077637A" w:rsidRPr="00725959">
        <w:rPr>
          <w:sz w:val="22"/>
          <w:szCs w:val="22"/>
        </w:rPr>
        <w:t>§</w:t>
      </w:r>
      <w:r w:rsidRPr="00725959">
        <w:rPr>
          <w:sz w:val="22"/>
          <w:szCs w:val="22"/>
        </w:rPr>
        <w:fldChar w:fldCharType="end"/>
      </w:r>
      <w:r w:rsidR="0077637A" w:rsidRPr="00725959">
        <w:rPr>
          <w:sz w:val="22"/>
          <w:szCs w:val="22"/>
        </w:rPr>
        <w:t xml:space="preserve"> </w:t>
      </w:r>
      <w:r w:rsidR="00FE08AD" w:rsidRPr="00725959">
        <w:rPr>
          <w:sz w:val="22"/>
          <w:szCs w:val="22"/>
        </w:rPr>
        <w:t>10</w:t>
      </w:r>
    </w:p>
    <w:p w:rsidR="0077637A" w:rsidRPr="00725959" w:rsidRDefault="0077637A" w:rsidP="00725959">
      <w:pPr>
        <w:pStyle w:val="Tekstpodstawowy21"/>
        <w:spacing w:line="320" w:lineRule="exact"/>
        <w:ind w:left="426" w:hanging="426"/>
        <w:rPr>
          <w:sz w:val="22"/>
          <w:szCs w:val="22"/>
        </w:rPr>
      </w:pPr>
      <w:r w:rsidRPr="00725959">
        <w:rPr>
          <w:sz w:val="22"/>
          <w:szCs w:val="22"/>
        </w:rPr>
        <w:t>1.</w:t>
      </w:r>
      <w:r w:rsidRPr="00725959">
        <w:rPr>
          <w:sz w:val="22"/>
          <w:szCs w:val="22"/>
        </w:rPr>
        <w:tab/>
        <w:t>Zmiany w umowie wymagają formy pisemnej pod rygorem nieważności.</w:t>
      </w:r>
    </w:p>
    <w:p w:rsidR="0077637A" w:rsidRPr="00725959" w:rsidRDefault="0077637A" w:rsidP="00725959">
      <w:pPr>
        <w:pStyle w:val="Tekstpodstawowy21"/>
        <w:spacing w:line="320" w:lineRule="exact"/>
        <w:ind w:left="426" w:hanging="426"/>
        <w:rPr>
          <w:sz w:val="22"/>
          <w:szCs w:val="22"/>
        </w:rPr>
      </w:pPr>
      <w:r w:rsidRPr="00725959">
        <w:rPr>
          <w:sz w:val="22"/>
          <w:szCs w:val="22"/>
        </w:rPr>
        <w:t>2.</w:t>
      </w:r>
      <w:r w:rsidRPr="00725959">
        <w:rPr>
          <w:sz w:val="22"/>
          <w:szCs w:val="22"/>
        </w:rPr>
        <w:tab/>
        <w:t>W sprawach nie uregulowanych niniejszą umową mają zastosowanie przepisy kodeksu cywilnego.</w:t>
      </w:r>
    </w:p>
    <w:p w:rsidR="0077637A" w:rsidRPr="00725959" w:rsidRDefault="0077637A" w:rsidP="00725959">
      <w:pPr>
        <w:pStyle w:val="Tekstpodstawowy21"/>
        <w:spacing w:line="320" w:lineRule="exact"/>
        <w:ind w:left="0" w:firstLine="0"/>
        <w:rPr>
          <w:sz w:val="22"/>
          <w:szCs w:val="22"/>
        </w:rPr>
      </w:pPr>
    </w:p>
    <w:p w:rsidR="0077637A" w:rsidRPr="00725959" w:rsidRDefault="0077637A" w:rsidP="00725959">
      <w:pPr>
        <w:spacing w:line="320" w:lineRule="exact"/>
        <w:jc w:val="center"/>
        <w:rPr>
          <w:sz w:val="22"/>
          <w:szCs w:val="22"/>
        </w:rPr>
      </w:pPr>
      <w:r w:rsidRPr="00725959">
        <w:rPr>
          <w:sz w:val="22"/>
          <w:szCs w:val="22"/>
        </w:rPr>
        <w:t xml:space="preserve">§ </w:t>
      </w:r>
      <w:r w:rsidR="00FE08AD" w:rsidRPr="00725959">
        <w:rPr>
          <w:sz w:val="22"/>
          <w:szCs w:val="22"/>
        </w:rPr>
        <w:t>11</w:t>
      </w:r>
    </w:p>
    <w:p w:rsidR="0077637A" w:rsidRPr="00725959" w:rsidRDefault="0077637A" w:rsidP="00725959">
      <w:pPr>
        <w:spacing w:line="320" w:lineRule="exact"/>
        <w:jc w:val="both"/>
        <w:rPr>
          <w:sz w:val="22"/>
          <w:szCs w:val="22"/>
        </w:rPr>
      </w:pPr>
      <w:r w:rsidRPr="00725959">
        <w:rPr>
          <w:sz w:val="22"/>
          <w:szCs w:val="22"/>
        </w:rPr>
        <w:t>Umowę sporządzono w dwóch egzemplarzach, po jednym dla każdej ze stron.</w:t>
      </w:r>
    </w:p>
    <w:p w:rsidR="0077637A" w:rsidRPr="00725959" w:rsidRDefault="0077637A" w:rsidP="00725959">
      <w:pPr>
        <w:pStyle w:val="Styl"/>
        <w:spacing w:line="320" w:lineRule="exact"/>
        <w:ind w:left="360" w:firstLine="360"/>
        <w:rPr>
          <w:rFonts w:ascii="Times New Roman" w:hAnsi="Times New Roman" w:cs="Times New Roman"/>
          <w:sz w:val="22"/>
          <w:szCs w:val="22"/>
          <w:lang w:bidi="he-IL"/>
        </w:rPr>
      </w:pPr>
    </w:p>
    <w:p w:rsidR="00793AF5" w:rsidRPr="00725959" w:rsidRDefault="00793AF5" w:rsidP="00725959">
      <w:pPr>
        <w:pStyle w:val="Styl"/>
        <w:spacing w:line="320" w:lineRule="exact"/>
        <w:ind w:left="360" w:hanging="360"/>
        <w:rPr>
          <w:rFonts w:ascii="Times New Roman" w:hAnsi="Times New Roman" w:cs="Times New Roman"/>
          <w:sz w:val="22"/>
          <w:szCs w:val="22"/>
          <w:lang w:bidi="he-IL"/>
        </w:rPr>
      </w:pPr>
      <w:r w:rsidRPr="00725959">
        <w:rPr>
          <w:rFonts w:ascii="Times New Roman" w:hAnsi="Times New Roman" w:cs="Times New Roman"/>
          <w:sz w:val="22"/>
          <w:szCs w:val="22"/>
          <w:lang w:bidi="he-IL"/>
        </w:rPr>
        <w:t>Załączniki do umowy:</w:t>
      </w:r>
    </w:p>
    <w:p w:rsidR="00793AF5" w:rsidRPr="00725959" w:rsidRDefault="00793AF5" w:rsidP="00725959">
      <w:pPr>
        <w:pStyle w:val="Styl"/>
        <w:spacing w:line="320" w:lineRule="exact"/>
        <w:ind w:left="360" w:hanging="360"/>
        <w:rPr>
          <w:rFonts w:ascii="Times New Roman" w:hAnsi="Times New Roman" w:cs="Times New Roman"/>
          <w:sz w:val="22"/>
          <w:szCs w:val="22"/>
          <w:lang w:bidi="he-IL"/>
        </w:rPr>
      </w:pPr>
      <w:r w:rsidRPr="00725959">
        <w:rPr>
          <w:rFonts w:ascii="Times New Roman" w:hAnsi="Times New Roman" w:cs="Times New Roman"/>
          <w:sz w:val="22"/>
          <w:szCs w:val="22"/>
          <w:lang w:bidi="he-IL"/>
        </w:rPr>
        <w:t>1.</w:t>
      </w:r>
      <w:r w:rsidRPr="00725959">
        <w:rPr>
          <w:rFonts w:ascii="Times New Roman" w:hAnsi="Times New Roman" w:cs="Times New Roman"/>
          <w:sz w:val="22"/>
          <w:szCs w:val="22"/>
          <w:lang w:bidi="he-IL"/>
        </w:rPr>
        <w:tab/>
        <w:t>Treść zapytania ofertowego</w:t>
      </w:r>
    </w:p>
    <w:p w:rsidR="00793AF5" w:rsidRPr="00725959" w:rsidRDefault="00793AF5" w:rsidP="00725959">
      <w:pPr>
        <w:pStyle w:val="Styl"/>
        <w:spacing w:line="320" w:lineRule="exact"/>
        <w:ind w:left="360" w:hanging="360"/>
        <w:rPr>
          <w:rFonts w:ascii="Times New Roman" w:hAnsi="Times New Roman" w:cs="Times New Roman"/>
          <w:sz w:val="22"/>
          <w:szCs w:val="22"/>
          <w:lang w:bidi="he-IL"/>
        </w:rPr>
      </w:pPr>
      <w:r w:rsidRPr="00725959">
        <w:rPr>
          <w:rFonts w:ascii="Times New Roman" w:hAnsi="Times New Roman" w:cs="Times New Roman"/>
          <w:sz w:val="22"/>
          <w:szCs w:val="22"/>
          <w:lang w:bidi="he-IL"/>
        </w:rPr>
        <w:t>2.</w:t>
      </w:r>
      <w:r w:rsidRPr="00725959">
        <w:rPr>
          <w:rFonts w:ascii="Times New Roman" w:hAnsi="Times New Roman" w:cs="Times New Roman"/>
          <w:sz w:val="22"/>
          <w:szCs w:val="22"/>
          <w:lang w:bidi="he-IL"/>
        </w:rPr>
        <w:tab/>
      </w:r>
      <w:r w:rsidR="00167400" w:rsidRPr="00725959">
        <w:rPr>
          <w:rFonts w:ascii="Times New Roman" w:hAnsi="Times New Roman" w:cs="Times New Roman"/>
          <w:sz w:val="22"/>
          <w:szCs w:val="22"/>
          <w:lang w:bidi="he-IL"/>
        </w:rPr>
        <w:t>O</w:t>
      </w:r>
      <w:r w:rsidRPr="00725959">
        <w:rPr>
          <w:rFonts w:ascii="Times New Roman" w:hAnsi="Times New Roman" w:cs="Times New Roman"/>
          <w:sz w:val="22"/>
          <w:szCs w:val="22"/>
          <w:lang w:bidi="he-IL"/>
        </w:rPr>
        <w:t xml:space="preserve">ferta </w:t>
      </w:r>
      <w:r w:rsidR="00167400" w:rsidRPr="00725959">
        <w:rPr>
          <w:rFonts w:ascii="Times New Roman" w:hAnsi="Times New Roman" w:cs="Times New Roman"/>
          <w:sz w:val="22"/>
          <w:szCs w:val="22"/>
          <w:lang w:bidi="he-IL"/>
        </w:rPr>
        <w:t>Wykonawcy</w:t>
      </w:r>
    </w:p>
    <w:p w:rsidR="0077637A" w:rsidRPr="00725959" w:rsidRDefault="0077637A" w:rsidP="00725959">
      <w:pPr>
        <w:pStyle w:val="Styl"/>
        <w:spacing w:line="320" w:lineRule="exact"/>
        <w:ind w:left="360" w:firstLine="360"/>
        <w:rPr>
          <w:rFonts w:ascii="Times New Roman" w:hAnsi="Times New Roman" w:cs="Times New Roman"/>
          <w:sz w:val="22"/>
          <w:szCs w:val="22"/>
          <w:lang w:bidi="he-IL"/>
        </w:rPr>
      </w:pPr>
    </w:p>
    <w:p w:rsidR="0077637A" w:rsidRPr="00725959" w:rsidRDefault="0077637A" w:rsidP="00725959">
      <w:pPr>
        <w:spacing w:line="320" w:lineRule="exact"/>
        <w:jc w:val="center"/>
        <w:rPr>
          <w:b/>
          <w:i/>
          <w:sz w:val="22"/>
          <w:szCs w:val="22"/>
        </w:rPr>
      </w:pPr>
      <w:r w:rsidRPr="00725959">
        <w:rPr>
          <w:b/>
          <w:i/>
          <w:sz w:val="22"/>
          <w:szCs w:val="22"/>
        </w:rPr>
        <w:t>ZAMAWIAJĄCY</w:t>
      </w:r>
      <w:r w:rsidRPr="00725959">
        <w:rPr>
          <w:b/>
          <w:i/>
          <w:sz w:val="22"/>
          <w:szCs w:val="22"/>
        </w:rPr>
        <w:tab/>
      </w:r>
      <w:r w:rsidRPr="00725959">
        <w:rPr>
          <w:b/>
          <w:i/>
          <w:sz w:val="22"/>
          <w:szCs w:val="22"/>
        </w:rPr>
        <w:tab/>
      </w:r>
      <w:r w:rsidRPr="00725959">
        <w:rPr>
          <w:b/>
          <w:i/>
          <w:sz w:val="22"/>
          <w:szCs w:val="22"/>
        </w:rPr>
        <w:tab/>
      </w:r>
      <w:r w:rsidRPr="00725959">
        <w:rPr>
          <w:b/>
          <w:i/>
          <w:sz w:val="22"/>
          <w:szCs w:val="22"/>
        </w:rPr>
        <w:tab/>
      </w:r>
      <w:r w:rsidRPr="00725959">
        <w:rPr>
          <w:b/>
          <w:i/>
          <w:sz w:val="22"/>
          <w:szCs w:val="22"/>
        </w:rPr>
        <w:tab/>
      </w:r>
      <w:r w:rsidRPr="00725959">
        <w:rPr>
          <w:b/>
          <w:i/>
          <w:sz w:val="22"/>
          <w:szCs w:val="22"/>
        </w:rPr>
        <w:tab/>
        <w:t>WYKONAWCA</w:t>
      </w:r>
    </w:p>
    <w:p w:rsidR="0077637A" w:rsidRPr="00725959" w:rsidRDefault="0077637A" w:rsidP="00725959">
      <w:pPr>
        <w:spacing w:line="320" w:lineRule="exact"/>
        <w:jc w:val="both"/>
        <w:rPr>
          <w:b/>
          <w:i/>
          <w:sz w:val="22"/>
          <w:szCs w:val="22"/>
          <w:u w:val="single"/>
        </w:rPr>
      </w:pPr>
    </w:p>
    <w:p w:rsidR="0077637A" w:rsidRPr="00725959" w:rsidRDefault="0077637A" w:rsidP="00725959">
      <w:pPr>
        <w:spacing w:line="320" w:lineRule="exact"/>
        <w:jc w:val="both"/>
        <w:rPr>
          <w:b/>
          <w:i/>
          <w:sz w:val="22"/>
          <w:szCs w:val="22"/>
          <w:u w:val="single"/>
        </w:rPr>
      </w:pPr>
    </w:p>
    <w:p w:rsidR="0077637A" w:rsidRPr="00725959" w:rsidRDefault="0077637A" w:rsidP="00725959">
      <w:pPr>
        <w:spacing w:line="320" w:lineRule="exact"/>
        <w:jc w:val="center"/>
        <w:rPr>
          <w:sz w:val="22"/>
          <w:szCs w:val="22"/>
        </w:rPr>
      </w:pPr>
      <w:r w:rsidRPr="00725959">
        <w:rPr>
          <w:sz w:val="22"/>
          <w:szCs w:val="22"/>
        </w:rPr>
        <w:t xml:space="preserve">     1......................................</w:t>
      </w:r>
      <w:r w:rsidRPr="00725959">
        <w:rPr>
          <w:sz w:val="22"/>
          <w:szCs w:val="22"/>
        </w:rPr>
        <w:tab/>
      </w:r>
      <w:r w:rsidRPr="00725959">
        <w:rPr>
          <w:sz w:val="22"/>
          <w:szCs w:val="22"/>
        </w:rPr>
        <w:tab/>
      </w:r>
      <w:r w:rsidRPr="00725959">
        <w:rPr>
          <w:sz w:val="22"/>
          <w:szCs w:val="22"/>
        </w:rPr>
        <w:tab/>
      </w:r>
      <w:r w:rsidRPr="00725959">
        <w:rPr>
          <w:sz w:val="22"/>
          <w:szCs w:val="22"/>
        </w:rPr>
        <w:tab/>
      </w:r>
      <w:r w:rsidRPr="00725959">
        <w:rPr>
          <w:sz w:val="22"/>
          <w:szCs w:val="22"/>
        </w:rPr>
        <w:tab/>
        <w:t>1.............................................</w:t>
      </w:r>
    </w:p>
    <w:p w:rsidR="0077637A" w:rsidRPr="00725959" w:rsidRDefault="0077637A" w:rsidP="00725959">
      <w:pPr>
        <w:spacing w:line="320" w:lineRule="exact"/>
        <w:rPr>
          <w:sz w:val="22"/>
          <w:szCs w:val="22"/>
        </w:rPr>
      </w:pPr>
    </w:p>
    <w:p w:rsidR="0077637A" w:rsidRPr="00725959" w:rsidRDefault="0077637A" w:rsidP="00725959">
      <w:pPr>
        <w:spacing w:line="320" w:lineRule="exact"/>
        <w:rPr>
          <w:sz w:val="22"/>
          <w:szCs w:val="22"/>
        </w:rPr>
      </w:pPr>
    </w:p>
    <w:p w:rsidR="0077637A" w:rsidRPr="00725959" w:rsidRDefault="0077637A" w:rsidP="00725959">
      <w:pPr>
        <w:spacing w:line="320" w:lineRule="exact"/>
        <w:rPr>
          <w:sz w:val="22"/>
          <w:szCs w:val="22"/>
        </w:rPr>
      </w:pPr>
      <w:r w:rsidRPr="00725959">
        <w:rPr>
          <w:sz w:val="22"/>
          <w:szCs w:val="22"/>
        </w:rPr>
        <w:t xml:space="preserve">          2...................................... </w:t>
      </w:r>
      <w:r w:rsidRPr="00725959">
        <w:rPr>
          <w:sz w:val="22"/>
          <w:szCs w:val="22"/>
        </w:rPr>
        <w:tab/>
      </w:r>
      <w:r w:rsidRPr="00725959">
        <w:rPr>
          <w:sz w:val="22"/>
          <w:szCs w:val="22"/>
        </w:rPr>
        <w:tab/>
        <w:t xml:space="preserve">                             2.............................................</w:t>
      </w:r>
    </w:p>
    <w:p w:rsidR="0090174D" w:rsidRPr="00725959" w:rsidRDefault="0090174D" w:rsidP="00725959">
      <w:pPr>
        <w:spacing w:line="320" w:lineRule="exact"/>
        <w:rPr>
          <w:sz w:val="22"/>
          <w:szCs w:val="22"/>
        </w:rPr>
      </w:pPr>
    </w:p>
    <w:p w:rsidR="0090174D" w:rsidRDefault="0090174D" w:rsidP="003A05B0">
      <w:pPr>
        <w:spacing w:line="360" w:lineRule="exact"/>
      </w:pPr>
    </w:p>
    <w:p w:rsidR="0090174D" w:rsidRDefault="0090174D" w:rsidP="003A05B0">
      <w:pPr>
        <w:spacing w:line="360" w:lineRule="exact"/>
      </w:pPr>
    </w:p>
    <w:p w:rsidR="0090174D" w:rsidRDefault="0090174D" w:rsidP="003A05B0">
      <w:pPr>
        <w:spacing w:line="360" w:lineRule="exact"/>
      </w:pPr>
    </w:p>
    <w:p w:rsidR="00CE79F9" w:rsidRDefault="00CE79F9" w:rsidP="003A05B0">
      <w:pPr>
        <w:spacing w:line="360" w:lineRule="exact"/>
        <w:sectPr w:rsidR="00CE79F9" w:rsidSect="004A45CC">
          <w:pgSz w:w="11906" w:h="16838"/>
          <w:pgMar w:top="1276" w:right="1417" w:bottom="1258" w:left="1417" w:header="708" w:footer="708" w:gutter="0"/>
          <w:cols w:space="708"/>
          <w:docGrid w:linePitch="360"/>
        </w:sectPr>
      </w:pPr>
    </w:p>
    <w:p w:rsidR="0090174D" w:rsidRDefault="0090174D" w:rsidP="003A05B0">
      <w:pPr>
        <w:spacing w:line="360" w:lineRule="exact"/>
      </w:pPr>
    </w:p>
    <w:p w:rsidR="0090174D" w:rsidRDefault="0090174D" w:rsidP="0090174D">
      <w:pPr>
        <w:spacing w:line="360" w:lineRule="exact"/>
        <w:jc w:val="right"/>
        <w:rPr>
          <w:b/>
        </w:rPr>
      </w:pPr>
      <w:r w:rsidRPr="0090174D">
        <w:rPr>
          <w:b/>
        </w:rPr>
        <w:t>Załącznik nr 3 do zapytania ofertowego</w:t>
      </w:r>
    </w:p>
    <w:p w:rsidR="0090174D" w:rsidRDefault="0090174D" w:rsidP="0090174D">
      <w:pPr>
        <w:spacing w:line="360" w:lineRule="exact"/>
        <w:jc w:val="both"/>
        <w:rPr>
          <w:b/>
        </w:rPr>
      </w:pPr>
    </w:p>
    <w:p w:rsidR="003439D6" w:rsidRPr="003439D6" w:rsidRDefault="003439D6" w:rsidP="003439D6">
      <w:pPr>
        <w:widowControl w:val="0"/>
        <w:autoSpaceDE w:val="0"/>
        <w:autoSpaceDN w:val="0"/>
        <w:adjustRightInd w:val="0"/>
        <w:spacing w:line="360" w:lineRule="exact"/>
        <w:ind w:right="72"/>
        <w:jc w:val="both"/>
      </w:pPr>
      <w:r w:rsidRPr="003439D6">
        <w:t>...........................................</w:t>
      </w:r>
    </w:p>
    <w:p w:rsidR="003439D6" w:rsidRPr="003439D6" w:rsidRDefault="003439D6" w:rsidP="003439D6">
      <w:pPr>
        <w:suppressAutoHyphens/>
        <w:jc w:val="both"/>
        <w:rPr>
          <w:sz w:val="20"/>
          <w:szCs w:val="20"/>
          <w:lang w:eastAsia="ar-SA"/>
        </w:rPr>
      </w:pPr>
      <w:r w:rsidRPr="003439D6">
        <w:rPr>
          <w:sz w:val="20"/>
          <w:szCs w:val="20"/>
          <w:lang w:eastAsia="ar-SA"/>
        </w:rPr>
        <w:t>Pieczątka firmowa Wykonawcy</w:t>
      </w:r>
    </w:p>
    <w:p w:rsidR="003439D6" w:rsidRPr="003439D6" w:rsidRDefault="003439D6" w:rsidP="003439D6">
      <w:pPr>
        <w:suppressAutoHyphens/>
        <w:jc w:val="both"/>
        <w:rPr>
          <w:sz w:val="20"/>
          <w:szCs w:val="20"/>
          <w:lang w:eastAsia="ar-SA"/>
        </w:rPr>
      </w:pPr>
      <w:r w:rsidRPr="003439D6">
        <w:rPr>
          <w:sz w:val="20"/>
          <w:szCs w:val="20"/>
          <w:lang w:eastAsia="ar-SA"/>
        </w:rPr>
        <w:t>/Imię i Nazwisko Wykonawcy</w:t>
      </w:r>
    </w:p>
    <w:p w:rsidR="003439D6" w:rsidRPr="003439D6" w:rsidRDefault="003439D6" w:rsidP="003439D6">
      <w:pPr>
        <w:widowControl w:val="0"/>
        <w:autoSpaceDE w:val="0"/>
        <w:autoSpaceDN w:val="0"/>
        <w:adjustRightInd w:val="0"/>
        <w:spacing w:line="360" w:lineRule="exact"/>
        <w:ind w:right="72"/>
        <w:jc w:val="both"/>
        <w:rPr>
          <w:b/>
          <w:bCs/>
          <w:sz w:val="20"/>
          <w:szCs w:val="20"/>
          <w:u w:val="single"/>
        </w:rPr>
      </w:pPr>
    </w:p>
    <w:p w:rsidR="003439D6" w:rsidRPr="003439D6" w:rsidRDefault="003439D6" w:rsidP="003439D6">
      <w:pPr>
        <w:widowControl w:val="0"/>
        <w:autoSpaceDE w:val="0"/>
        <w:autoSpaceDN w:val="0"/>
        <w:adjustRightInd w:val="0"/>
        <w:spacing w:line="360" w:lineRule="exact"/>
        <w:ind w:right="72"/>
        <w:jc w:val="center"/>
        <w:rPr>
          <w:b/>
          <w:bCs/>
          <w:u w:val="single"/>
        </w:rPr>
      </w:pPr>
      <w:r w:rsidRPr="003439D6">
        <w:rPr>
          <w:b/>
          <w:bCs/>
          <w:u w:val="single"/>
        </w:rPr>
        <w:t>WYKAZ WYKONANYCH I WYKONYWANYCH USŁUG</w:t>
      </w:r>
    </w:p>
    <w:p w:rsidR="003439D6" w:rsidRPr="003439D6" w:rsidRDefault="003439D6" w:rsidP="003439D6">
      <w:pPr>
        <w:widowControl w:val="0"/>
        <w:autoSpaceDE w:val="0"/>
        <w:autoSpaceDN w:val="0"/>
        <w:adjustRightInd w:val="0"/>
        <w:spacing w:line="360" w:lineRule="exact"/>
        <w:ind w:right="72"/>
        <w:jc w:val="center"/>
        <w:rPr>
          <w:b/>
          <w:bCs/>
          <w:u w:val="single"/>
        </w:rPr>
      </w:pPr>
      <w:r w:rsidRPr="003439D6">
        <w:rPr>
          <w:b/>
          <w:bCs/>
          <w:u w:val="single"/>
        </w:rPr>
        <w:t>W ZAKRESIE NIEZBĘDNYM DO WYKAZANIA SPEŁNIANIA WARUNKU WIEDZY I DOŚWIADCZENIA</w:t>
      </w:r>
    </w:p>
    <w:p w:rsidR="003439D6" w:rsidRPr="003439D6" w:rsidRDefault="003439D6" w:rsidP="003439D6">
      <w:pPr>
        <w:widowControl w:val="0"/>
        <w:autoSpaceDE w:val="0"/>
        <w:autoSpaceDN w:val="0"/>
        <w:adjustRightInd w:val="0"/>
        <w:spacing w:line="360" w:lineRule="exact"/>
        <w:ind w:right="72"/>
        <w:jc w:val="both"/>
        <w:rPr>
          <w:b/>
          <w:bCs/>
          <w:sz w:val="20"/>
          <w:szCs w:val="20"/>
          <w:u w:val="single"/>
        </w:rPr>
      </w:pPr>
    </w:p>
    <w:p w:rsidR="003439D6" w:rsidRPr="003439D6" w:rsidRDefault="003439D6" w:rsidP="003439D6">
      <w:pPr>
        <w:widowControl w:val="0"/>
        <w:tabs>
          <w:tab w:val="left" w:pos="14"/>
          <w:tab w:val="left" w:leader="dot" w:pos="8851"/>
        </w:tabs>
        <w:autoSpaceDE w:val="0"/>
        <w:autoSpaceDN w:val="0"/>
        <w:adjustRightInd w:val="0"/>
        <w:spacing w:line="360" w:lineRule="exact"/>
        <w:ind w:right="72"/>
        <w:jc w:val="both"/>
      </w:pPr>
      <w:r w:rsidRPr="003439D6">
        <w:rPr>
          <w:iCs/>
        </w:rPr>
        <w:t xml:space="preserve">Składając </w:t>
      </w:r>
      <w:r>
        <w:rPr>
          <w:iCs/>
        </w:rPr>
        <w:t>ofertę</w:t>
      </w:r>
      <w:r w:rsidRPr="003439D6">
        <w:rPr>
          <w:iCs/>
        </w:rPr>
        <w:t xml:space="preserve"> na: </w:t>
      </w:r>
      <w:r w:rsidRPr="003439D6">
        <w:t>“</w:t>
      </w:r>
      <w:r w:rsidRPr="003439D6">
        <w:rPr>
          <w:b/>
          <w:bCs/>
        </w:rPr>
        <w:t>Świadczenie usług medycznych w zakresie profilaktycznej opieki zdrowotnej nad pracownikami Głównego Instytutu Górnictwa w Katowicach.</w:t>
      </w:r>
      <w:r w:rsidRPr="003439D6">
        <w:t>”</w:t>
      </w:r>
      <w:r w:rsidRPr="003439D6">
        <w:rPr>
          <w:iCs/>
        </w:rPr>
        <w:t xml:space="preserve"> </w:t>
      </w:r>
      <w:r w:rsidRPr="003439D6">
        <w:t>przedkładamy następujący wykaz wykonanych/ wykonywanych</w:t>
      </w:r>
      <w:r w:rsidRPr="003439D6">
        <w:rPr>
          <w:i/>
          <w:iCs/>
        </w:rPr>
        <w:t xml:space="preserve"> </w:t>
      </w:r>
      <w:r w:rsidRPr="003439D6">
        <w:t>usług, w zakresie niezbędnym do wykazania spełniania warunku wiedzy i</w:t>
      </w:r>
      <w:r w:rsidRPr="003439D6">
        <w:rPr>
          <w:w w:val="167"/>
        </w:rPr>
        <w:t xml:space="preserve"> </w:t>
      </w:r>
      <w:r w:rsidRPr="003439D6">
        <w:t xml:space="preserve">doświadczenia: </w:t>
      </w:r>
    </w:p>
    <w:p w:rsidR="003439D6" w:rsidRPr="003439D6" w:rsidRDefault="003439D6" w:rsidP="003439D6">
      <w:pPr>
        <w:widowControl w:val="0"/>
        <w:tabs>
          <w:tab w:val="left" w:pos="14"/>
          <w:tab w:val="left" w:leader="dot" w:pos="8851"/>
        </w:tabs>
        <w:autoSpaceDE w:val="0"/>
        <w:autoSpaceDN w:val="0"/>
        <w:adjustRightInd w:val="0"/>
        <w:spacing w:line="360" w:lineRule="exact"/>
        <w:ind w:right="72"/>
        <w:jc w:val="both"/>
      </w:pPr>
    </w:p>
    <w:tbl>
      <w:tblPr>
        <w:tblW w:w="9670"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0"/>
        <w:gridCol w:w="2610"/>
        <w:gridCol w:w="2610"/>
        <w:gridCol w:w="1985"/>
        <w:gridCol w:w="1985"/>
      </w:tblGrid>
      <w:tr w:rsidR="003439D6" w:rsidRPr="003439D6" w:rsidTr="009658DF">
        <w:trPr>
          <w:trHeight w:val="1233"/>
          <w:jc w:val="center"/>
        </w:trPr>
        <w:tc>
          <w:tcPr>
            <w:tcW w:w="480" w:type="dxa"/>
            <w:tcBorders>
              <w:top w:val="double" w:sz="4" w:space="0" w:color="auto"/>
              <w:left w:val="double" w:sz="4" w:space="0" w:color="auto"/>
              <w:bottom w:val="double" w:sz="6" w:space="0" w:color="auto"/>
              <w:right w:val="single" w:sz="6" w:space="0" w:color="auto"/>
            </w:tcBorders>
            <w:vAlign w:val="center"/>
          </w:tcPr>
          <w:p w:rsidR="003439D6" w:rsidRPr="003439D6" w:rsidRDefault="003439D6" w:rsidP="003439D6">
            <w:pPr>
              <w:shd w:val="clear" w:color="auto" w:fill="FFFFFF"/>
              <w:suppressAutoHyphens/>
              <w:jc w:val="center"/>
              <w:rPr>
                <w:sz w:val="18"/>
                <w:lang w:eastAsia="ar-SA"/>
              </w:rPr>
            </w:pPr>
            <w:r w:rsidRPr="003439D6">
              <w:rPr>
                <w:sz w:val="18"/>
                <w:lang w:eastAsia="ar-SA"/>
              </w:rPr>
              <w:t>Lp.</w:t>
            </w:r>
          </w:p>
        </w:tc>
        <w:tc>
          <w:tcPr>
            <w:tcW w:w="2610" w:type="dxa"/>
            <w:tcBorders>
              <w:top w:val="double" w:sz="4" w:space="0" w:color="auto"/>
              <w:left w:val="single" w:sz="6" w:space="0" w:color="auto"/>
              <w:bottom w:val="double" w:sz="6" w:space="0" w:color="auto"/>
              <w:right w:val="single" w:sz="6" w:space="0" w:color="auto"/>
            </w:tcBorders>
            <w:vAlign w:val="center"/>
          </w:tcPr>
          <w:p w:rsidR="003439D6" w:rsidRPr="003439D6" w:rsidRDefault="003439D6" w:rsidP="003439D6">
            <w:pPr>
              <w:shd w:val="clear" w:color="auto" w:fill="FFFFFF"/>
              <w:suppressAutoHyphens/>
              <w:ind w:left="-5" w:hanging="41"/>
              <w:jc w:val="center"/>
              <w:rPr>
                <w:sz w:val="18"/>
                <w:lang w:eastAsia="ar-SA"/>
              </w:rPr>
            </w:pPr>
            <w:r w:rsidRPr="003439D6">
              <w:rPr>
                <w:sz w:val="18"/>
                <w:lang w:eastAsia="ar-SA"/>
              </w:rPr>
              <w:t>Zamawiający</w:t>
            </w:r>
          </w:p>
        </w:tc>
        <w:tc>
          <w:tcPr>
            <w:tcW w:w="2610" w:type="dxa"/>
            <w:tcBorders>
              <w:top w:val="double" w:sz="4" w:space="0" w:color="auto"/>
              <w:left w:val="single" w:sz="6" w:space="0" w:color="auto"/>
              <w:bottom w:val="double" w:sz="6" w:space="0" w:color="auto"/>
              <w:right w:val="single" w:sz="6" w:space="0" w:color="auto"/>
            </w:tcBorders>
            <w:vAlign w:val="center"/>
          </w:tcPr>
          <w:p w:rsidR="003439D6" w:rsidRPr="003439D6" w:rsidRDefault="003439D6" w:rsidP="003439D6">
            <w:pPr>
              <w:shd w:val="clear" w:color="auto" w:fill="FFFFFF"/>
              <w:suppressAutoHyphens/>
              <w:jc w:val="center"/>
              <w:rPr>
                <w:sz w:val="18"/>
                <w:lang w:eastAsia="ar-SA"/>
              </w:rPr>
            </w:pPr>
            <w:r w:rsidRPr="003439D6">
              <w:rPr>
                <w:sz w:val="18"/>
                <w:lang w:eastAsia="ar-SA"/>
              </w:rPr>
              <w:t xml:space="preserve">Nazwa i opis wykonanych usług </w:t>
            </w:r>
          </w:p>
        </w:tc>
        <w:tc>
          <w:tcPr>
            <w:tcW w:w="1985" w:type="dxa"/>
            <w:tcBorders>
              <w:top w:val="double" w:sz="4" w:space="0" w:color="auto"/>
              <w:left w:val="single" w:sz="6" w:space="0" w:color="auto"/>
              <w:bottom w:val="double" w:sz="6" w:space="0" w:color="auto"/>
              <w:right w:val="single" w:sz="6" w:space="0" w:color="auto"/>
            </w:tcBorders>
            <w:vAlign w:val="center"/>
          </w:tcPr>
          <w:p w:rsidR="003439D6" w:rsidRPr="003439D6" w:rsidRDefault="003439D6" w:rsidP="003439D6">
            <w:pPr>
              <w:shd w:val="clear" w:color="auto" w:fill="FFFFFF"/>
              <w:suppressAutoHyphens/>
              <w:jc w:val="center"/>
              <w:rPr>
                <w:sz w:val="18"/>
                <w:lang w:eastAsia="ar-SA"/>
              </w:rPr>
            </w:pPr>
            <w:r w:rsidRPr="003439D6">
              <w:rPr>
                <w:sz w:val="18"/>
                <w:lang w:eastAsia="ar-SA"/>
              </w:rPr>
              <w:t>Data wykonania usług:</w:t>
            </w:r>
          </w:p>
          <w:p w:rsidR="003439D6" w:rsidRPr="003439D6" w:rsidRDefault="003439D6" w:rsidP="003439D6">
            <w:pPr>
              <w:shd w:val="clear" w:color="auto" w:fill="FFFFFF"/>
              <w:suppressAutoHyphens/>
              <w:jc w:val="center"/>
              <w:rPr>
                <w:sz w:val="18"/>
                <w:lang w:eastAsia="ar-SA"/>
              </w:rPr>
            </w:pPr>
            <w:r w:rsidRPr="003439D6">
              <w:rPr>
                <w:sz w:val="18"/>
                <w:lang w:eastAsia="ar-SA"/>
              </w:rPr>
              <w:t xml:space="preserve"> rozpoczęcie </w:t>
            </w:r>
          </w:p>
          <w:p w:rsidR="003439D6" w:rsidRPr="003439D6" w:rsidRDefault="003439D6" w:rsidP="003439D6">
            <w:pPr>
              <w:shd w:val="clear" w:color="auto" w:fill="FFFFFF"/>
              <w:suppressAutoHyphens/>
              <w:jc w:val="center"/>
              <w:rPr>
                <w:sz w:val="18"/>
                <w:lang w:eastAsia="ar-SA"/>
              </w:rPr>
            </w:pPr>
            <w:r w:rsidRPr="003439D6">
              <w:rPr>
                <w:sz w:val="18"/>
                <w:lang w:eastAsia="ar-SA"/>
              </w:rPr>
              <w:t>zakończenie</w:t>
            </w:r>
          </w:p>
          <w:p w:rsidR="003439D6" w:rsidRPr="003439D6" w:rsidRDefault="003439D6" w:rsidP="003439D6">
            <w:pPr>
              <w:shd w:val="clear" w:color="auto" w:fill="FFFFFF"/>
              <w:suppressAutoHyphens/>
              <w:jc w:val="center"/>
              <w:rPr>
                <w:sz w:val="18"/>
                <w:lang w:eastAsia="ar-SA"/>
              </w:rPr>
            </w:pPr>
            <w:r w:rsidRPr="003439D6">
              <w:rPr>
                <w:sz w:val="18"/>
                <w:lang w:eastAsia="ar-SA"/>
              </w:rPr>
              <w:t>(dzień, m-c, rok)</w:t>
            </w:r>
          </w:p>
        </w:tc>
        <w:tc>
          <w:tcPr>
            <w:tcW w:w="1985" w:type="dxa"/>
            <w:tcBorders>
              <w:top w:val="double" w:sz="4" w:space="0" w:color="auto"/>
              <w:left w:val="single" w:sz="6" w:space="0" w:color="auto"/>
              <w:bottom w:val="double" w:sz="6" w:space="0" w:color="auto"/>
              <w:right w:val="double" w:sz="4" w:space="0" w:color="auto"/>
            </w:tcBorders>
            <w:vAlign w:val="center"/>
          </w:tcPr>
          <w:p w:rsidR="003439D6" w:rsidRPr="003439D6" w:rsidRDefault="003439D6" w:rsidP="003439D6">
            <w:pPr>
              <w:shd w:val="clear" w:color="auto" w:fill="FFFFFF"/>
              <w:suppressAutoHyphens/>
              <w:jc w:val="center"/>
              <w:rPr>
                <w:sz w:val="18"/>
                <w:lang w:eastAsia="ar-SA"/>
              </w:rPr>
            </w:pPr>
            <w:r w:rsidRPr="003439D6">
              <w:rPr>
                <w:sz w:val="18"/>
                <w:lang w:eastAsia="ar-SA"/>
              </w:rPr>
              <w:t>Liczba pracowników Zamawiającego</w:t>
            </w:r>
          </w:p>
          <w:p w:rsidR="003439D6" w:rsidRPr="003439D6" w:rsidRDefault="003439D6" w:rsidP="003439D6">
            <w:pPr>
              <w:shd w:val="clear" w:color="auto" w:fill="FFFFFF"/>
              <w:suppressAutoHyphens/>
              <w:jc w:val="center"/>
              <w:rPr>
                <w:sz w:val="18"/>
                <w:lang w:eastAsia="ar-SA"/>
              </w:rPr>
            </w:pPr>
          </w:p>
        </w:tc>
      </w:tr>
      <w:tr w:rsidR="003439D6" w:rsidRPr="003439D6" w:rsidTr="009658DF">
        <w:trPr>
          <w:trHeight w:val="837"/>
          <w:jc w:val="center"/>
        </w:trPr>
        <w:tc>
          <w:tcPr>
            <w:tcW w:w="480" w:type="dxa"/>
            <w:tcBorders>
              <w:top w:val="nil"/>
              <w:left w:val="double" w:sz="4" w:space="0" w:color="auto"/>
              <w:bottom w:val="single" w:sz="6" w:space="0" w:color="auto"/>
              <w:right w:val="single" w:sz="6" w:space="0" w:color="auto"/>
            </w:tcBorders>
            <w:vAlign w:val="center"/>
          </w:tcPr>
          <w:p w:rsidR="003439D6" w:rsidRPr="003439D6" w:rsidRDefault="003439D6" w:rsidP="003439D6">
            <w:pPr>
              <w:shd w:val="clear" w:color="auto" w:fill="FFFFFF"/>
              <w:suppressAutoHyphens/>
              <w:rPr>
                <w:lang w:eastAsia="ar-SA"/>
              </w:rPr>
            </w:pPr>
          </w:p>
        </w:tc>
        <w:tc>
          <w:tcPr>
            <w:tcW w:w="2610" w:type="dxa"/>
            <w:tcBorders>
              <w:top w:val="nil"/>
              <w:left w:val="single" w:sz="6" w:space="0" w:color="auto"/>
              <w:bottom w:val="single" w:sz="6" w:space="0" w:color="auto"/>
              <w:right w:val="single" w:sz="6" w:space="0" w:color="auto"/>
            </w:tcBorders>
            <w:vAlign w:val="center"/>
          </w:tcPr>
          <w:p w:rsidR="003439D6" w:rsidRPr="003439D6" w:rsidRDefault="003439D6" w:rsidP="003439D6">
            <w:pPr>
              <w:shd w:val="clear" w:color="auto" w:fill="FFFFFF"/>
              <w:suppressAutoHyphens/>
              <w:rPr>
                <w:lang w:eastAsia="ar-SA"/>
              </w:rPr>
            </w:pPr>
          </w:p>
        </w:tc>
        <w:tc>
          <w:tcPr>
            <w:tcW w:w="2610" w:type="dxa"/>
            <w:tcBorders>
              <w:top w:val="nil"/>
              <w:left w:val="single" w:sz="6" w:space="0" w:color="auto"/>
              <w:bottom w:val="single" w:sz="6" w:space="0" w:color="auto"/>
              <w:right w:val="single" w:sz="6" w:space="0" w:color="auto"/>
            </w:tcBorders>
            <w:vAlign w:val="center"/>
          </w:tcPr>
          <w:p w:rsidR="003439D6" w:rsidRPr="003439D6" w:rsidRDefault="003439D6" w:rsidP="003439D6">
            <w:pPr>
              <w:shd w:val="clear" w:color="auto" w:fill="FFFFFF"/>
              <w:suppressAutoHyphens/>
              <w:rPr>
                <w:lang w:eastAsia="ar-SA"/>
              </w:rPr>
            </w:pPr>
          </w:p>
        </w:tc>
        <w:tc>
          <w:tcPr>
            <w:tcW w:w="1985" w:type="dxa"/>
            <w:tcBorders>
              <w:top w:val="nil"/>
              <w:left w:val="single" w:sz="6" w:space="0" w:color="auto"/>
              <w:bottom w:val="single" w:sz="6" w:space="0" w:color="auto"/>
              <w:right w:val="single" w:sz="6" w:space="0" w:color="auto"/>
            </w:tcBorders>
            <w:vAlign w:val="center"/>
          </w:tcPr>
          <w:p w:rsidR="003439D6" w:rsidRPr="003439D6" w:rsidRDefault="003439D6" w:rsidP="003439D6">
            <w:pPr>
              <w:shd w:val="clear" w:color="auto" w:fill="FFFFFF"/>
              <w:suppressAutoHyphens/>
              <w:rPr>
                <w:lang w:eastAsia="ar-SA"/>
              </w:rPr>
            </w:pPr>
          </w:p>
        </w:tc>
        <w:tc>
          <w:tcPr>
            <w:tcW w:w="1985" w:type="dxa"/>
            <w:tcBorders>
              <w:top w:val="nil"/>
              <w:left w:val="single" w:sz="6" w:space="0" w:color="auto"/>
              <w:bottom w:val="single" w:sz="6" w:space="0" w:color="auto"/>
              <w:right w:val="double" w:sz="4" w:space="0" w:color="auto"/>
            </w:tcBorders>
            <w:vAlign w:val="center"/>
          </w:tcPr>
          <w:p w:rsidR="003439D6" w:rsidRPr="003439D6" w:rsidRDefault="003439D6" w:rsidP="003439D6">
            <w:pPr>
              <w:shd w:val="clear" w:color="auto" w:fill="FFFFFF"/>
              <w:suppressAutoHyphens/>
              <w:rPr>
                <w:lang w:eastAsia="ar-SA"/>
              </w:rPr>
            </w:pPr>
          </w:p>
        </w:tc>
      </w:tr>
      <w:tr w:rsidR="003439D6" w:rsidRPr="003439D6" w:rsidTr="009658DF">
        <w:trPr>
          <w:trHeight w:val="890"/>
          <w:jc w:val="center"/>
        </w:trPr>
        <w:tc>
          <w:tcPr>
            <w:tcW w:w="480" w:type="dxa"/>
            <w:tcBorders>
              <w:top w:val="nil"/>
              <w:left w:val="double" w:sz="4" w:space="0" w:color="auto"/>
              <w:bottom w:val="single" w:sz="4" w:space="0" w:color="auto"/>
              <w:right w:val="single" w:sz="6" w:space="0" w:color="auto"/>
            </w:tcBorders>
            <w:vAlign w:val="center"/>
          </w:tcPr>
          <w:p w:rsidR="003439D6" w:rsidRPr="003439D6" w:rsidRDefault="003439D6" w:rsidP="003439D6">
            <w:pPr>
              <w:shd w:val="clear" w:color="auto" w:fill="FFFFFF"/>
              <w:suppressAutoHyphens/>
              <w:rPr>
                <w:lang w:eastAsia="ar-SA"/>
              </w:rPr>
            </w:pPr>
          </w:p>
        </w:tc>
        <w:tc>
          <w:tcPr>
            <w:tcW w:w="2610" w:type="dxa"/>
            <w:tcBorders>
              <w:top w:val="nil"/>
              <w:left w:val="single" w:sz="6" w:space="0" w:color="auto"/>
              <w:bottom w:val="single" w:sz="4" w:space="0" w:color="auto"/>
              <w:right w:val="single" w:sz="6" w:space="0" w:color="auto"/>
            </w:tcBorders>
            <w:vAlign w:val="center"/>
          </w:tcPr>
          <w:p w:rsidR="003439D6" w:rsidRPr="003439D6" w:rsidRDefault="003439D6" w:rsidP="003439D6">
            <w:pPr>
              <w:shd w:val="clear" w:color="auto" w:fill="FFFFFF"/>
              <w:suppressAutoHyphens/>
              <w:rPr>
                <w:lang w:eastAsia="ar-SA"/>
              </w:rPr>
            </w:pPr>
          </w:p>
        </w:tc>
        <w:tc>
          <w:tcPr>
            <w:tcW w:w="2610" w:type="dxa"/>
            <w:tcBorders>
              <w:top w:val="nil"/>
              <w:left w:val="single" w:sz="6" w:space="0" w:color="auto"/>
              <w:bottom w:val="single" w:sz="4" w:space="0" w:color="auto"/>
              <w:right w:val="single" w:sz="6" w:space="0" w:color="auto"/>
            </w:tcBorders>
            <w:vAlign w:val="center"/>
          </w:tcPr>
          <w:p w:rsidR="003439D6" w:rsidRPr="003439D6" w:rsidRDefault="003439D6" w:rsidP="003439D6">
            <w:pPr>
              <w:shd w:val="clear" w:color="auto" w:fill="FFFFFF"/>
              <w:suppressAutoHyphens/>
              <w:rPr>
                <w:lang w:eastAsia="ar-SA"/>
              </w:rPr>
            </w:pPr>
          </w:p>
        </w:tc>
        <w:tc>
          <w:tcPr>
            <w:tcW w:w="1985" w:type="dxa"/>
            <w:tcBorders>
              <w:top w:val="nil"/>
              <w:left w:val="single" w:sz="6" w:space="0" w:color="auto"/>
              <w:bottom w:val="single" w:sz="4" w:space="0" w:color="auto"/>
              <w:right w:val="single" w:sz="6" w:space="0" w:color="auto"/>
            </w:tcBorders>
            <w:vAlign w:val="center"/>
          </w:tcPr>
          <w:p w:rsidR="003439D6" w:rsidRPr="003439D6" w:rsidRDefault="003439D6" w:rsidP="003439D6">
            <w:pPr>
              <w:shd w:val="clear" w:color="auto" w:fill="FFFFFF"/>
              <w:suppressAutoHyphens/>
              <w:rPr>
                <w:lang w:eastAsia="ar-SA"/>
              </w:rPr>
            </w:pPr>
          </w:p>
        </w:tc>
        <w:tc>
          <w:tcPr>
            <w:tcW w:w="1985" w:type="dxa"/>
            <w:tcBorders>
              <w:top w:val="nil"/>
              <w:left w:val="single" w:sz="6" w:space="0" w:color="auto"/>
              <w:bottom w:val="single" w:sz="4" w:space="0" w:color="auto"/>
              <w:right w:val="double" w:sz="4" w:space="0" w:color="auto"/>
            </w:tcBorders>
            <w:vAlign w:val="center"/>
          </w:tcPr>
          <w:p w:rsidR="003439D6" w:rsidRPr="003439D6" w:rsidRDefault="003439D6" w:rsidP="003439D6">
            <w:pPr>
              <w:shd w:val="clear" w:color="auto" w:fill="FFFFFF"/>
              <w:suppressAutoHyphens/>
              <w:rPr>
                <w:lang w:eastAsia="ar-SA"/>
              </w:rPr>
            </w:pPr>
          </w:p>
        </w:tc>
      </w:tr>
      <w:tr w:rsidR="003439D6" w:rsidRPr="003439D6" w:rsidTr="009658DF">
        <w:trPr>
          <w:trHeight w:val="890"/>
          <w:jc w:val="center"/>
        </w:trPr>
        <w:tc>
          <w:tcPr>
            <w:tcW w:w="480" w:type="dxa"/>
            <w:tcBorders>
              <w:top w:val="single" w:sz="4" w:space="0" w:color="auto"/>
              <w:left w:val="double" w:sz="4" w:space="0" w:color="auto"/>
              <w:bottom w:val="single" w:sz="6" w:space="0" w:color="auto"/>
              <w:right w:val="single" w:sz="6" w:space="0" w:color="auto"/>
            </w:tcBorders>
            <w:vAlign w:val="center"/>
          </w:tcPr>
          <w:p w:rsidR="003439D6" w:rsidRPr="003439D6" w:rsidRDefault="003439D6" w:rsidP="003439D6">
            <w:pPr>
              <w:shd w:val="clear" w:color="auto" w:fill="FFFFFF"/>
              <w:suppressAutoHyphens/>
              <w:rPr>
                <w:lang w:eastAsia="ar-SA"/>
              </w:rPr>
            </w:pPr>
          </w:p>
        </w:tc>
        <w:tc>
          <w:tcPr>
            <w:tcW w:w="2610" w:type="dxa"/>
            <w:tcBorders>
              <w:top w:val="single" w:sz="4" w:space="0" w:color="auto"/>
              <w:left w:val="single" w:sz="6" w:space="0" w:color="auto"/>
              <w:bottom w:val="single" w:sz="6" w:space="0" w:color="auto"/>
              <w:right w:val="single" w:sz="6" w:space="0" w:color="auto"/>
            </w:tcBorders>
            <w:vAlign w:val="center"/>
          </w:tcPr>
          <w:p w:rsidR="003439D6" w:rsidRPr="003439D6" w:rsidRDefault="003439D6" w:rsidP="003439D6">
            <w:pPr>
              <w:shd w:val="clear" w:color="auto" w:fill="FFFFFF"/>
              <w:suppressAutoHyphens/>
              <w:rPr>
                <w:lang w:eastAsia="ar-SA"/>
              </w:rPr>
            </w:pPr>
          </w:p>
        </w:tc>
        <w:tc>
          <w:tcPr>
            <w:tcW w:w="2610" w:type="dxa"/>
            <w:tcBorders>
              <w:top w:val="single" w:sz="4" w:space="0" w:color="auto"/>
              <w:left w:val="single" w:sz="6" w:space="0" w:color="auto"/>
              <w:bottom w:val="single" w:sz="6" w:space="0" w:color="auto"/>
              <w:right w:val="single" w:sz="6" w:space="0" w:color="auto"/>
            </w:tcBorders>
            <w:vAlign w:val="center"/>
          </w:tcPr>
          <w:p w:rsidR="003439D6" w:rsidRPr="003439D6" w:rsidRDefault="003439D6" w:rsidP="003439D6">
            <w:pPr>
              <w:shd w:val="clear" w:color="auto" w:fill="FFFFFF"/>
              <w:suppressAutoHyphens/>
              <w:rPr>
                <w:lang w:eastAsia="ar-SA"/>
              </w:rPr>
            </w:pPr>
          </w:p>
        </w:tc>
        <w:tc>
          <w:tcPr>
            <w:tcW w:w="1985" w:type="dxa"/>
            <w:tcBorders>
              <w:top w:val="single" w:sz="4" w:space="0" w:color="auto"/>
              <w:left w:val="single" w:sz="6" w:space="0" w:color="auto"/>
              <w:bottom w:val="single" w:sz="6" w:space="0" w:color="auto"/>
              <w:right w:val="single" w:sz="6" w:space="0" w:color="auto"/>
            </w:tcBorders>
            <w:vAlign w:val="center"/>
          </w:tcPr>
          <w:p w:rsidR="003439D6" w:rsidRPr="003439D6" w:rsidRDefault="003439D6" w:rsidP="003439D6">
            <w:pPr>
              <w:shd w:val="clear" w:color="auto" w:fill="FFFFFF"/>
              <w:suppressAutoHyphens/>
              <w:rPr>
                <w:lang w:eastAsia="ar-SA"/>
              </w:rPr>
            </w:pPr>
          </w:p>
        </w:tc>
        <w:tc>
          <w:tcPr>
            <w:tcW w:w="1985" w:type="dxa"/>
            <w:tcBorders>
              <w:top w:val="single" w:sz="4" w:space="0" w:color="auto"/>
              <w:left w:val="single" w:sz="6" w:space="0" w:color="auto"/>
              <w:bottom w:val="single" w:sz="6" w:space="0" w:color="auto"/>
              <w:right w:val="double" w:sz="4" w:space="0" w:color="auto"/>
            </w:tcBorders>
            <w:vAlign w:val="center"/>
          </w:tcPr>
          <w:p w:rsidR="003439D6" w:rsidRPr="003439D6" w:rsidRDefault="003439D6" w:rsidP="003439D6">
            <w:pPr>
              <w:shd w:val="clear" w:color="auto" w:fill="FFFFFF"/>
              <w:suppressAutoHyphens/>
              <w:rPr>
                <w:lang w:eastAsia="ar-SA"/>
              </w:rPr>
            </w:pPr>
          </w:p>
        </w:tc>
      </w:tr>
    </w:tbl>
    <w:p w:rsidR="003439D6" w:rsidRPr="003439D6" w:rsidRDefault="003439D6" w:rsidP="003439D6">
      <w:pPr>
        <w:widowControl w:val="0"/>
        <w:tabs>
          <w:tab w:val="left" w:pos="19"/>
          <w:tab w:val="left" w:leader="dot" w:pos="3667"/>
        </w:tabs>
        <w:autoSpaceDE w:val="0"/>
        <w:autoSpaceDN w:val="0"/>
        <w:adjustRightInd w:val="0"/>
        <w:spacing w:line="360" w:lineRule="exact"/>
        <w:ind w:right="72"/>
        <w:jc w:val="both"/>
      </w:pPr>
      <w:r w:rsidRPr="003439D6">
        <w:t>Do niniejszego wykazu dołączamy .......szt. dokumentów potwierdzających. że wskazane i</w:t>
      </w:r>
      <w:r w:rsidR="0058541D">
        <w:t> </w:t>
      </w:r>
      <w:r w:rsidRPr="003439D6">
        <w:t xml:space="preserve">opisane wyżej usługi zostały wykonane/są wykonywane </w:t>
      </w:r>
      <w:r w:rsidRPr="003439D6">
        <w:rPr>
          <w:i/>
          <w:iCs/>
        </w:rPr>
        <w:t xml:space="preserve">(wybrać właściwą opcję)należycie . </w:t>
      </w:r>
    </w:p>
    <w:p w:rsidR="003439D6" w:rsidRPr="003439D6" w:rsidRDefault="003439D6" w:rsidP="003439D6">
      <w:pPr>
        <w:widowControl w:val="0"/>
        <w:tabs>
          <w:tab w:val="left" w:pos="10"/>
          <w:tab w:val="left" w:leader="dot" w:pos="3533"/>
        </w:tabs>
        <w:autoSpaceDE w:val="0"/>
        <w:autoSpaceDN w:val="0"/>
        <w:adjustRightInd w:val="0"/>
        <w:ind w:right="74"/>
        <w:jc w:val="both"/>
        <w:rPr>
          <w:sz w:val="16"/>
          <w:szCs w:val="16"/>
        </w:rPr>
      </w:pPr>
    </w:p>
    <w:p w:rsidR="003439D6" w:rsidRPr="003439D6" w:rsidRDefault="003439D6" w:rsidP="003439D6">
      <w:pPr>
        <w:widowControl w:val="0"/>
        <w:tabs>
          <w:tab w:val="left" w:pos="10"/>
          <w:tab w:val="left" w:leader="dot" w:pos="3533"/>
        </w:tabs>
        <w:autoSpaceDE w:val="0"/>
        <w:autoSpaceDN w:val="0"/>
        <w:adjustRightInd w:val="0"/>
        <w:spacing w:line="360" w:lineRule="exact"/>
        <w:ind w:right="72"/>
        <w:jc w:val="both"/>
      </w:pPr>
    </w:p>
    <w:p w:rsidR="003439D6" w:rsidRPr="003439D6" w:rsidRDefault="003439D6" w:rsidP="003439D6">
      <w:pPr>
        <w:widowControl w:val="0"/>
        <w:tabs>
          <w:tab w:val="left" w:pos="10"/>
          <w:tab w:val="left" w:leader="dot" w:pos="3533"/>
        </w:tabs>
        <w:autoSpaceDE w:val="0"/>
        <w:autoSpaceDN w:val="0"/>
        <w:adjustRightInd w:val="0"/>
        <w:spacing w:line="360" w:lineRule="exact"/>
        <w:ind w:right="72"/>
        <w:jc w:val="both"/>
      </w:pPr>
    </w:p>
    <w:p w:rsidR="003439D6" w:rsidRPr="003439D6" w:rsidRDefault="003439D6" w:rsidP="003439D6">
      <w:pPr>
        <w:widowControl w:val="0"/>
        <w:tabs>
          <w:tab w:val="left" w:pos="10"/>
          <w:tab w:val="left" w:leader="dot" w:pos="3533"/>
        </w:tabs>
        <w:autoSpaceDE w:val="0"/>
        <w:autoSpaceDN w:val="0"/>
        <w:adjustRightInd w:val="0"/>
        <w:spacing w:line="360" w:lineRule="exact"/>
        <w:ind w:right="72"/>
        <w:jc w:val="both"/>
      </w:pPr>
    </w:p>
    <w:p w:rsidR="003439D6" w:rsidRPr="003439D6" w:rsidRDefault="003439D6" w:rsidP="003439D6">
      <w:pPr>
        <w:widowControl w:val="0"/>
        <w:tabs>
          <w:tab w:val="left" w:pos="10"/>
          <w:tab w:val="left" w:leader="dot" w:pos="3533"/>
        </w:tabs>
        <w:autoSpaceDE w:val="0"/>
        <w:autoSpaceDN w:val="0"/>
        <w:adjustRightInd w:val="0"/>
        <w:ind w:right="72"/>
        <w:jc w:val="both"/>
      </w:pPr>
      <w:r w:rsidRPr="003439D6">
        <w:t>....................................... , dnia .......................</w:t>
      </w:r>
      <w:r w:rsidRPr="003439D6">
        <w:tab/>
      </w:r>
      <w:r w:rsidRPr="003439D6">
        <w:tab/>
        <w:t>......................................................</w:t>
      </w:r>
    </w:p>
    <w:p w:rsidR="003439D6" w:rsidRPr="003439D6" w:rsidRDefault="003439D6" w:rsidP="003439D6">
      <w:pPr>
        <w:widowControl w:val="0"/>
        <w:autoSpaceDE w:val="0"/>
        <w:autoSpaceDN w:val="0"/>
        <w:adjustRightInd w:val="0"/>
        <w:ind w:left="5761" w:right="74"/>
        <w:jc w:val="both"/>
        <w:rPr>
          <w:sz w:val="20"/>
          <w:szCs w:val="20"/>
        </w:rPr>
      </w:pPr>
      <w:r w:rsidRPr="003439D6">
        <w:rPr>
          <w:sz w:val="20"/>
          <w:szCs w:val="20"/>
        </w:rPr>
        <w:t>Podpis wraz z pieczęcią osoby uprawnionej do reprezentowania Wykonawcy</w:t>
      </w:r>
    </w:p>
    <w:p w:rsidR="003439D6" w:rsidRPr="003439D6" w:rsidRDefault="003439D6" w:rsidP="003439D6">
      <w:pPr>
        <w:suppressAutoHyphens/>
        <w:rPr>
          <w:bCs/>
          <w:sz w:val="20"/>
          <w:szCs w:val="20"/>
          <w:lang w:eastAsia="ar-SA"/>
        </w:rPr>
      </w:pPr>
    </w:p>
    <w:p w:rsidR="003439D6" w:rsidRPr="003439D6" w:rsidRDefault="003439D6" w:rsidP="003439D6">
      <w:pPr>
        <w:suppressAutoHyphens/>
        <w:rPr>
          <w:bCs/>
          <w:sz w:val="20"/>
          <w:szCs w:val="20"/>
          <w:lang w:eastAsia="ar-SA"/>
        </w:rPr>
      </w:pPr>
    </w:p>
    <w:p w:rsidR="003439D6" w:rsidRPr="003439D6" w:rsidRDefault="003439D6" w:rsidP="003439D6">
      <w:pPr>
        <w:suppressAutoHyphens/>
        <w:rPr>
          <w:bCs/>
          <w:sz w:val="20"/>
          <w:szCs w:val="20"/>
          <w:lang w:eastAsia="ar-SA"/>
        </w:rPr>
      </w:pPr>
    </w:p>
    <w:p w:rsidR="003439D6" w:rsidRPr="003439D6" w:rsidRDefault="003439D6" w:rsidP="003439D6">
      <w:pPr>
        <w:suppressAutoHyphens/>
        <w:rPr>
          <w:bCs/>
          <w:sz w:val="20"/>
          <w:szCs w:val="20"/>
          <w:lang w:eastAsia="ar-SA"/>
        </w:rPr>
      </w:pPr>
    </w:p>
    <w:p w:rsidR="003439D6" w:rsidRPr="0090174D" w:rsidRDefault="003439D6" w:rsidP="0090174D">
      <w:pPr>
        <w:spacing w:line="360" w:lineRule="exact"/>
        <w:jc w:val="both"/>
        <w:rPr>
          <w:b/>
        </w:rPr>
      </w:pPr>
    </w:p>
    <w:sectPr w:rsidR="003439D6" w:rsidRPr="0090174D" w:rsidSect="004A45CC">
      <w:pgSz w:w="11906" w:h="16838"/>
      <w:pgMar w:top="1276"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9F9" w:rsidRDefault="00CE79F9" w:rsidP="00CE79F9">
      <w:r>
        <w:separator/>
      </w:r>
    </w:p>
  </w:endnote>
  <w:endnote w:type="continuationSeparator" w:id="0">
    <w:p w:rsidR="00CE79F9" w:rsidRDefault="00CE79F9" w:rsidP="00CE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Ottawap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747671"/>
      <w:docPartObj>
        <w:docPartGallery w:val="Page Numbers (Bottom of Page)"/>
        <w:docPartUnique/>
      </w:docPartObj>
    </w:sdtPr>
    <w:sdtEndPr/>
    <w:sdtContent>
      <w:p w:rsidR="00CE79F9" w:rsidRDefault="00CE79F9">
        <w:pPr>
          <w:pStyle w:val="Stopka"/>
          <w:jc w:val="right"/>
        </w:pPr>
        <w:r>
          <w:fldChar w:fldCharType="begin"/>
        </w:r>
        <w:r>
          <w:instrText>PAGE   \* MERGEFORMAT</w:instrText>
        </w:r>
        <w:r>
          <w:fldChar w:fldCharType="separate"/>
        </w:r>
        <w:r w:rsidR="00A53D03">
          <w:rPr>
            <w:noProof/>
          </w:rPr>
          <w:t>1</w:t>
        </w:r>
        <w:r>
          <w:fldChar w:fldCharType="end"/>
        </w:r>
      </w:p>
    </w:sdtContent>
  </w:sdt>
  <w:p w:rsidR="00CE79F9" w:rsidRDefault="00CE79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9F9" w:rsidRDefault="00CE79F9" w:rsidP="00CE79F9">
      <w:r>
        <w:separator/>
      </w:r>
    </w:p>
  </w:footnote>
  <w:footnote w:type="continuationSeparator" w:id="0">
    <w:p w:rsidR="00CE79F9" w:rsidRDefault="00CE79F9" w:rsidP="00CE7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9E3CD7C6"/>
    <w:name w:val="WW8Num7"/>
    <w:lvl w:ilvl="0">
      <w:start w:val="1"/>
      <w:numFmt w:val="decimal"/>
      <w:lvlText w:val="%1."/>
      <w:lvlJc w:val="left"/>
      <w:pPr>
        <w:tabs>
          <w:tab w:val="num" w:pos="1065"/>
        </w:tabs>
        <w:ind w:left="1065" w:hanging="705"/>
      </w:pPr>
      <w:rPr>
        <w:rFonts w:cs="Times New Roman"/>
      </w:rPr>
    </w:lvl>
    <w:lvl w:ilvl="1">
      <w:start w:val="1"/>
      <w:numFmt w:val="lowerLetter"/>
      <w:lvlText w:val="%2)"/>
      <w:lvlJc w:val="left"/>
      <w:pPr>
        <w:tabs>
          <w:tab w:val="num" w:pos="1800"/>
        </w:tabs>
        <w:ind w:left="1800" w:hanging="720"/>
      </w:pPr>
      <w:rPr>
        <w:rFonts w:cs="Times New Roman" w:hint="default"/>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12"/>
    <w:multiLevelType w:val="singleLevel"/>
    <w:tmpl w:val="7F044D64"/>
    <w:lvl w:ilvl="0">
      <w:start w:val="1"/>
      <w:numFmt w:val="lowerLetter"/>
      <w:lvlText w:val="%1)"/>
      <w:lvlJc w:val="left"/>
      <w:pPr>
        <w:ind w:left="1211" w:hanging="360"/>
      </w:pPr>
      <w:rPr>
        <w:rFonts w:cs="Times New Roman" w:hint="default"/>
        <w:b w:val="0"/>
        <w:i w:val="0"/>
        <w:sz w:val="22"/>
        <w:szCs w:val="22"/>
      </w:rPr>
    </w:lvl>
  </w:abstractNum>
  <w:abstractNum w:abstractNumId="2">
    <w:nsid w:val="0000002D"/>
    <w:multiLevelType w:val="multilevel"/>
    <w:tmpl w:val="02F03132"/>
    <w:name w:val="WW8Num46"/>
    <w:lvl w:ilvl="0">
      <w:start w:val="2"/>
      <w:numFmt w:val="decimal"/>
      <w:lvlText w:val="%1."/>
      <w:lvlJc w:val="left"/>
      <w:pPr>
        <w:tabs>
          <w:tab w:val="num" w:pos="720"/>
        </w:tabs>
        <w:ind w:left="720" w:hanging="360"/>
      </w:pPr>
      <w:rPr>
        <w:rFonts w:cs="Times New Roman"/>
        <w:b w:val="0"/>
        <w:i w:val="0"/>
        <w:color w:val="auto"/>
        <w:sz w:val="24"/>
      </w:rPr>
    </w:lvl>
    <w:lvl w:ilvl="1">
      <w:start w:val="1"/>
      <w:numFmt w:val="decimal"/>
      <w:lvlText w:val="%2."/>
      <w:lvlJc w:val="left"/>
      <w:pPr>
        <w:tabs>
          <w:tab w:val="num" w:pos="1080"/>
        </w:tabs>
        <w:ind w:left="1080" w:hanging="360"/>
      </w:pPr>
      <w:rPr>
        <w:rFonts w:ascii="Times New Roman" w:eastAsia="Times New Roman" w:hAnsi="Times New Roman" w:cs="Times New Roman"/>
        <w:b w:val="0"/>
        <w:i w:val="0"/>
        <w:color w:val="auto"/>
        <w:sz w:val="24"/>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4AB54B6"/>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4">
    <w:nsid w:val="155E6C4E"/>
    <w:multiLevelType w:val="hybridMultilevel"/>
    <w:tmpl w:val="30A808AC"/>
    <w:lvl w:ilvl="0" w:tplc="7714D37E">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8865DA0">
      <w:start w:val="1"/>
      <w:numFmt w:val="decimal"/>
      <w:lvlText w:val="%4."/>
      <w:lvlJc w:val="left"/>
      <w:pPr>
        <w:ind w:left="2880" w:hanging="360"/>
      </w:pPr>
      <w:rPr>
        <w:rFonts w:cs="Times New Roman"/>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1B1F186F"/>
    <w:multiLevelType w:val="hybridMultilevel"/>
    <w:tmpl w:val="193458A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EBD5F12"/>
    <w:multiLevelType w:val="hybridMultilevel"/>
    <w:tmpl w:val="660E7C56"/>
    <w:lvl w:ilvl="0" w:tplc="F6B07C12">
      <w:start w:val="1"/>
      <w:numFmt w:val="decimal"/>
      <w:lvlText w:val="%1."/>
      <w:lvlJc w:val="left"/>
      <w:pPr>
        <w:ind w:left="1137" w:hanging="57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7">
    <w:nsid w:val="1FEB3172"/>
    <w:multiLevelType w:val="hybridMultilevel"/>
    <w:tmpl w:val="29564586"/>
    <w:lvl w:ilvl="0" w:tplc="4402554E">
      <w:start w:val="4"/>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nsid w:val="27BE4F83"/>
    <w:multiLevelType w:val="singleLevel"/>
    <w:tmpl w:val="B1D4AC10"/>
    <w:lvl w:ilvl="0">
      <w:start w:val="1"/>
      <w:numFmt w:val="decimal"/>
      <w:lvlText w:val="%1."/>
      <w:legacy w:legacy="1" w:legacySpace="0" w:legacyIndent="0"/>
      <w:lvlJc w:val="left"/>
      <w:rPr>
        <w:rFonts w:ascii="Times New Roman" w:hAnsi="Times New Roman" w:cs="Times New Roman" w:hint="default"/>
        <w:color w:val="3C464F"/>
      </w:rPr>
    </w:lvl>
  </w:abstractNum>
  <w:abstractNum w:abstractNumId="9">
    <w:nsid w:val="2A302793"/>
    <w:multiLevelType w:val="hybridMultilevel"/>
    <w:tmpl w:val="F36C3E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61C162D"/>
    <w:multiLevelType w:val="hybridMultilevel"/>
    <w:tmpl w:val="6A640AF8"/>
    <w:lvl w:ilvl="0" w:tplc="398AC0F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3FB13667"/>
    <w:multiLevelType w:val="hybridMultilevel"/>
    <w:tmpl w:val="9EEEAAB2"/>
    <w:lvl w:ilvl="0" w:tplc="0B8ECB8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2382F41"/>
    <w:multiLevelType w:val="hybridMultilevel"/>
    <w:tmpl w:val="0B4A8902"/>
    <w:lvl w:ilvl="0" w:tplc="0B8ECB8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467670D3"/>
    <w:multiLevelType w:val="hybridMultilevel"/>
    <w:tmpl w:val="5E401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9865DCF"/>
    <w:multiLevelType w:val="singleLevel"/>
    <w:tmpl w:val="B1D4AC10"/>
    <w:lvl w:ilvl="0">
      <w:start w:val="1"/>
      <w:numFmt w:val="decimal"/>
      <w:lvlText w:val="%1."/>
      <w:legacy w:legacy="1" w:legacySpace="0" w:legacyIndent="0"/>
      <w:lvlJc w:val="left"/>
      <w:rPr>
        <w:rFonts w:ascii="Times New Roman" w:hAnsi="Times New Roman" w:cs="Times New Roman" w:hint="default"/>
        <w:color w:val="3C464F"/>
      </w:rPr>
    </w:lvl>
  </w:abstractNum>
  <w:abstractNum w:abstractNumId="15">
    <w:nsid w:val="49964BFF"/>
    <w:multiLevelType w:val="hybridMultilevel"/>
    <w:tmpl w:val="3368A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E0730B9"/>
    <w:multiLevelType w:val="hybridMultilevel"/>
    <w:tmpl w:val="1974FFC6"/>
    <w:lvl w:ilvl="0" w:tplc="D82C98C8">
      <w:start w:val="1"/>
      <w:numFmt w:val="decimal"/>
      <w:lvlText w:val="%1."/>
      <w:lvlJc w:val="left"/>
      <w:pPr>
        <w:ind w:left="1409" w:hanging="870"/>
      </w:pPr>
      <w:rPr>
        <w:rFonts w:cs="Times New Roman" w:hint="default"/>
        <w:sz w:val="22"/>
        <w:szCs w:val="22"/>
      </w:rPr>
    </w:lvl>
    <w:lvl w:ilvl="1" w:tplc="04150019" w:tentative="1">
      <w:start w:val="1"/>
      <w:numFmt w:val="lowerLetter"/>
      <w:lvlText w:val="%2."/>
      <w:lvlJc w:val="left"/>
      <w:pPr>
        <w:ind w:left="1619" w:hanging="360"/>
      </w:pPr>
      <w:rPr>
        <w:rFonts w:cs="Times New Roman"/>
      </w:rPr>
    </w:lvl>
    <w:lvl w:ilvl="2" w:tplc="0415001B" w:tentative="1">
      <w:start w:val="1"/>
      <w:numFmt w:val="lowerRoman"/>
      <w:lvlText w:val="%3."/>
      <w:lvlJc w:val="right"/>
      <w:pPr>
        <w:ind w:left="2339" w:hanging="180"/>
      </w:pPr>
      <w:rPr>
        <w:rFonts w:cs="Times New Roman"/>
      </w:rPr>
    </w:lvl>
    <w:lvl w:ilvl="3" w:tplc="0415000F" w:tentative="1">
      <w:start w:val="1"/>
      <w:numFmt w:val="decimal"/>
      <w:lvlText w:val="%4."/>
      <w:lvlJc w:val="left"/>
      <w:pPr>
        <w:ind w:left="3059" w:hanging="360"/>
      </w:pPr>
      <w:rPr>
        <w:rFonts w:cs="Times New Roman"/>
      </w:rPr>
    </w:lvl>
    <w:lvl w:ilvl="4" w:tplc="04150019" w:tentative="1">
      <w:start w:val="1"/>
      <w:numFmt w:val="lowerLetter"/>
      <w:lvlText w:val="%5."/>
      <w:lvlJc w:val="left"/>
      <w:pPr>
        <w:ind w:left="3779" w:hanging="360"/>
      </w:pPr>
      <w:rPr>
        <w:rFonts w:cs="Times New Roman"/>
      </w:rPr>
    </w:lvl>
    <w:lvl w:ilvl="5" w:tplc="0415001B" w:tentative="1">
      <w:start w:val="1"/>
      <w:numFmt w:val="lowerRoman"/>
      <w:lvlText w:val="%6."/>
      <w:lvlJc w:val="right"/>
      <w:pPr>
        <w:ind w:left="4499" w:hanging="180"/>
      </w:pPr>
      <w:rPr>
        <w:rFonts w:cs="Times New Roman"/>
      </w:rPr>
    </w:lvl>
    <w:lvl w:ilvl="6" w:tplc="0415000F" w:tentative="1">
      <w:start w:val="1"/>
      <w:numFmt w:val="decimal"/>
      <w:lvlText w:val="%7."/>
      <w:lvlJc w:val="left"/>
      <w:pPr>
        <w:ind w:left="5219" w:hanging="360"/>
      </w:pPr>
      <w:rPr>
        <w:rFonts w:cs="Times New Roman"/>
      </w:rPr>
    </w:lvl>
    <w:lvl w:ilvl="7" w:tplc="04150019" w:tentative="1">
      <w:start w:val="1"/>
      <w:numFmt w:val="lowerLetter"/>
      <w:lvlText w:val="%8."/>
      <w:lvlJc w:val="left"/>
      <w:pPr>
        <w:ind w:left="5939" w:hanging="360"/>
      </w:pPr>
      <w:rPr>
        <w:rFonts w:cs="Times New Roman"/>
      </w:rPr>
    </w:lvl>
    <w:lvl w:ilvl="8" w:tplc="0415001B" w:tentative="1">
      <w:start w:val="1"/>
      <w:numFmt w:val="lowerRoman"/>
      <w:lvlText w:val="%9."/>
      <w:lvlJc w:val="right"/>
      <w:pPr>
        <w:ind w:left="6659" w:hanging="180"/>
      </w:pPr>
      <w:rPr>
        <w:rFonts w:cs="Times New Roman"/>
      </w:rPr>
    </w:lvl>
  </w:abstractNum>
  <w:abstractNum w:abstractNumId="17">
    <w:nsid w:val="51BD7B7B"/>
    <w:multiLevelType w:val="hybridMultilevel"/>
    <w:tmpl w:val="C28AA460"/>
    <w:name w:val="WW8Num222"/>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541E3A2D"/>
    <w:multiLevelType w:val="hybridMultilevel"/>
    <w:tmpl w:val="8A92A96C"/>
    <w:lvl w:ilvl="0" w:tplc="26A4C076">
      <w:start w:val="1"/>
      <w:numFmt w:val="lowerLetter"/>
      <w:lvlText w:val="%1)"/>
      <w:lvlJc w:val="left"/>
      <w:pPr>
        <w:ind w:left="720" w:hanging="360"/>
      </w:pPr>
      <w:rPr>
        <w:rFonts w:hint="default"/>
        <w:b w:val="0"/>
      </w:rPr>
    </w:lvl>
    <w:lvl w:ilvl="1" w:tplc="283A84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4ED327C"/>
    <w:multiLevelType w:val="singleLevel"/>
    <w:tmpl w:val="B1D4AC10"/>
    <w:lvl w:ilvl="0">
      <w:start w:val="1"/>
      <w:numFmt w:val="decimal"/>
      <w:lvlText w:val="%1."/>
      <w:legacy w:legacy="1" w:legacySpace="0" w:legacyIndent="0"/>
      <w:lvlJc w:val="left"/>
      <w:rPr>
        <w:rFonts w:ascii="Times New Roman" w:hAnsi="Times New Roman" w:cs="Times New Roman" w:hint="default"/>
        <w:color w:val="3C464F"/>
      </w:rPr>
    </w:lvl>
  </w:abstractNum>
  <w:abstractNum w:abstractNumId="20">
    <w:nsid w:val="68BC31BD"/>
    <w:multiLevelType w:val="hybridMultilevel"/>
    <w:tmpl w:val="4370762A"/>
    <w:lvl w:ilvl="0" w:tplc="0B8ECB8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6B543FFC"/>
    <w:multiLevelType w:val="hybridMultilevel"/>
    <w:tmpl w:val="082008C0"/>
    <w:lvl w:ilvl="0" w:tplc="04150017">
      <w:start w:val="1"/>
      <w:numFmt w:val="lowerLetter"/>
      <w:lvlText w:val="%1)"/>
      <w:lvlJc w:val="left"/>
      <w:pPr>
        <w:ind w:left="720" w:hanging="360"/>
      </w:pPr>
    </w:lvl>
    <w:lvl w:ilvl="1" w:tplc="B5B67ED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2260D4"/>
    <w:multiLevelType w:val="hybridMultilevel"/>
    <w:tmpl w:val="5BA67A16"/>
    <w:lvl w:ilvl="0" w:tplc="0415000F">
      <w:start w:val="1"/>
      <w:numFmt w:val="decimal"/>
      <w:lvlText w:val="%1."/>
      <w:lvlJc w:val="left"/>
      <w:pPr>
        <w:ind w:left="720" w:hanging="360"/>
      </w:pPr>
      <w:rPr>
        <w:rFonts w:hint="default"/>
      </w:rPr>
    </w:lvl>
    <w:lvl w:ilvl="1" w:tplc="283A84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7234E2B"/>
    <w:multiLevelType w:val="hybridMultilevel"/>
    <w:tmpl w:val="210C0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CEA7C36"/>
    <w:multiLevelType w:val="hybridMultilevel"/>
    <w:tmpl w:val="04EAE1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6"/>
  </w:num>
  <w:num w:numId="5">
    <w:abstractNumId w:val="0"/>
  </w:num>
  <w:num w:numId="6">
    <w:abstractNumId w:val="1"/>
  </w:num>
  <w:num w:numId="7">
    <w:abstractNumId w:val="14"/>
  </w:num>
  <w:num w:numId="8">
    <w:abstractNumId w:val="19"/>
  </w:num>
  <w:num w:numId="9">
    <w:abstractNumId w:val="8"/>
  </w:num>
  <w:num w:numId="10">
    <w:abstractNumId w:val="20"/>
  </w:num>
  <w:num w:numId="11">
    <w:abstractNumId w:val="12"/>
  </w:num>
  <w:num w:numId="12">
    <w:abstractNumId w:val="11"/>
  </w:num>
  <w:num w:numId="13">
    <w:abstractNumId w:val="3"/>
  </w:num>
  <w:num w:numId="14">
    <w:abstractNumId w:val="15"/>
  </w:num>
  <w:num w:numId="15">
    <w:abstractNumId w:val="13"/>
  </w:num>
  <w:num w:numId="16">
    <w:abstractNumId w:val="22"/>
  </w:num>
  <w:num w:numId="17">
    <w:abstractNumId w:val="23"/>
  </w:num>
  <w:num w:numId="18">
    <w:abstractNumId w:val="9"/>
  </w:num>
  <w:num w:numId="19">
    <w:abstractNumId w:val="7"/>
  </w:num>
  <w:num w:numId="20">
    <w:abstractNumId w:val="4"/>
  </w:num>
  <w:num w:numId="21">
    <w:abstractNumId w:val="24"/>
  </w:num>
  <w:num w:numId="22">
    <w:abstractNumId w:val="5"/>
  </w:num>
  <w:num w:numId="23">
    <w:abstractNumId w:val="18"/>
  </w:num>
  <w:num w:numId="24">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D"/>
    <w:rsid w:val="00032D26"/>
    <w:rsid w:val="000354C7"/>
    <w:rsid w:val="00055B99"/>
    <w:rsid w:val="0005701F"/>
    <w:rsid w:val="00064074"/>
    <w:rsid w:val="00070D6E"/>
    <w:rsid w:val="00092124"/>
    <w:rsid w:val="00092914"/>
    <w:rsid w:val="000B33CF"/>
    <w:rsid w:val="000B5B6B"/>
    <w:rsid w:val="000C3F27"/>
    <w:rsid w:val="000C7591"/>
    <w:rsid w:val="000D7261"/>
    <w:rsid w:val="000E22A0"/>
    <w:rsid w:val="000E6A46"/>
    <w:rsid w:val="00112BDC"/>
    <w:rsid w:val="00131061"/>
    <w:rsid w:val="001376D6"/>
    <w:rsid w:val="0015628E"/>
    <w:rsid w:val="001565A4"/>
    <w:rsid w:val="0015773C"/>
    <w:rsid w:val="00167400"/>
    <w:rsid w:val="00187D3A"/>
    <w:rsid w:val="00193579"/>
    <w:rsid w:val="0019372F"/>
    <w:rsid w:val="001976F4"/>
    <w:rsid w:val="001A34FD"/>
    <w:rsid w:val="001A35A5"/>
    <w:rsid w:val="001A4A64"/>
    <w:rsid w:val="001A5615"/>
    <w:rsid w:val="001B4DDA"/>
    <w:rsid w:val="001D54DC"/>
    <w:rsid w:val="001E2C50"/>
    <w:rsid w:val="001F13C2"/>
    <w:rsid w:val="00202EC5"/>
    <w:rsid w:val="0021135A"/>
    <w:rsid w:val="00211923"/>
    <w:rsid w:val="00216CF9"/>
    <w:rsid w:val="0022082E"/>
    <w:rsid w:val="00233B19"/>
    <w:rsid w:val="0024048C"/>
    <w:rsid w:val="00240C10"/>
    <w:rsid w:val="0025083B"/>
    <w:rsid w:val="00252A92"/>
    <w:rsid w:val="002548D7"/>
    <w:rsid w:val="00260C76"/>
    <w:rsid w:val="00263352"/>
    <w:rsid w:val="00265F92"/>
    <w:rsid w:val="00273068"/>
    <w:rsid w:val="00284002"/>
    <w:rsid w:val="002A0E7A"/>
    <w:rsid w:val="002B047C"/>
    <w:rsid w:val="002B579A"/>
    <w:rsid w:val="002B6A71"/>
    <w:rsid w:val="002C4CD2"/>
    <w:rsid w:val="002E2639"/>
    <w:rsid w:val="002F42D8"/>
    <w:rsid w:val="00321D19"/>
    <w:rsid w:val="00332AF9"/>
    <w:rsid w:val="003439D6"/>
    <w:rsid w:val="00350B93"/>
    <w:rsid w:val="0036179C"/>
    <w:rsid w:val="003671F0"/>
    <w:rsid w:val="0037272B"/>
    <w:rsid w:val="003736F0"/>
    <w:rsid w:val="003957F5"/>
    <w:rsid w:val="003A05B0"/>
    <w:rsid w:val="003A463A"/>
    <w:rsid w:val="003C2E92"/>
    <w:rsid w:val="003C4875"/>
    <w:rsid w:val="003D0B68"/>
    <w:rsid w:val="003E09DE"/>
    <w:rsid w:val="003E4006"/>
    <w:rsid w:val="00404224"/>
    <w:rsid w:val="0041083D"/>
    <w:rsid w:val="004126BE"/>
    <w:rsid w:val="00425733"/>
    <w:rsid w:val="004324F2"/>
    <w:rsid w:val="00433506"/>
    <w:rsid w:val="004452E0"/>
    <w:rsid w:val="00454716"/>
    <w:rsid w:val="0046196E"/>
    <w:rsid w:val="0046229F"/>
    <w:rsid w:val="00464A24"/>
    <w:rsid w:val="0047171A"/>
    <w:rsid w:val="00480186"/>
    <w:rsid w:val="00493DF2"/>
    <w:rsid w:val="004A2D00"/>
    <w:rsid w:val="004A45CC"/>
    <w:rsid w:val="004A4EA3"/>
    <w:rsid w:val="004A7A76"/>
    <w:rsid w:val="004B06C9"/>
    <w:rsid w:val="004B371F"/>
    <w:rsid w:val="004B5422"/>
    <w:rsid w:val="004C4063"/>
    <w:rsid w:val="004D7219"/>
    <w:rsid w:val="004E2F00"/>
    <w:rsid w:val="005050F3"/>
    <w:rsid w:val="0050705B"/>
    <w:rsid w:val="005145EB"/>
    <w:rsid w:val="00524360"/>
    <w:rsid w:val="00527472"/>
    <w:rsid w:val="0053120D"/>
    <w:rsid w:val="00544862"/>
    <w:rsid w:val="00553C39"/>
    <w:rsid w:val="0056473B"/>
    <w:rsid w:val="0056695E"/>
    <w:rsid w:val="0057700B"/>
    <w:rsid w:val="005775EB"/>
    <w:rsid w:val="0058097E"/>
    <w:rsid w:val="005831E0"/>
    <w:rsid w:val="0058541D"/>
    <w:rsid w:val="00591466"/>
    <w:rsid w:val="0059247A"/>
    <w:rsid w:val="00593A56"/>
    <w:rsid w:val="005C099D"/>
    <w:rsid w:val="005C7B7A"/>
    <w:rsid w:val="005D0FBE"/>
    <w:rsid w:val="005E2930"/>
    <w:rsid w:val="005E7028"/>
    <w:rsid w:val="00603864"/>
    <w:rsid w:val="00606B98"/>
    <w:rsid w:val="006146F4"/>
    <w:rsid w:val="00622AD8"/>
    <w:rsid w:val="00635BFF"/>
    <w:rsid w:val="00647FD0"/>
    <w:rsid w:val="006506D1"/>
    <w:rsid w:val="0066431F"/>
    <w:rsid w:val="0067275B"/>
    <w:rsid w:val="00675047"/>
    <w:rsid w:val="006819D8"/>
    <w:rsid w:val="00687AE9"/>
    <w:rsid w:val="00691FA2"/>
    <w:rsid w:val="00695B0F"/>
    <w:rsid w:val="00697447"/>
    <w:rsid w:val="006B79CC"/>
    <w:rsid w:val="006C08AC"/>
    <w:rsid w:val="006D4149"/>
    <w:rsid w:val="006D6C29"/>
    <w:rsid w:val="00725781"/>
    <w:rsid w:val="00725959"/>
    <w:rsid w:val="007362BE"/>
    <w:rsid w:val="00743F29"/>
    <w:rsid w:val="00750687"/>
    <w:rsid w:val="00753311"/>
    <w:rsid w:val="00765703"/>
    <w:rsid w:val="00766602"/>
    <w:rsid w:val="00771E27"/>
    <w:rsid w:val="0077637A"/>
    <w:rsid w:val="00781DD4"/>
    <w:rsid w:val="0078756D"/>
    <w:rsid w:val="00793AF5"/>
    <w:rsid w:val="007A1968"/>
    <w:rsid w:val="007C3204"/>
    <w:rsid w:val="007E4EE2"/>
    <w:rsid w:val="007F0513"/>
    <w:rsid w:val="008072A3"/>
    <w:rsid w:val="0081740C"/>
    <w:rsid w:val="00852F6D"/>
    <w:rsid w:val="00860D13"/>
    <w:rsid w:val="008665EA"/>
    <w:rsid w:val="008666E8"/>
    <w:rsid w:val="00872C02"/>
    <w:rsid w:val="0087699A"/>
    <w:rsid w:val="008828A1"/>
    <w:rsid w:val="00890B5D"/>
    <w:rsid w:val="008920C6"/>
    <w:rsid w:val="00895777"/>
    <w:rsid w:val="008A2E9D"/>
    <w:rsid w:val="008B546D"/>
    <w:rsid w:val="008C6AB5"/>
    <w:rsid w:val="008C6F0D"/>
    <w:rsid w:val="008C7C77"/>
    <w:rsid w:val="008D2F72"/>
    <w:rsid w:val="008D4194"/>
    <w:rsid w:val="008D690E"/>
    <w:rsid w:val="008F4804"/>
    <w:rsid w:val="008F5829"/>
    <w:rsid w:val="0090174D"/>
    <w:rsid w:val="00901D89"/>
    <w:rsid w:val="00914BA8"/>
    <w:rsid w:val="00917BE0"/>
    <w:rsid w:val="00920F75"/>
    <w:rsid w:val="00922AD5"/>
    <w:rsid w:val="009252B3"/>
    <w:rsid w:val="009320CA"/>
    <w:rsid w:val="00934CC9"/>
    <w:rsid w:val="0094455C"/>
    <w:rsid w:val="009445E2"/>
    <w:rsid w:val="00945D4F"/>
    <w:rsid w:val="009479C8"/>
    <w:rsid w:val="0096218F"/>
    <w:rsid w:val="00965CB9"/>
    <w:rsid w:val="00965E63"/>
    <w:rsid w:val="00972E17"/>
    <w:rsid w:val="009860F6"/>
    <w:rsid w:val="009905AD"/>
    <w:rsid w:val="0099064A"/>
    <w:rsid w:val="009A4971"/>
    <w:rsid w:val="009A5D50"/>
    <w:rsid w:val="009B0D88"/>
    <w:rsid w:val="009C29D7"/>
    <w:rsid w:val="009E1D01"/>
    <w:rsid w:val="009E2758"/>
    <w:rsid w:val="009E3F04"/>
    <w:rsid w:val="009F195C"/>
    <w:rsid w:val="00A049A5"/>
    <w:rsid w:val="00A04DBE"/>
    <w:rsid w:val="00A14DF6"/>
    <w:rsid w:val="00A213EE"/>
    <w:rsid w:val="00A23836"/>
    <w:rsid w:val="00A30D6A"/>
    <w:rsid w:val="00A340B9"/>
    <w:rsid w:val="00A53D03"/>
    <w:rsid w:val="00A54EAF"/>
    <w:rsid w:val="00A57CA2"/>
    <w:rsid w:val="00A57F3B"/>
    <w:rsid w:val="00A73462"/>
    <w:rsid w:val="00A736A4"/>
    <w:rsid w:val="00A842CF"/>
    <w:rsid w:val="00AA256B"/>
    <w:rsid w:val="00AB2A98"/>
    <w:rsid w:val="00AB3C6E"/>
    <w:rsid w:val="00AC66EC"/>
    <w:rsid w:val="00AD0881"/>
    <w:rsid w:val="00AD2481"/>
    <w:rsid w:val="00AD2A90"/>
    <w:rsid w:val="00AD6743"/>
    <w:rsid w:val="00AD6EF8"/>
    <w:rsid w:val="00AF690A"/>
    <w:rsid w:val="00B24D19"/>
    <w:rsid w:val="00B33113"/>
    <w:rsid w:val="00B5263A"/>
    <w:rsid w:val="00B62EBE"/>
    <w:rsid w:val="00B63E67"/>
    <w:rsid w:val="00B73A5E"/>
    <w:rsid w:val="00B82F14"/>
    <w:rsid w:val="00B92187"/>
    <w:rsid w:val="00B968F3"/>
    <w:rsid w:val="00BC7E85"/>
    <w:rsid w:val="00BD3655"/>
    <w:rsid w:val="00BE0FB9"/>
    <w:rsid w:val="00BE3209"/>
    <w:rsid w:val="00BE6645"/>
    <w:rsid w:val="00C21AE6"/>
    <w:rsid w:val="00C26BB9"/>
    <w:rsid w:val="00C6753E"/>
    <w:rsid w:val="00C729EF"/>
    <w:rsid w:val="00C7532F"/>
    <w:rsid w:val="00C80EE2"/>
    <w:rsid w:val="00C84832"/>
    <w:rsid w:val="00C84875"/>
    <w:rsid w:val="00C942CE"/>
    <w:rsid w:val="00CA052F"/>
    <w:rsid w:val="00CA4A90"/>
    <w:rsid w:val="00CA7CCD"/>
    <w:rsid w:val="00CB3044"/>
    <w:rsid w:val="00CC11EE"/>
    <w:rsid w:val="00CD099C"/>
    <w:rsid w:val="00CE3F01"/>
    <w:rsid w:val="00CE79F9"/>
    <w:rsid w:val="00CF6B1D"/>
    <w:rsid w:val="00D00279"/>
    <w:rsid w:val="00D17229"/>
    <w:rsid w:val="00D2146F"/>
    <w:rsid w:val="00D258BD"/>
    <w:rsid w:val="00D3489C"/>
    <w:rsid w:val="00D5287C"/>
    <w:rsid w:val="00D62451"/>
    <w:rsid w:val="00D67E93"/>
    <w:rsid w:val="00D90EFB"/>
    <w:rsid w:val="00D90F32"/>
    <w:rsid w:val="00D94B25"/>
    <w:rsid w:val="00DA5E68"/>
    <w:rsid w:val="00DB03C7"/>
    <w:rsid w:val="00DC2C9C"/>
    <w:rsid w:val="00DC3012"/>
    <w:rsid w:val="00E04360"/>
    <w:rsid w:val="00E04CDF"/>
    <w:rsid w:val="00E12C77"/>
    <w:rsid w:val="00E230DF"/>
    <w:rsid w:val="00E6173A"/>
    <w:rsid w:val="00EA7B46"/>
    <w:rsid w:val="00ED0B0B"/>
    <w:rsid w:val="00EE0928"/>
    <w:rsid w:val="00EE7191"/>
    <w:rsid w:val="00EF55D2"/>
    <w:rsid w:val="00EF64AC"/>
    <w:rsid w:val="00F047DD"/>
    <w:rsid w:val="00F047F2"/>
    <w:rsid w:val="00F1068B"/>
    <w:rsid w:val="00F127BC"/>
    <w:rsid w:val="00F16020"/>
    <w:rsid w:val="00F21421"/>
    <w:rsid w:val="00F2244D"/>
    <w:rsid w:val="00F23260"/>
    <w:rsid w:val="00F27C9E"/>
    <w:rsid w:val="00F37031"/>
    <w:rsid w:val="00F4535A"/>
    <w:rsid w:val="00F86522"/>
    <w:rsid w:val="00F94F59"/>
    <w:rsid w:val="00FB13CD"/>
    <w:rsid w:val="00FB38E9"/>
    <w:rsid w:val="00FB6D65"/>
    <w:rsid w:val="00FC43F5"/>
    <w:rsid w:val="00FE08AD"/>
    <w:rsid w:val="00FE3B71"/>
    <w:rsid w:val="00FE59C8"/>
    <w:rsid w:val="00FF5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2D00"/>
    <w:rPr>
      <w:sz w:val="24"/>
      <w:szCs w:val="24"/>
    </w:rPr>
  </w:style>
  <w:style w:type="paragraph" w:styleId="Nagwek1">
    <w:name w:val="heading 1"/>
    <w:basedOn w:val="Normalny"/>
    <w:next w:val="Normalny"/>
    <w:link w:val="Nagwek1Znak"/>
    <w:uiPriority w:val="99"/>
    <w:qFormat/>
    <w:rsid w:val="00922AD5"/>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F8652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092124"/>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22AD5"/>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F86522"/>
    <w:rPr>
      <w:rFonts w:ascii="Cambria" w:hAnsi="Cambria" w:cs="Times New Roman"/>
      <w:b/>
      <w:bCs/>
      <w:color w:val="4F81BD"/>
      <w:sz w:val="26"/>
      <w:szCs w:val="26"/>
    </w:rPr>
  </w:style>
  <w:style w:type="character" w:customStyle="1" w:styleId="Nagwek3Znak">
    <w:name w:val="Nagłówek 3 Znak"/>
    <w:basedOn w:val="Domylnaczcionkaakapitu"/>
    <w:link w:val="Nagwek3"/>
    <w:uiPriority w:val="99"/>
    <w:semiHidden/>
    <w:locked/>
    <w:rPr>
      <w:rFonts w:ascii="Cambria" w:hAnsi="Cambria" w:cs="Times New Roman"/>
      <w:b/>
      <w:bCs/>
      <w:sz w:val="26"/>
      <w:szCs w:val="26"/>
    </w:rPr>
  </w:style>
  <w:style w:type="paragraph" w:styleId="Tekstpodstawowy">
    <w:name w:val="Body Text"/>
    <w:basedOn w:val="Normalny"/>
    <w:link w:val="TekstpodstawowyZnak"/>
    <w:uiPriority w:val="99"/>
    <w:rsid w:val="00032D26"/>
    <w:pPr>
      <w:widowControl w:val="0"/>
    </w:pPr>
    <w:rPr>
      <w:rFonts w:ascii="Ottawapl" w:hAnsi="Ottawapl"/>
      <w:b/>
      <w:szCs w:val="20"/>
    </w:rPr>
  </w:style>
  <w:style w:type="character" w:customStyle="1" w:styleId="TekstpodstawowyZnak">
    <w:name w:val="Tekst podstawowy Znak"/>
    <w:basedOn w:val="Domylnaczcionkaakapitu"/>
    <w:link w:val="Tekstpodstawowy"/>
    <w:uiPriority w:val="99"/>
    <w:locked/>
    <w:rsid w:val="0058097E"/>
    <w:rPr>
      <w:rFonts w:ascii="Ottawapl" w:hAnsi="Ottawapl" w:cs="Times New Roman"/>
      <w:b/>
      <w:sz w:val="24"/>
    </w:rPr>
  </w:style>
  <w:style w:type="paragraph" w:customStyle="1" w:styleId="Akapitzlist1">
    <w:name w:val="Akapit z listą1"/>
    <w:basedOn w:val="Normalny"/>
    <w:uiPriority w:val="99"/>
    <w:rsid w:val="00032D26"/>
    <w:pPr>
      <w:spacing w:after="200" w:line="276" w:lineRule="auto"/>
      <w:ind w:left="720"/>
    </w:pPr>
    <w:rPr>
      <w:rFonts w:ascii="Calibri" w:hAnsi="Calibri"/>
      <w:sz w:val="22"/>
      <w:szCs w:val="22"/>
      <w:lang w:eastAsia="en-US"/>
    </w:rPr>
  </w:style>
  <w:style w:type="paragraph" w:styleId="Tekstpodstawowy2">
    <w:name w:val="Body Text 2"/>
    <w:basedOn w:val="Normalny"/>
    <w:link w:val="Tekstpodstawowy2Znak"/>
    <w:uiPriority w:val="99"/>
    <w:rsid w:val="00765703"/>
    <w:pPr>
      <w:spacing w:after="120" w:line="480" w:lineRule="auto"/>
    </w:pPr>
  </w:style>
  <w:style w:type="character" w:customStyle="1" w:styleId="Tekstpodstawowy2Znak">
    <w:name w:val="Tekst podstawowy 2 Znak"/>
    <w:basedOn w:val="Domylnaczcionkaakapitu"/>
    <w:link w:val="Tekstpodstawowy2"/>
    <w:uiPriority w:val="99"/>
    <w:locked/>
    <w:rsid w:val="00765703"/>
    <w:rPr>
      <w:rFonts w:cs="Times New Roman"/>
      <w:sz w:val="24"/>
      <w:lang w:val="pl-PL" w:eastAsia="pl-PL"/>
    </w:rPr>
  </w:style>
  <w:style w:type="paragraph" w:styleId="Tekstpodstawowy3">
    <w:name w:val="Body Text 3"/>
    <w:basedOn w:val="Normalny"/>
    <w:link w:val="Tekstpodstawowy3Znak"/>
    <w:uiPriority w:val="99"/>
    <w:rsid w:val="00765703"/>
    <w:pPr>
      <w:spacing w:after="120"/>
    </w:pPr>
    <w:rPr>
      <w:sz w:val="16"/>
      <w:szCs w:val="16"/>
    </w:rPr>
  </w:style>
  <w:style w:type="character" w:customStyle="1" w:styleId="Tekstpodstawowy3Znak">
    <w:name w:val="Tekst podstawowy 3 Znak"/>
    <w:basedOn w:val="Domylnaczcionkaakapitu"/>
    <w:link w:val="Tekstpodstawowy3"/>
    <w:uiPriority w:val="99"/>
    <w:locked/>
    <w:rsid w:val="00765703"/>
    <w:rPr>
      <w:rFonts w:cs="Times New Roman"/>
      <w:sz w:val="16"/>
      <w:lang w:val="pl-PL" w:eastAsia="pl-PL"/>
    </w:rPr>
  </w:style>
  <w:style w:type="character" w:styleId="Hipercze">
    <w:name w:val="Hyperlink"/>
    <w:basedOn w:val="Domylnaczcionkaakapitu"/>
    <w:uiPriority w:val="99"/>
    <w:rsid w:val="00321D19"/>
    <w:rPr>
      <w:rFonts w:cs="Times New Roman"/>
      <w:color w:val="0000FF"/>
      <w:u w:val="single"/>
    </w:rPr>
  </w:style>
  <w:style w:type="paragraph" w:styleId="Stopka">
    <w:name w:val="footer"/>
    <w:basedOn w:val="Normalny"/>
    <w:link w:val="StopkaZnak"/>
    <w:uiPriority w:val="99"/>
    <w:rsid w:val="00092124"/>
    <w:pPr>
      <w:tabs>
        <w:tab w:val="center" w:pos="4536"/>
        <w:tab w:val="right" w:pos="9072"/>
      </w:tabs>
    </w:pPr>
  </w:style>
  <w:style w:type="character" w:customStyle="1" w:styleId="StopkaZnak">
    <w:name w:val="Stopka Znak"/>
    <w:basedOn w:val="Domylnaczcionkaakapitu"/>
    <w:link w:val="Stopka"/>
    <w:uiPriority w:val="99"/>
    <w:locked/>
    <w:rsid w:val="001B4DDA"/>
    <w:rPr>
      <w:rFonts w:cs="Times New Roman"/>
      <w:sz w:val="24"/>
      <w:szCs w:val="24"/>
    </w:rPr>
  </w:style>
  <w:style w:type="paragraph" w:customStyle="1" w:styleId="Akapitzlist11">
    <w:name w:val="Akapit z listą11"/>
    <w:basedOn w:val="Normalny"/>
    <w:uiPriority w:val="99"/>
    <w:rsid w:val="00F16020"/>
    <w:pPr>
      <w:spacing w:after="200" w:line="276" w:lineRule="auto"/>
      <w:ind w:left="720"/>
    </w:pPr>
    <w:rPr>
      <w:rFonts w:ascii="Calibri" w:hAnsi="Calibri"/>
      <w:sz w:val="22"/>
      <w:szCs w:val="22"/>
      <w:lang w:eastAsia="en-US"/>
    </w:rPr>
  </w:style>
  <w:style w:type="paragraph" w:customStyle="1" w:styleId="ZnakZnakZnakZnakZnak">
    <w:name w:val="Znak Znak Znak Znak Znak"/>
    <w:basedOn w:val="Normalny"/>
    <w:uiPriority w:val="99"/>
    <w:rsid w:val="006D4149"/>
  </w:style>
  <w:style w:type="paragraph" w:styleId="Tekstdymka">
    <w:name w:val="Balloon Text"/>
    <w:basedOn w:val="Normalny"/>
    <w:link w:val="TekstdymkaZnak"/>
    <w:uiPriority w:val="99"/>
    <w:semiHidden/>
    <w:rsid w:val="00DC301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C3012"/>
    <w:rPr>
      <w:rFonts w:ascii="Tahoma" w:hAnsi="Tahoma" w:cs="Tahoma"/>
      <w:sz w:val="16"/>
      <w:szCs w:val="16"/>
    </w:rPr>
  </w:style>
  <w:style w:type="paragraph" w:styleId="Akapitzlist">
    <w:name w:val="List Paragraph"/>
    <w:basedOn w:val="Normalny"/>
    <w:uiPriority w:val="99"/>
    <w:qFormat/>
    <w:rsid w:val="007E4EE2"/>
    <w:pPr>
      <w:ind w:left="720"/>
      <w:contextualSpacing/>
    </w:pPr>
  </w:style>
  <w:style w:type="paragraph" w:customStyle="1" w:styleId="ZnakZnak5">
    <w:name w:val="Znak Znak5"/>
    <w:basedOn w:val="Normalny"/>
    <w:uiPriority w:val="99"/>
    <w:rsid w:val="00922AD5"/>
    <w:pPr>
      <w:spacing w:before="120" w:after="120" w:line="240" w:lineRule="exact"/>
      <w:ind w:left="397" w:hanging="397"/>
    </w:pPr>
    <w:rPr>
      <w:b/>
      <w:sz w:val="22"/>
      <w:szCs w:val="20"/>
      <w:lang w:val="en-US" w:eastAsia="en-US"/>
    </w:rPr>
  </w:style>
  <w:style w:type="character" w:customStyle="1" w:styleId="Teksttreci">
    <w:name w:val="Tekst treści_"/>
    <w:basedOn w:val="Domylnaczcionkaakapitu"/>
    <w:link w:val="Teksttreci0"/>
    <w:uiPriority w:val="99"/>
    <w:locked/>
    <w:rsid w:val="00593A56"/>
    <w:rPr>
      <w:rFonts w:cs="Times New Roman"/>
      <w:spacing w:val="2"/>
      <w:sz w:val="21"/>
      <w:szCs w:val="21"/>
      <w:shd w:val="clear" w:color="auto" w:fill="FFFFFF"/>
    </w:rPr>
  </w:style>
  <w:style w:type="paragraph" w:customStyle="1" w:styleId="Teksttreci0">
    <w:name w:val="Tekst treści"/>
    <w:basedOn w:val="Normalny"/>
    <w:link w:val="Teksttreci"/>
    <w:uiPriority w:val="99"/>
    <w:rsid w:val="00593A56"/>
    <w:pPr>
      <w:widowControl w:val="0"/>
      <w:shd w:val="clear" w:color="auto" w:fill="FFFFFF"/>
      <w:spacing w:line="240" w:lineRule="atLeast"/>
      <w:ind w:hanging="240"/>
      <w:jc w:val="both"/>
    </w:pPr>
    <w:rPr>
      <w:spacing w:val="2"/>
      <w:sz w:val="21"/>
      <w:szCs w:val="21"/>
    </w:rPr>
  </w:style>
  <w:style w:type="paragraph" w:customStyle="1" w:styleId="ZnakZnak51">
    <w:name w:val="Znak Znak51"/>
    <w:basedOn w:val="Normalny"/>
    <w:uiPriority w:val="99"/>
    <w:rsid w:val="00A04DBE"/>
    <w:pPr>
      <w:spacing w:before="120" w:after="120" w:line="240" w:lineRule="exact"/>
      <w:ind w:left="397" w:hanging="397"/>
    </w:pPr>
    <w:rPr>
      <w:b/>
      <w:sz w:val="22"/>
      <w:szCs w:val="20"/>
      <w:lang w:val="en-US" w:eastAsia="en-US"/>
    </w:rPr>
  </w:style>
  <w:style w:type="paragraph" w:customStyle="1" w:styleId="Styl">
    <w:name w:val="Styl"/>
    <w:uiPriority w:val="99"/>
    <w:rsid w:val="0053120D"/>
    <w:pPr>
      <w:widowControl w:val="0"/>
      <w:autoSpaceDE w:val="0"/>
      <w:autoSpaceDN w:val="0"/>
      <w:adjustRightInd w:val="0"/>
    </w:pPr>
    <w:rPr>
      <w:rFonts w:ascii="Arial" w:hAnsi="Arial" w:cs="Arial"/>
      <w:sz w:val="24"/>
      <w:szCs w:val="24"/>
    </w:rPr>
  </w:style>
  <w:style w:type="paragraph" w:customStyle="1" w:styleId="Tekstpodstawowy21">
    <w:name w:val="Tekst podstawowy 21"/>
    <w:basedOn w:val="Normalny"/>
    <w:uiPriority w:val="99"/>
    <w:rsid w:val="0053120D"/>
    <w:pPr>
      <w:overflowPunct w:val="0"/>
      <w:autoSpaceDE w:val="0"/>
      <w:autoSpaceDN w:val="0"/>
      <w:adjustRightInd w:val="0"/>
      <w:spacing w:line="360" w:lineRule="auto"/>
      <w:ind w:left="1134" w:hanging="283"/>
      <w:jc w:val="both"/>
      <w:textAlignment w:val="baseline"/>
    </w:pPr>
    <w:rPr>
      <w:szCs w:val="20"/>
    </w:rPr>
  </w:style>
  <w:style w:type="paragraph" w:customStyle="1" w:styleId="ZnakZnak50">
    <w:name w:val="Znak Znak5"/>
    <w:basedOn w:val="Normalny"/>
    <w:rsid w:val="003439D6"/>
    <w:pPr>
      <w:spacing w:before="120" w:after="120" w:line="240" w:lineRule="exact"/>
      <w:ind w:left="397" w:hanging="397"/>
    </w:pPr>
    <w:rPr>
      <w:b/>
      <w:sz w:val="22"/>
      <w:szCs w:val="20"/>
      <w:lang w:val="en-US" w:eastAsia="en-US"/>
    </w:rPr>
  </w:style>
  <w:style w:type="paragraph" w:styleId="Nagwek">
    <w:name w:val="header"/>
    <w:basedOn w:val="Normalny"/>
    <w:link w:val="NagwekZnak"/>
    <w:uiPriority w:val="99"/>
    <w:unhideWhenUsed/>
    <w:rsid w:val="00CE79F9"/>
    <w:pPr>
      <w:tabs>
        <w:tab w:val="center" w:pos="4536"/>
        <w:tab w:val="right" w:pos="9072"/>
      </w:tabs>
    </w:pPr>
  </w:style>
  <w:style w:type="character" w:customStyle="1" w:styleId="NagwekZnak">
    <w:name w:val="Nagłówek Znak"/>
    <w:basedOn w:val="Domylnaczcionkaakapitu"/>
    <w:link w:val="Nagwek"/>
    <w:uiPriority w:val="99"/>
    <w:rsid w:val="00CE79F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2D00"/>
    <w:rPr>
      <w:sz w:val="24"/>
      <w:szCs w:val="24"/>
    </w:rPr>
  </w:style>
  <w:style w:type="paragraph" w:styleId="Nagwek1">
    <w:name w:val="heading 1"/>
    <w:basedOn w:val="Normalny"/>
    <w:next w:val="Normalny"/>
    <w:link w:val="Nagwek1Znak"/>
    <w:uiPriority w:val="99"/>
    <w:qFormat/>
    <w:rsid w:val="00922AD5"/>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F8652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092124"/>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22AD5"/>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F86522"/>
    <w:rPr>
      <w:rFonts w:ascii="Cambria" w:hAnsi="Cambria" w:cs="Times New Roman"/>
      <w:b/>
      <w:bCs/>
      <w:color w:val="4F81BD"/>
      <w:sz w:val="26"/>
      <w:szCs w:val="26"/>
    </w:rPr>
  </w:style>
  <w:style w:type="character" w:customStyle="1" w:styleId="Nagwek3Znak">
    <w:name w:val="Nagłówek 3 Znak"/>
    <w:basedOn w:val="Domylnaczcionkaakapitu"/>
    <w:link w:val="Nagwek3"/>
    <w:uiPriority w:val="99"/>
    <w:semiHidden/>
    <w:locked/>
    <w:rPr>
      <w:rFonts w:ascii="Cambria" w:hAnsi="Cambria" w:cs="Times New Roman"/>
      <w:b/>
      <w:bCs/>
      <w:sz w:val="26"/>
      <w:szCs w:val="26"/>
    </w:rPr>
  </w:style>
  <w:style w:type="paragraph" w:styleId="Tekstpodstawowy">
    <w:name w:val="Body Text"/>
    <w:basedOn w:val="Normalny"/>
    <w:link w:val="TekstpodstawowyZnak"/>
    <w:uiPriority w:val="99"/>
    <w:rsid w:val="00032D26"/>
    <w:pPr>
      <w:widowControl w:val="0"/>
    </w:pPr>
    <w:rPr>
      <w:rFonts w:ascii="Ottawapl" w:hAnsi="Ottawapl"/>
      <w:b/>
      <w:szCs w:val="20"/>
    </w:rPr>
  </w:style>
  <w:style w:type="character" w:customStyle="1" w:styleId="TekstpodstawowyZnak">
    <w:name w:val="Tekst podstawowy Znak"/>
    <w:basedOn w:val="Domylnaczcionkaakapitu"/>
    <w:link w:val="Tekstpodstawowy"/>
    <w:uiPriority w:val="99"/>
    <w:locked/>
    <w:rsid w:val="0058097E"/>
    <w:rPr>
      <w:rFonts w:ascii="Ottawapl" w:hAnsi="Ottawapl" w:cs="Times New Roman"/>
      <w:b/>
      <w:sz w:val="24"/>
    </w:rPr>
  </w:style>
  <w:style w:type="paragraph" w:customStyle="1" w:styleId="Akapitzlist1">
    <w:name w:val="Akapit z listą1"/>
    <w:basedOn w:val="Normalny"/>
    <w:uiPriority w:val="99"/>
    <w:rsid w:val="00032D26"/>
    <w:pPr>
      <w:spacing w:after="200" w:line="276" w:lineRule="auto"/>
      <w:ind w:left="720"/>
    </w:pPr>
    <w:rPr>
      <w:rFonts w:ascii="Calibri" w:hAnsi="Calibri"/>
      <w:sz w:val="22"/>
      <w:szCs w:val="22"/>
      <w:lang w:eastAsia="en-US"/>
    </w:rPr>
  </w:style>
  <w:style w:type="paragraph" w:styleId="Tekstpodstawowy2">
    <w:name w:val="Body Text 2"/>
    <w:basedOn w:val="Normalny"/>
    <w:link w:val="Tekstpodstawowy2Znak"/>
    <w:uiPriority w:val="99"/>
    <w:rsid w:val="00765703"/>
    <w:pPr>
      <w:spacing w:after="120" w:line="480" w:lineRule="auto"/>
    </w:pPr>
  </w:style>
  <w:style w:type="character" w:customStyle="1" w:styleId="Tekstpodstawowy2Znak">
    <w:name w:val="Tekst podstawowy 2 Znak"/>
    <w:basedOn w:val="Domylnaczcionkaakapitu"/>
    <w:link w:val="Tekstpodstawowy2"/>
    <w:uiPriority w:val="99"/>
    <w:locked/>
    <w:rsid w:val="00765703"/>
    <w:rPr>
      <w:rFonts w:cs="Times New Roman"/>
      <w:sz w:val="24"/>
      <w:lang w:val="pl-PL" w:eastAsia="pl-PL"/>
    </w:rPr>
  </w:style>
  <w:style w:type="paragraph" w:styleId="Tekstpodstawowy3">
    <w:name w:val="Body Text 3"/>
    <w:basedOn w:val="Normalny"/>
    <w:link w:val="Tekstpodstawowy3Znak"/>
    <w:uiPriority w:val="99"/>
    <w:rsid w:val="00765703"/>
    <w:pPr>
      <w:spacing w:after="120"/>
    </w:pPr>
    <w:rPr>
      <w:sz w:val="16"/>
      <w:szCs w:val="16"/>
    </w:rPr>
  </w:style>
  <w:style w:type="character" w:customStyle="1" w:styleId="Tekstpodstawowy3Znak">
    <w:name w:val="Tekst podstawowy 3 Znak"/>
    <w:basedOn w:val="Domylnaczcionkaakapitu"/>
    <w:link w:val="Tekstpodstawowy3"/>
    <w:uiPriority w:val="99"/>
    <w:locked/>
    <w:rsid w:val="00765703"/>
    <w:rPr>
      <w:rFonts w:cs="Times New Roman"/>
      <w:sz w:val="16"/>
      <w:lang w:val="pl-PL" w:eastAsia="pl-PL"/>
    </w:rPr>
  </w:style>
  <w:style w:type="character" w:styleId="Hipercze">
    <w:name w:val="Hyperlink"/>
    <w:basedOn w:val="Domylnaczcionkaakapitu"/>
    <w:uiPriority w:val="99"/>
    <w:rsid w:val="00321D19"/>
    <w:rPr>
      <w:rFonts w:cs="Times New Roman"/>
      <w:color w:val="0000FF"/>
      <w:u w:val="single"/>
    </w:rPr>
  </w:style>
  <w:style w:type="paragraph" w:styleId="Stopka">
    <w:name w:val="footer"/>
    <w:basedOn w:val="Normalny"/>
    <w:link w:val="StopkaZnak"/>
    <w:uiPriority w:val="99"/>
    <w:rsid w:val="00092124"/>
    <w:pPr>
      <w:tabs>
        <w:tab w:val="center" w:pos="4536"/>
        <w:tab w:val="right" w:pos="9072"/>
      </w:tabs>
    </w:pPr>
  </w:style>
  <w:style w:type="character" w:customStyle="1" w:styleId="StopkaZnak">
    <w:name w:val="Stopka Znak"/>
    <w:basedOn w:val="Domylnaczcionkaakapitu"/>
    <w:link w:val="Stopka"/>
    <w:uiPriority w:val="99"/>
    <w:locked/>
    <w:rsid w:val="001B4DDA"/>
    <w:rPr>
      <w:rFonts w:cs="Times New Roman"/>
      <w:sz w:val="24"/>
      <w:szCs w:val="24"/>
    </w:rPr>
  </w:style>
  <w:style w:type="paragraph" w:customStyle="1" w:styleId="Akapitzlist11">
    <w:name w:val="Akapit z listą11"/>
    <w:basedOn w:val="Normalny"/>
    <w:uiPriority w:val="99"/>
    <w:rsid w:val="00F16020"/>
    <w:pPr>
      <w:spacing w:after="200" w:line="276" w:lineRule="auto"/>
      <w:ind w:left="720"/>
    </w:pPr>
    <w:rPr>
      <w:rFonts w:ascii="Calibri" w:hAnsi="Calibri"/>
      <w:sz w:val="22"/>
      <w:szCs w:val="22"/>
      <w:lang w:eastAsia="en-US"/>
    </w:rPr>
  </w:style>
  <w:style w:type="paragraph" w:customStyle="1" w:styleId="ZnakZnakZnakZnakZnak">
    <w:name w:val="Znak Znak Znak Znak Znak"/>
    <w:basedOn w:val="Normalny"/>
    <w:uiPriority w:val="99"/>
    <w:rsid w:val="006D4149"/>
  </w:style>
  <w:style w:type="paragraph" w:styleId="Tekstdymka">
    <w:name w:val="Balloon Text"/>
    <w:basedOn w:val="Normalny"/>
    <w:link w:val="TekstdymkaZnak"/>
    <w:uiPriority w:val="99"/>
    <w:semiHidden/>
    <w:rsid w:val="00DC301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C3012"/>
    <w:rPr>
      <w:rFonts w:ascii="Tahoma" w:hAnsi="Tahoma" w:cs="Tahoma"/>
      <w:sz w:val="16"/>
      <w:szCs w:val="16"/>
    </w:rPr>
  </w:style>
  <w:style w:type="paragraph" w:styleId="Akapitzlist">
    <w:name w:val="List Paragraph"/>
    <w:basedOn w:val="Normalny"/>
    <w:uiPriority w:val="99"/>
    <w:qFormat/>
    <w:rsid w:val="007E4EE2"/>
    <w:pPr>
      <w:ind w:left="720"/>
      <w:contextualSpacing/>
    </w:pPr>
  </w:style>
  <w:style w:type="paragraph" w:customStyle="1" w:styleId="ZnakZnak5">
    <w:name w:val="Znak Znak5"/>
    <w:basedOn w:val="Normalny"/>
    <w:uiPriority w:val="99"/>
    <w:rsid w:val="00922AD5"/>
    <w:pPr>
      <w:spacing w:before="120" w:after="120" w:line="240" w:lineRule="exact"/>
      <w:ind w:left="397" w:hanging="397"/>
    </w:pPr>
    <w:rPr>
      <w:b/>
      <w:sz w:val="22"/>
      <w:szCs w:val="20"/>
      <w:lang w:val="en-US" w:eastAsia="en-US"/>
    </w:rPr>
  </w:style>
  <w:style w:type="character" w:customStyle="1" w:styleId="Teksttreci">
    <w:name w:val="Tekst treści_"/>
    <w:basedOn w:val="Domylnaczcionkaakapitu"/>
    <w:link w:val="Teksttreci0"/>
    <w:uiPriority w:val="99"/>
    <w:locked/>
    <w:rsid w:val="00593A56"/>
    <w:rPr>
      <w:rFonts w:cs="Times New Roman"/>
      <w:spacing w:val="2"/>
      <w:sz w:val="21"/>
      <w:szCs w:val="21"/>
      <w:shd w:val="clear" w:color="auto" w:fill="FFFFFF"/>
    </w:rPr>
  </w:style>
  <w:style w:type="paragraph" w:customStyle="1" w:styleId="Teksttreci0">
    <w:name w:val="Tekst treści"/>
    <w:basedOn w:val="Normalny"/>
    <w:link w:val="Teksttreci"/>
    <w:uiPriority w:val="99"/>
    <w:rsid w:val="00593A56"/>
    <w:pPr>
      <w:widowControl w:val="0"/>
      <w:shd w:val="clear" w:color="auto" w:fill="FFFFFF"/>
      <w:spacing w:line="240" w:lineRule="atLeast"/>
      <w:ind w:hanging="240"/>
      <w:jc w:val="both"/>
    </w:pPr>
    <w:rPr>
      <w:spacing w:val="2"/>
      <w:sz w:val="21"/>
      <w:szCs w:val="21"/>
    </w:rPr>
  </w:style>
  <w:style w:type="paragraph" w:customStyle="1" w:styleId="ZnakZnak51">
    <w:name w:val="Znak Znak51"/>
    <w:basedOn w:val="Normalny"/>
    <w:uiPriority w:val="99"/>
    <w:rsid w:val="00A04DBE"/>
    <w:pPr>
      <w:spacing w:before="120" w:after="120" w:line="240" w:lineRule="exact"/>
      <w:ind w:left="397" w:hanging="397"/>
    </w:pPr>
    <w:rPr>
      <w:b/>
      <w:sz w:val="22"/>
      <w:szCs w:val="20"/>
      <w:lang w:val="en-US" w:eastAsia="en-US"/>
    </w:rPr>
  </w:style>
  <w:style w:type="paragraph" w:customStyle="1" w:styleId="Styl">
    <w:name w:val="Styl"/>
    <w:uiPriority w:val="99"/>
    <w:rsid w:val="0053120D"/>
    <w:pPr>
      <w:widowControl w:val="0"/>
      <w:autoSpaceDE w:val="0"/>
      <w:autoSpaceDN w:val="0"/>
      <w:adjustRightInd w:val="0"/>
    </w:pPr>
    <w:rPr>
      <w:rFonts w:ascii="Arial" w:hAnsi="Arial" w:cs="Arial"/>
      <w:sz w:val="24"/>
      <w:szCs w:val="24"/>
    </w:rPr>
  </w:style>
  <w:style w:type="paragraph" w:customStyle="1" w:styleId="Tekstpodstawowy21">
    <w:name w:val="Tekst podstawowy 21"/>
    <w:basedOn w:val="Normalny"/>
    <w:uiPriority w:val="99"/>
    <w:rsid w:val="0053120D"/>
    <w:pPr>
      <w:overflowPunct w:val="0"/>
      <w:autoSpaceDE w:val="0"/>
      <w:autoSpaceDN w:val="0"/>
      <w:adjustRightInd w:val="0"/>
      <w:spacing w:line="360" w:lineRule="auto"/>
      <w:ind w:left="1134" w:hanging="283"/>
      <w:jc w:val="both"/>
      <w:textAlignment w:val="baseline"/>
    </w:pPr>
    <w:rPr>
      <w:szCs w:val="20"/>
    </w:rPr>
  </w:style>
  <w:style w:type="paragraph" w:customStyle="1" w:styleId="ZnakZnak50">
    <w:name w:val="Znak Znak5"/>
    <w:basedOn w:val="Normalny"/>
    <w:rsid w:val="003439D6"/>
    <w:pPr>
      <w:spacing w:before="120" w:after="120" w:line="240" w:lineRule="exact"/>
      <w:ind w:left="397" w:hanging="397"/>
    </w:pPr>
    <w:rPr>
      <w:b/>
      <w:sz w:val="22"/>
      <w:szCs w:val="20"/>
      <w:lang w:val="en-US" w:eastAsia="en-US"/>
    </w:rPr>
  </w:style>
  <w:style w:type="paragraph" w:styleId="Nagwek">
    <w:name w:val="header"/>
    <w:basedOn w:val="Normalny"/>
    <w:link w:val="NagwekZnak"/>
    <w:uiPriority w:val="99"/>
    <w:unhideWhenUsed/>
    <w:rsid w:val="00CE79F9"/>
    <w:pPr>
      <w:tabs>
        <w:tab w:val="center" w:pos="4536"/>
        <w:tab w:val="right" w:pos="9072"/>
      </w:tabs>
    </w:pPr>
  </w:style>
  <w:style w:type="character" w:customStyle="1" w:styleId="NagwekZnak">
    <w:name w:val="Nagłówek Znak"/>
    <w:basedOn w:val="Domylnaczcionkaakapitu"/>
    <w:link w:val="Nagwek"/>
    <w:uiPriority w:val="99"/>
    <w:rsid w:val="00CE79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82991">
      <w:marLeft w:val="0"/>
      <w:marRight w:val="0"/>
      <w:marTop w:val="0"/>
      <w:marBottom w:val="0"/>
      <w:divBdr>
        <w:top w:val="none" w:sz="0" w:space="0" w:color="auto"/>
        <w:left w:val="none" w:sz="0" w:space="0" w:color="auto"/>
        <w:bottom w:val="none" w:sz="0" w:space="0" w:color="auto"/>
        <w:right w:val="none" w:sz="0" w:space="0" w:color="auto"/>
      </w:divBdr>
    </w:div>
    <w:div w:id="927882992">
      <w:marLeft w:val="0"/>
      <w:marRight w:val="0"/>
      <w:marTop w:val="0"/>
      <w:marBottom w:val="0"/>
      <w:divBdr>
        <w:top w:val="none" w:sz="0" w:space="0" w:color="auto"/>
        <w:left w:val="none" w:sz="0" w:space="0" w:color="auto"/>
        <w:bottom w:val="none" w:sz="0" w:space="0" w:color="auto"/>
        <w:right w:val="none" w:sz="0" w:space="0" w:color="auto"/>
      </w:divBdr>
    </w:div>
    <w:div w:id="927882993">
      <w:marLeft w:val="0"/>
      <w:marRight w:val="0"/>
      <w:marTop w:val="0"/>
      <w:marBottom w:val="0"/>
      <w:divBdr>
        <w:top w:val="none" w:sz="0" w:space="0" w:color="auto"/>
        <w:left w:val="none" w:sz="0" w:space="0" w:color="auto"/>
        <w:bottom w:val="none" w:sz="0" w:space="0" w:color="auto"/>
        <w:right w:val="none" w:sz="0" w:space="0" w:color="auto"/>
      </w:divBdr>
    </w:div>
    <w:div w:id="20856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achula@gig.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wo.sejm.gov.pl/isap.nsf/DocDetails.xsp?id=WDU201600020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awo.sejm.gov.pl/isap.nsf/DocDetails.xsp?id=WDU201800001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wo.sejm.gov.pl/isap.nsf/DocDetails.xsp?id=WDU2018000010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wo.legeo.pl/prawo/ustawa-z-dnia-29-stycznia-2004-r-prawo-zamowien-publicznych/?on=20.01.201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hachula@gi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4109B-C9A9-4B70-B92D-86A97507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3246</Words>
  <Characters>23392</Characters>
  <Application>Microsoft Office Word</Application>
  <DocSecurity>0</DocSecurity>
  <Lines>194</Lines>
  <Paragraphs>53</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26585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MDanda</dc:creator>
  <cp:lastModifiedBy>PHachula</cp:lastModifiedBy>
  <cp:revision>14</cp:revision>
  <cp:lastPrinted>2018-02-07T12:52:00Z</cp:lastPrinted>
  <dcterms:created xsi:type="dcterms:W3CDTF">2018-02-02T09:25:00Z</dcterms:created>
  <dcterms:modified xsi:type="dcterms:W3CDTF">2018-02-07T12:58:00Z</dcterms:modified>
</cp:coreProperties>
</file>