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7E" w:rsidRPr="00ED12E5" w:rsidRDefault="00ED167E"/>
    <w:p w:rsidR="00ED167E" w:rsidRPr="00ED12E5" w:rsidRDefault="00ED167E" w:rsidP="00ED167E"/>
    <w:p w:rsidR="00855E70" w:rsidRDefault="00855E70" w:rsidP="00ED167E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180340</wp:posOffset>
            </wp:positionV>
            <wp:extent cx="6483350" cy="136017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5E70" w:rsidRDefault="00855E70" w:rsidP="00ED167E">
      <w:pPr>
        <w:rPr>
          <w:sz w:val="22"/>
          <w:szCs w:val="22"/>
        </w:rPr>
      </w:pPr>
    </w:p>
    <w:p w:rsidR="00855E70" w:rsidRDefault="00855E70" w:rsidP="00ED167E">
      <w:pPr>
        <w:rPr>
          <w:sz w:val="22"/>
          <w:szCs w:val="22"/>
        </w:rPr>
      </w:pPr>
    </w:p>
    <w:p w:rsidR="00855E70" w:rsidRDefault="00855E70" w:rsidP="00ED167E">
      <w:pPr>
        <w:rPr>
          <w:sz w:val="22"/>
          <w:szCs w:val="22"/>
        </w:rPr>
      </w:pPr>
    </w:p>
    <w:p w:rsidR="00855E70" w:rsidRDefault="00855E70" w:rsidP="00ED167E">
      <w:pPr>
        <w:rPr>
          <w:sz w:val="22"/>
          <w:szCs w:val="22"/>
        </w:rPr>
      </w:pPr>
    </w:p>
    <w:p w:rsidR="00855E70" w:rsidRDefault="00855E70" w:rsidP="00ED167E">
      <w:pPr>
        <w:rPr>
          <w:sz w:val="22"/>
          <w:szCs w:val="22"/>
        </w:rPr>
      </w:pPr>
    </w:p>
    <w:p w:rsidR="00855E70" w:rsidRDefault="00855E70" w:rsidP="00ED167E">
      <w:pPr>
        <w:rPr>
          <w:sz w:val="22"/>
          <w:szCs w:val="22"/>
        </w:rPr>
      </w:pPr>
    </w:p>
    <w:p w:rsidR="00ED167E" w:rsidRPr="00A134DF" w:rsidRDefault="00A134DF" w:rsidP="00ED167E">
      <w:pPr>
        <w:rPr>
          <w:sz w:val="22"/>
          <w:szCs w:val="22"/>
        </w:rPr>
      </w:pPr>
      <w:r>
        <w:rPr>
          <w:sz w:val="22"/>
          <w:szCs w:val="22"/>
        </w:rPr>
        <w:t>FZ-1/</w:t>
      </w:r>
      <w:r w:rsidR="005E57F8">
        <w:rPr>
          <w:sz w:val="22"/>
          <w:szCs w:val="22"/>
        </w:rPr>
        <w:t>50</w:t>
      </w:r>
      <w:r w:rsidR="00655392">
        <w:rPr>
          <w:sz w:val="22"/>
          <w:szCs w:val="22"/>
        </w:rPr>
        <w:t>84</w:t>
      </w:r>
      <w:r w:rsidR="005E57F8">
        <w:rPr>
          <w:sz w:val="22"/>
          <w:szCs w:val="22"/>
        </w:rPr>
        <w:t>/KB/18</w:t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  <w:t xml:space="preserve">                           </w:t>
      </w:r>
      <w:r w:rsidR="00ED167E" w:rsidRPr="00ED12E5">
        <w:rPr>
          <w:sz w:val="22"/>
          <w:szCs w:val="22"/>
        </w:rPr>
        <w:t>Katowice, dn</w:t>
      </w:r>
      <w:r w:rsidR="00ED167E" w:rsidRPr="00A134DF">
        <w:rPr>
          <w:sz w:val="22"/>
          <w:szCs w:val="22"/>
        </w:rPr>
        <w:t xml:space="preserve">. </w:t>
      </w:r>
      <w:r w:rsidR="00655392">
        <w:rPr>
          <w:sz w:val="22"/>
          <w:szCs w:val="22"/>
        </w:rPr>
        <w:t>17.10</w:t>
      </w:r>
      <w:r w:rsidR="00A96189">
        <w:rPr>
          <w:sz w:val="22"/>
          <w:szCs w:val="22"/>
        </w:rPr>
        <w:t>.201</w:t>
      </w:r>
      <w:r w:rsidR="005E57F8">
        <w:rPr>
          <w:sz w:val="22"/>
          <w:szCs w:val="22"/>
        </w:rPr>
        <w:t>8</w:t>
      </w:r>
      <w:r w:rsidR="00ED167E" w:rsidRPr="00A134DF">
        <w:rPr>
          <w:sz w:val="22"/>
          <w:szCs w:val="22"/>
        </w:rPr>
        <w:t xml:space="preserve"> r.</w:t>
      </w:r>
    </w:p>
    <w:p w:rsidR="00A96189" w:rsidRDefault="00A96189" w:rsidP="00A134DF">
      <w:pPr>
        <w:jc w:val="center"/>
        <w:rPr>
          <w:b/>
          <w:color w:val="000000"/>
        </w:rPr>
      </w:pPr>
    </w:p>
    <w:p w:rsidR="00D7175E" w:rsidRDefault="00ED167E" w:rsidP="00ED167E">
      <w:pPr>
        <w:jc w:val="center"/>
        <w:rPr>
          <w:b/>
          <w:color w:val="000000"/>
        </w:rPr>
      </w:pPr>
      <w:r w:rsidRPr="00A134DF">
        <w:rPr>
          <w:b/>
          <w:color w:val="000000"/>
        </w:rPr>
        <w:t xml:space="preserve">ZAPYTANIE OFERTOWE  </w:t>
      </w:r>
      <w:r w:rsidR="000021EC">
        <w:rPr>
          <w:b/>
          <w:color w:val="000000"/>
        </w:rPr>
        <w:t xml:space="preserve"> </w:t>
      </w:r>
    </w:p>
    <w:p w:rsidR="0045441B" w:rsidRDefault="0045441B" w:rsidP="00ED167E">
      <w:pPr>
        <w:jc w:val="center"/>
        <w:rPr>
          <w:b/>
          <w:color w:val="000000"/>
        </w:rPr>
      </w:pPr>
    </w:p>
    <w:p w:rsidR="00ED167E" w:rsidRDefault="00ED167E" w:rsidP="00ED167E">
      <w:pPr>
        <w:jc w:val="center"/>
        <w:rPr>
          <w:b/>
          <w:color w:val="000000"/>
        </w:rPr>
      </w:pPr>
      <w:r w:rsidRPr="00ED12E5">
        <w:rPr>
          <w:b/>
          <w:color w:val="000000"/>
        </w:rPr>
        <w:t xml:space="preserve">Dostawa </w:t>
      </w:r>
      <w:r w:rsidR="001A3EE2">
        <w:rPr>
          <w:b/>
          <w:color w:val="000000"/>
        </w:rPr>
        <w:t xml:space="preserve"> </w:t>
      </w:r>
      <w:r w:rsidR="00363C66">
        <w:rPr>
          <w:b/>
          <w:color w:val="000000"/>
        </w:rPr>
        <w:t xml:space="preserve"> </w:t>
      </w:r>
      <w:r w:rsidR="00655392">
        <w:rPr>
          <w:b/>
          <w:color w:val="000000"/>
        </w:rPr>
        <w:t>odczynników</w:t>
      </w:r>
      <w:r w:rsidR="005E57F8">
        <w:rPr>
          <w:b/>
          <w:color w:val="000000"/>
        </w:rPr>
        <w:t xml:space="preserve"> </w:t>
      </w:r>
      <w:r w:rsidR="00463AB2">
        <w:rPr>
          <w:b/>
          <w:color w:val="000000"/>
        </w:rPr>
        <w:t xml:space="preserve"> i materiałów </w:t>
      </w:r>
      <w:r w:rsidR="0045441B">
        <w:rPr>
          <w:b/>
          <w:color w:val="000000"/>
        </w:rPr>
        <w:t>laboratoryjnych</w:t>
      </w:r>
    </w:p>
    <w:p w:rsidR="00655392" w:rsidRPr="00ED12E5" w:rsidRDefault="00655392" w:rsidP="00ED167E">
      <w:pPr>
        <w:jc w:val="center"/>
        <w:rPr>
          <w:b/>
          <w:color w:val="000000"/>
        </w:rPr>
      </w:pPr>
    </w:p>
    <w:p w:rsidR="00ED167E" w:rsidRPr="00ED12E5" w:rsidRDefault="00ED167E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Informacje ogólne</w:t>
      </w:r>
    </w:p>
    <w:p w:rsidR="00ED167E" w:rsidRPr="00ED12E5" w:rsidRDefault="00ED167E" w:rsidP="00ED167E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D167E" w:rsidRPr="00ED12E5" w:rsidRDefault="00ED167E" w:rsidP="00655392">
      <w:pPr>
        <w:pStyle w:val="Akapitzlist1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sz w:val="24"/>
          <w:szCs w:val="24"/>
        </w:rPr>
        <w:t xml:space="preserve">Zamawiający: </w:t>
      </w:r>
      <w:r w:rsidRPr="00ED12E5">
        <w:rPr>
          <w:rFonts w:ascii="Times New Roman" w:hAnsi="Times New Roman"/>
          <w:sz w:val="24"/>
          <w:szCs w:val="24"/>
        </w:rPr>
        <w:tab/>
      </w:r>
      <w:r w:rsidRPr="00ED12E5">
        <w:rPr>
          <w:rFonts w:ascii="Times New Roman" w:hAnsi="Times New Roman"/>
          <w:b/>
          <w:sz w:val="24"/>
          <w:szCs w:val="24"/>
        </w:rPr>
        <w:t>Główny Instytut Górnictwa</w:t>
      </w:r>
    </w:p>
    <w:p w:rsidR="00ED167E" w:rsidRPr="00ED12E5" w:rsidRDefault="00ED167E" w:rsidP="00655392">
      <w:pPr>
        <w:pStyle w:val="Akapitzlist"/>
        <w:numPr>
          <w:ilvl w:val="0"/>
          <w:numId w:val="26"/>
        </w:numPr>
        <w:jc w:val="both"/>
      </w:pPr>
      <w:r w:rsidRPr="00ED12E5">
        <w:t xml:space="preserve">Zapytanie ofertowe prowadzone jest zgodnie z zasadami konkurencyjności </w:t>
      </w:r>
    </w:p>
    <w:p w:rsidR="00ED167E" w:rsidRPr="00ED12E5" w:rsidRDefault="00ED167E" w:rsidP="00ED167E">
      <w:pPr>
        <w:ind w:left="708"/>
        <w:jc w:val="both"/>
      </w:pPr>
    </w:p>
    <w:p w:rsidR="00655392" w:rsidRPr="00655392" w:rsidRDefault="00ED167E" w:rsidP="00655392">
      <w:pPr>
        <w:pStyle w:val="Akapitzlist"/>
        <w:numPr>
          <w:ilvl w:val="0"/>
          <w:numId w:val="26"/>
        </w:numPr>
        <w:jc w:val="both"/>
        <w:rPr>
          <w:rFonts w:eastAsia="Calibri"/>
          <w:sz w:val="20"/>
          <w:szCs w:val="20"/>
        </w:rPr>
      </w:pPr>
      <w:r w:rsidRPr="00ED12E5">
        <w:t xml:space="preserve">Do niniejszego zapytanie ofertowego nie stosuje się przepisów ustawy z dnia 29 stycznia 2004 roku – Prawo Zamówień </w:t>
      </w:r>
      <w:r w:rsidR="00655392" w:rsidRPr="00655392">
        <w:rPr>
          <w:rFonts w:eastAsia="Calibri"/>
        </w:rPr>
        <w:t>(Dz. U. z 2017r. poz. 1579, 2018).</w:t>
      </w:r>
      <w:r w:rsidR="00655392" w:rsidRPr="00655392">
        <w:rPr>
          <w:rFonts w:eastAsia="Calibri"/>
          <w:sz w:val="20"/>
          <w:szCs w:val="20"/>
        </w:rPr>
        <w:t xml:space="preserve"> </w:t>
      </w:r>
    </w:p>
    <w:p w:rsidR="00655392" w:rsidRDefault="00655392" w:rsidP="00655392">
      <w:pPr>
        <w:jc w:val="both"/>
        <w:rPr>
          <w:rFonts w:eastAsia="Calibri"/>
          <w:sz w:val="20"/>
          <w:szCs w:val="20"/>
        </w:rPr>
      </w:pPr>
    </w:p>
    <w:p w:rsidR="00655392" w:rsidRPr="00C41D61" w:rsidRDefault="00655392" w:rsidP="00655392">
      <w:pPr>
        <w:pStyle w:val="Akapitzlist"/>
        <w:numPr>
          <w:ilvl w:val="0"/>
          <w:numId w:val="26"/>
        </w:numPr>
        <w:jc w:val="both"/>
        <w:rPr>
          <w:rFonts w:eastAsia="Calibri"/>
        </w:rPr>
      </w:pPr>
      <w:r w:rsidRPr="00C41D61">
        <w:rPr>
          <w:rFonts w:eastAsia="Calibri"/>
        </w:rPr>
        <w:t>Zamawiający dopuszcza możliwość składania ofert częściowych, na jedną lub więcej wybranych części (także na całość zamówienia).</w:t>
      </w:r>
    </w:p>
    <w:p w:rsidR="00ED167E" w:rsidRPr="00655392" w:rsidRDefault="00ED167E" w:rsidP="00655392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9744AF" w:rsidRPr="00ED12E5" w:rsidRDefault="009744AF" w:rsidP="009744AF">
      <w:pPr>
        <w:pStyle w:val="Akapitzlist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67E" w:rsidRPr="00D7175E" w:rsidRDefault="00ED167E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9D4461">
        <w:rPr>
          <w:rFonts w:ascii="Times New Roman" w:hAnsi="Times New Roman"/>
          <w:b/>
          <w:sz w:val="24"/>
          <w:szCs w:val="24"/>
        </w:rPr>
        <w:t>Opis przedmiotu zamówienia</w:t>
      </w:r>
    </w:p>
    <w:p w:rsidR="00363C66" w:rsidRDefault="00363C66" w:rsidP="00D66C22"/>
    <w:p w:rsidR="00FC2764" w:rsidRDefault="00D4474C" w:rsidP="00D66C22">
      <w:r>
        <w:t>Przedmiotem zamówienia jest dostawa</w:t>
      </w:r>
      <w:r w:rsidR="00FC2764">
        <w:t xml:space="preserve"> </w:t>
      </w:r>
      <w:r w:rsidR="00655392">
        <w:t>odczynników</w:t>
      </w:r>
      <w:r w:rsidR="00363C66">
        <w:t xml:space="preserve"> i </w:t>
      </w:r>
      <w:r w:rsidR="00463AB2">
        <w:t>materiałów</w:t>
      </w:r>
      <w:r w:rsidR="00363C66">
        <w:t xml:space="preserve"> </w:t>
      </w:r>
      <w:r w:rsidR="00CA1C6E">
        <w:t xml:space="preserve"> laboratoryjnych</w:t>
      </w:r>
      <w:r w:rsidR="00FC2764">
        <w:t xml:space="preserve"> </w:t>
      </w:r>
      <w:r w:rsidR="00936950">
        <w:t>:</w:t>
      </w:r>
    </w:p>
    <w:p w:rsidR="00363C66" w:rsidRDefault="00363C66" w:rsidP="00D66C22"/>
    <w:p w:rsidR="00655392" w:rsidRPr="00655392" w:rsidRDefault="00655392" w:rsidP="00655392">
      <w:pPr>
        <w:numPr>
          <w:ilvl w:val="0"/>
          <w:numId w:val="21"/>
        </w:numPr>
        <w:spacing w:after="200" w:line="276" w:lineRule="auto"/>
        <w:contextualSpacing/>
        <w:rPr>
          <w:rFonts w:eastAsia="Calibri"/>
          <w:b/>
          <w:lang w:eastAsia="en-US"/>
        </w:rPr>
      </w:pPr>
      <w:r w:rsidRPr="00655392">
        <w:rPr>
          <w:rFonts w:eastAsia="Calibri"/>
          <w:b/>
          <w:lang w:eastAsia="en-US"/>
        </w:rPr>
        <w:t>Odczynniki chemiczne</w:t>
      </w:r>
    </w:p>
    <w:p w:rsidR="00655392" w:rsidRPr="00655392" w:rsidRDefault="00655392" w:rsidP="00655392">
      <w:pPr>
        <w:numPr>
          <w:ilvl w:val="0"/>
          <w:numId w:val="22"/>
        </w:numPr>
        <w:spacing w:after="200" w:line="276" w:lineRule="auto"/>
        <w:contextualSpacing/>
        <w:rPr>
          <w:rFonts w:eastAsia="Calibri"/>
          <w:lang w:eastAsia="en-US"/>
        </w:rPr>
      </w:pPr>
      <w:proofErr w:type="spellStart"/>
      <w:r w:rsidRPr="00655392">
        <w:rPr>
          <w:rFonts w:eastAsia="Calibri"/>
          <w:lang w:eastAsia="en-US"/>
        </w:rPr>
        <w:t>Tetrahydrofuran</w:t>
      </w:r>
      <w:proofErr w:type="spellEnd"/>
      <w:r w:rsidRPr="00655392">
        <w:rPr>
          <w:rFonts w:eastAsia="Calibri"/>
          <w:lang w:eastAsia="en-US"/>
        </w:rPr>
        <w:t xml:space="preserve"> min. 99,9%\</w:t>
      </w:r>
      <w:r w:rsidRPr="00655392">
        <w:rPr>
          <w:rFonts w:eastAsia="Calibri"/>
          <w:lang w:eastAsia="en-US"/>
        </w:rPr>
        <w:tab/>
      </w:r>
      <w:r w:rsidRPr="00655392">
        <w:rPr>
          <w:rFonts w:eastAsia="Calibri"/>
          <w:lang w:eastAsia="en-US"/>
        </w:rPr>
        <w:tab/>
        <w:t>2,5 l</w:t>
      </w:r>
      <w:r w:rsidRPr="00655392">
        <w:rPr>
          <w:rFonts w:eastAsia="Calibri"/>
          <w:lang w:eastAsia="en-US"/>
        </w:rPr>
        <w:tab/>
        <w:t xml:space="preserve">- 4 </w:t>
      </w:r>
      <w:proofErr w:type="spellStart"/>
      <w:r w:rsidRPr="00655392">
        <w:rPr>
          <w:rFonts w:eastAsia="Calibri"/>
          <w:lang w:eastAsia="en-US"/>
        </w:rPr>
        <w:t>szt</w:t>
      </w:r>
      <w:proofErr w:type="spellEnd"/>
    </w:p>
    <w:p w:rsidR="00655392" w:rsidRPr="00655392" w:rsidRDefault="00655392" w:rsidP="00655392">
      <w:pPr>
        <w:numPr>
          <w:ilvl w:val="0"/>
          <w:numId w:val="22"/>
        </w:numPr>
        <w:spacing w:after="200" w:line="276" w:lineRule="auto"/>
        <w:contextualSpacing/>
        <w:rPr>
          <w:rFonts w:eastAsia="Calibri"/>
          <w:lang w:eastAsia="en-US"/>
        </w:rPr>
      </w:pPr>
      <w:r w:rsidRPr="00655392">
        <w:rPr>
          <w:rFonts w:eastAsia="Calibri"/>
          <w:lang w:eastAsia="en-US"/>
        </w:rPr>
        <w:t xml:space="preserve">Aceton czysty, techniczny (min. 99,0%),  </w:t>
      </w:r>
      <w:r w:rsidRPr="00655392">
        <w:rPr>
          <w:rFonts w:eastAsia="Calibri"/>
          <w:lang w:eastAsia="en-US"/>
        </w:rPr>
        <w:tab/>
        <w:t xml:space="preserve">5 l </w:t>
      </w:r>
      <w:r w:rsidRPr="00655392">
        <w:rPr>
          <w:rFonts w:eastAsia="Calibri"/>
          <w:lang w:eastAsia="en-US"/>
        </w:rPr>
        <w:tab/>
        <w:t xml:space="preserve">- 6 </w:t>
      </w:r>
      <w:proofErr w:type="spellStart"/>
      <w:r w:rsidRPr="00655392">
        <w:rPr>
          <w:rFonts w:eastAsia="Calibri"/>
          <w:lang w:eastAsia="en-US"/>
        </w:rPr>
        <w:t>szt</w:t>
      </w:r>
      <w:proofErr w:type="spellEnd"/>
    </w:p>
    <w:p w:rsidR="00655392" w:rsidRPr="00655392" w:rsidRDefault="00655392" w:rsidP="00655392">
      <w:pPr>
        <w:numPr>
          <w:ilvl w:val="0"/>
          <w:numId w:val="22"/>
        </w:numPr>
        <w:spacing w:after="200" w:line="276" w:lineRule="auto"/>
        <w:contextualSpacing/>
        <w:rPr>
          <w:rFonts w:eastAsia="Calibri"/>
          <w:lang w:eastAsia="en-US"/>
        </w:rPr>
      </w:pPr>
      <w:r w:rsidRPr="00655392">
        <w:rPr>
          <w:rFonts w:eastAsia="Calibri"/>
          <w:lang w:eastAsia="en-US"/>
        </w:rPr>
        <w:t>Benzen</w:t>
      </w:r>
      <w:r w:rsidRPr="00655392">
        <w:rPr>
          <w:rFonts w:eastAsia="Calibri"/>
          <w:lang w:eastAsia="en-US"/>
        </w:rPr>
        <w:tab/>
      </w:r>
      <w:r w:rsidRPr="00655392">
        <w:rPr>
          <w:rFonts w:eastAsia="Calibri"/>
          <w:lang w:eastAsia="en-US"/>
        </w:rPr>
        <w:tab/>
      </w:r>
      <w:r w:rsidRPr="00655392">
        <w:rPr>
          <w:rFonts w:eastAsia="Calibri"/>
          <w:lang w:eastAsia="en-US"/>
        </w:rPr>
        <w:tab/>
      </w:r>
      <w:r w:rsidRPr="00655392">
        <w:rPr>
          <w:rFonts w:eastAsia="Calibri"/>
          <w:lang w:eastAsia="en-US"/>
        </w:rPr>
        <w:tab/>
      </w:r>
      <w:r w:rsidRPr="00655392">
        <w:rPr>
          <w:rFonts w:eastAsia="Calibri"/>
          <w:lang w:eastAsia="en-US"/>
        </w:rPr>
        <w:tab/>
        <w:t xml:space="preserve">2,5 l </w:t>
      </w:r>
      <w:r w:rsidRPr="00655392">
        <w:rPr>
          <w:rFonts w:eastAsia="Calibri"/>
          <w:lang w:eastAsia="en-US"/>
        </w:rPr>
        <w:tab/>
        <w:t xml:space="preserve">- 2 </w:t>
      </w:r>
      <w:proofErr w:type="spellStart"/>
      <w:r w:rsidRPr="00655392">
        <w:rPr>
          <w:rFonts w:eastAsia="Calibri"/>
          <w:lang w:eastAsia="en-US"/>
        </w:rPr>
        <w:t>szt</w:t>
      </w:r>
      <w:proofErr w:type="spellEnd"/>
    </w:p>
    <w:p w:rsidR="00655392" w:rsidRPr="00655392" w:rsidRDefault="00655392" w:rsidP="00655392">
      <w:pPr>
        <w:autoSpaceDE w:val="0"/>
        <w:autoSpaceDN w:val="0"/>
        <w:adjustRightInd w:val="0"/>
        <w:rPr>
          <w:rFonts w:eastAsia="Calibri"/>
          <w:b/>
          <w:bCs/>
          <w:i/>
          <w:iCs/>
          <w:color w:val="DE0806"/>
          <w:lang w:eastAsia="en-US"/>
        </w:rPr>
      </w:pPr>
    </w:p>
    <w:p w:rsidR="00655392" w:rsidRPr="00655392" w:rsidRDefault="00655392" w:rsidP="00655392">
      <w:pPr>
        <w:numPr>
          <w:ilvl w:val="0"/>
          <w:numId w:val="21"/>
        </w:numPr>
        <w:spacing w:after="200" w:line="276" w:lineRule="auto"/>
        <w:contextualSpacing/>
        <w:rPr>
          <w:rFonts w:eastAsia="Calibri"/>
          <w:b/>
          <w:lang w:eastAsia="en-US"/>
        </w:rPr>
      </w:pPr>
      <w:r w:rsidRPr="00655392">
        <w:rPr>
          <w:rFonts w:eastAsia="Calibri"/>
          <w:b/>
          <w:bCs/>
          <w:iCs/>
          <w:lang w:eastAsia="en-US"/>
        </w:rPr>
        <w:t xml:space="preserve">Części do posiadanego przez Zamawiającego </w:t>
      </w:r>
      <w:proofErr w:type="spellStart"/>
      <w:r w:rsidRPr="00655392">
        <w:rPr>
          <w:rFonts w:eastAsia="Calibri"/>
          <w:b/>
          <w:bCs/>
          <w:iCs/>
          <w:lang w:eastAsia="en-US"/>
        </w:rPr>
        <w:t>mikrochromatografu</w:t>
      </w:r>
      <w:proofErr w:type="spellEnd"/>
      <w:r w:rsidRPr="00655392">
        <w:rPr>
          <w:rFonts w:eastAsia="Calibri"/>
          <w:b/>
          <w:bCs/>
          <w:iCs/>
          <w:lang w:eastAsia="en-US"/>
        </w:rPr>
        <w:t xml:space="preserve"> gazowego INFICON 3000</w:t>
      </w:r>
    </w:p>
    <w:p w:rsidR="00655392" w:rsidRPr="00655392" w:rsidRDefault="00655392" w:rsidP="00655392">
      <w:pPr>
        <w:numPr>
          <w:ilvl w:val="0"/>
          <w:numId w:val="23"/>
        </w:numPr>
        <w:spacing w:after="200" w:line="276" w:lineRule="auto"/>
        <w:contextualSpacing/>
        <w:rPr>
          <w:rFonts w:eastAsia="Calibri"/>
          <w:lang w:eastAsia="en-US"/>
        </w:rPr>
      </w:pPr>
      <w:r w:rsidRPr="00655392">
        <w:rPr>
          <w:rFonts w:eastAsia="Calibri"/>
          <w:lang w:eastAsia="en-US"/>
        </w:rPr>
        <w:t>końcówka do wlotu 1/16” – 1 komplet</w:t>
      </w:r>
    </w:p>
    <w:p w:rsidR="00655392" w:rsidRPr="00655392" w:rsidRDefault="00655392" w:rsidP="00655392">
      <w:pPr>
        <w:numPr>
          <w:ilvl w:val="0"/>
          <w:numId w:val="21"/>
        </w:numPr>
        <w:spacing w:after="200" w:line="276" w:lineRule="auto"/>
        <w:contextualSpacing/>
        <w:rPr>
          <w:rFonts w:eastAsia="Calibri"/>
          <w:lang w:eastAsia="en-US"/>
        </w:rPr>
      </w:pPr>
      <w:r w:rsidRPr="00655392">
        <w:rPr>
          <w:rFonts w:eastAsia="Calibri"/>
          <w:lang w:eastAsia="en-US"/>
        </w:rPr>
        <w:t>Przetwornik ciśnienia</w:t>
      </w:r>
      <w:r w:rsidRPr="00655392">
        <w:rPr>
          <w:rFonts w:eastAsia="Calibri"/>
          <w:lang w:eastAsia="en-US"/>
        </w:rPr>
        <w:tab/>
      </w:r>
      <w:r w:rsidRPr="00655392">
        <w:rPr>
          <w:rFonts w:eastAsia="Calibri"/>
          <w:lang w:eastAsia="en-US"/>
        </w:rPr>
        <w:tab/>
      </w:r>
      <w:r w:rsidRPr="00655392">
        <w:rPr>
          <w:rFonts w:eastAsia="Calibri"/>
          <w:lang w:eastAsia="en-US"/>
        </w:rPr>
        <w:tab/>
        <w:t>- 3 szt.</w:t>
      </w:r>
    </w:p>
    <w:p w:rsidR="00655392" w:rsidRPr="00655392" w:rsidRDefault="00655392" w:rsidP="00655392">
      <w:pPr>
        <w:numPr>
          <w:ilvl w:val="0"/>
          <w:numId w:val="23"/>
        </w:numPr>
        <w:spacing w:after="200" w:line="276" w:lineRule="auto"/>
        <w:contextualSpacing/>
        <w:rPr>
          <w:rFonts w:eastAsia="Calibri"/>
          <w:lang w:eastAsia="en-US"/>
        </w:rPr>
      </w:pPr>
      <w:r w:rsidRPr="00655392">
        <w:rPr>
          <w:rFonts w:eastAsia="Calibri"/>
          <w:lang w:eastAsia="en-US"/>
        </w:rPr>
        <w:t>Zakres 0/250 bar</w:t>
      </w:r>
    </w:p>
    <w:p w:rsidR="00655392" w:rsidRPr="00655392" w:rsidRDefault="00655392" w:rsidP="00655392">
      <w:pPr>
        <w:numPr>
          <w:ilvl w:val="0"/>
          <w:numId w:val="23"/>
        </w:numPr>
        <w:spacing w:after="200" w:line="276" w:lineRule="auto"/>
        <w:contextualSpacing/>
        <w:rPr>
          <w:rFonts w:eastAsia="Calibri"/>
          <w:lang w:eastAsia="en-US"/>
        </w:rPr>
      </w:pPr>
      <w:r w:rsidRPr="00655392">
        <w:rPr>
          <w:rFonts w:eastAsia="Calibri"/>
          <w:lang w:eastAsia="en-US"/>
        </w:rPr>
        <w:t xml:space="preserve">Sygnał wyjściowy 4...20 </w:t>
      </w:r>
      <w:proofErr w:type="spellStart"/>
      <w:r w:rsidRPr="00655392">
        <w:rPr>
          <w:rFonts w:eastAsia="Calibri"/>
          <w:lang w:eastAsia="en-US"/>
        </w:rPr>
        <w:t>mA</w:t>
      </w:r>
      <w:proofErr w:type="spellEnd"/>
    </w:p>
    <w:p w:rsidR="00655392" w:rsidRPr="00655392" w:rsidRDefault="00655392" w:rsidP="00655392">
      <w:pPr>
        <w:numPr>
          <w:ilvl w:val="0"/>
          <w:numId w:val="23"/>
        </w:numPr>
        <w:spacing w:after="200" w:line="276" w:lineRule="auto"/>
        <w:contextualSpacing/>
        <w:rPr>
          <w:rFonts w:eastAsia="Calibri"/>
          <w:lang w:eastAsia="en-US"/>
        </w:rPr>
      </w:pPr>
      <w:r w:rsidRPr="00655392">
        <w:rPr>
          <w:rFonts w:eastAsia="Calibri"/>
          <w:lang w:eastAsia="en-US"/>
        </w:rPr>
        <w:t>Zasilanie 8...32 V DC</w:t>
      </w:r>
    </w:p>
    <w:p w:rsidR="00655392" w:rsidRPr="00655392" w:rsidRDefault="00655392" w:rsidP="00655392">
      <w:pPr>
        <w:numPr>
          <w:ilvl w:val="0"/>
          <w:numId w:val="23"/>
        </w:numPr>
        <w:spacing w:after="200" w:line="276" w:lineRule="auto"/>
        <w:contextualSpacing/>
        <w:rPr>
          <w:rFonts w:eastAsia="Calibri"/>
          <w:lang w:eastAsia="en-US"/>
        </w:rPr>
      </w:pPr>
      <w:r w:rsidRPr="00655392">
        <w:rPr>
          <w:rFonts w:eastAsia="Calibri"/>
          <w:lang w:eastAsia="en-US"/>
        </w:rPr>
        <w:t>Gwint G1/4</w:t>
      </w:r>
    </w:p>
    <w:p w:rsidR="00655392" w:rsidRPr="00655392" w:rsidRDefault="00655392" w:rsidP="00655392">
      <w:pPr>
        <w:numPr>
          <w:ilvl w:val="0"/>
          <w:numId w:val="23"/>
        </w:numPr>
        <w:spacing w:after="200" w:line="276" w:lineRule="auto"/>
        <w:contextualSpacing/>
        <w:rPr>
          <w:rFonts w:eastAsia="Calibri"/>
          <w:lang w:eastAsia="en-US"/>
        </w:rPr>
      </w:pPr>
      <w:r w:rsidRPr="00655392">
        <w:rPr>
          <w:rFonts w:eastAsia="Calibri"/>
          <w:lang w:eastAsia="en-US"/>
        </w:rPr>
        <w:t>Klasa dokładności typowo 0,5%</w:t>
      </w:r>
    </w:p>
    <w:p w:rsidR="00655392" w:rsidRPr="00655392" w:rsidRDefault="00655392" w:rsidP="00655392">
      <w:pPr>
        <w:numPr>
          <w:ilvl w:val="0"/>
          <w:numId w:val="23"/>
        </w:numPr>
        <w:spacing w:after="200" w:line="276" w:lineRule="auto"/>
        <w:contextualSpacing/>
        <w:rPr>
          <w:rFonts w:eastAsia="Calibri"/>
          <w:lang w:eastAsia="en-US"/>
        </w:rPr>
      </w:pPr>
      <w:r w:rsidRPr="00655392">
        <w:rPr>
          <w:rFonts w:eastAsia="Calibri"/>
          <w:lang w:eastAsia="en-US"/>
        </w:rPr>
        <w:t xml:space="preserve">Przyłącze elektryczne wtyczka </w:t>
      </w:r>
      <w:proofErr w:type="spellStart"/>
      <w:r w:rsidRPr="00655392">
        <w:rPr>
          <w:rFonts w:eastAsia="Calibri"/>
          <w:lang w:eastAsia="en-US"/>
        </w:rPr>
        <w:t>mPm</w:t>
      </w:r>
      <w:proofErr w:type="spellEnd"/>
      <w:r w:rsidRPr="00655392">
        <w:rPr>
          <w:rFonts w:eastAsia="Calibri"/>
          <w:lang w:eastAsia="en-US"/>
        </w:rPr>
        <w:t xml:space="preserve"> typu L</w:t>
      </w:r>
    </w:p>
    <w:p w:rsidR="00655392" w:rsidRDefault="00655392" w:rsidP="00655392">
      <w:pPr>
        <w:numPr>
          <w:ilvl w:val="0"/>
          <w:numId w:val="23"/>
        </w:numPr>
        <w:spacing w:after="200" w:line="276" w:lineRule="auto"/>
        <w:contextualSpacing/>
        <w:rPr>
          <w:rFonts w:eastAsia="Calibri"/>
          <w:lang w:eastAsia="en-US"/>
        </w:rPr>
      </w:pPr>
      <w:r w:rsidRPr="00655392">
        <w:rPr>
          <w:rFonts w:eastAsia="Calibri"/>
          <w:lang w:eastAsia="en-US"/>
        </w:rPr>
        <w:t>Temperatura medium -40...100°C</w:t>
      </w:r>
    </w:p>
    <w:p w:rsidR="00655392" w:rsidRDefault="00655392" w:rsidP="00655392">
      <w:pPr>
        <w:spacing w:after="200" w:line="276" w:lineRule="auto"/>
        <w:contextualSpacing/>
        <w:rPr>
          <w:rFonts w:eastAsia="Calibri"/>
          <w:b/>
          <w:lang w:eastAsia="en-US"/>
        </w:rPr>
      </w:pPr>
    </w:p>
    <w:p w:rsidR="00655392" w:rsidRPr="00655392" w:rsidRDefault="00655392" w:rsidP="00655392">
      <w:pPr>
        <w:numPr>
          <w:ilvl w:val="0"/>
          <w:numId w:val="21"/>
        </w:numPr>
        <w:spacing w:after="200" w:line="276" w:lineRule="auto"/>
        <w:contextualSpacing/>
        <w:rPr>
          <w:rFonts w:eastAsia="Calibri"/>
          <w:b/>
          <w:lang w:eastAsia="en-US"/>
        </w:rPr>
      </w:pPr>
      <w:r w:rsidRPr="00655392">
        <w:rPr>
          <w:rFonts w:eastAsia="Calibri"/>
          <w:b/>
          <w:lang w:eastAsia="en-US"/>
        </w:rPr>
        <w:t>Czujnik temperatury</w:t>
      </w:r>
      <w:r w:rsidRPr="00655392">
        <w:rPr>
          <w:rFonts w:eastAsia="Calibri"/>
          <w:b/>
          <w:lang w:eastAsia="en-US"/>
        </w:rPr>
        <w:tab/>
      </w:r>
      <w:r w:rsidRPr="00655392">
        <w:rPr>
          <w:rFonts w:eastAsia="Calibri"/>
          <w:b/>
          <w:lang w:eastAsia="en-US"/>
        </w:rPr>
        <w:tab/>
      </w:r>
      <w:r w:rsidRPr="00655392">
        <w:rPr>
          <w:rFonts w:eastAsia="Calibri"/>
          <w:b/>
          <w:lang w:eastAsia="en-US"/>
        </w:rPr>
        <w:tab/>
        <w:t>- 5 szt.</w:t>
      </w:r>
    </w:p>
    <w:p w:rsidR="00655392" w:rsidRPr="00655392" w:rsidRDefault="00655392" w:rsidP="00655392">
      <w:pPr>
        <w:numPr>
          <w:ilvl w:val="0"/>
          <w:numId w:val="24"/>
        </w:numPr>
        <w:spacing w:after="200" w:line="276" w:lineRule="auto"/>
        <w:contextualSpacing/>
        <w:rPr>
          <w:rFonts w:eastAsia="Calibri"/>
          <w:lang w:eastAsia="en-US"/>
        </w:rPr>
      </w:pPr>
      <w:r w:rsidRPr="00655392">
        <w:rPr>
          <w:rFonts w:eastAsia="Calibri"/>
          <w:lang w:eastAsia="en-US"/>
        </w:rPr>
        <w:t>Element pomiarowy K</w:t>
      </w:r>
    </w:p>
    <w:p w:rsidR="00655392" w:rsidRPr="00655392" w:rsidRDefault="00655392" w:rsidP="00655392">
      <w:pPr>
        <w:numPr>
          <w:ilvl w:val="0"/>
          <w:numId w:val="24"/>
        </w:numPr>
        <w:spacing w:after="200" w:line="276" w:lineRule="auto"/>
        <w:contextualSpacing/>
        <w:rPr>
          <w:rFonts w:eastAsia="Calibri"/>
          <w:lang w:eastAsia="en-US"/>
        </w:rPr>
      </w:pPr>
      <w:r w:rsidRPr="00655392">
        <w:rPr>
          <w:rFonts w:eastAsia="Calibri"/>
          <w:lang w:eastAsia="en-US"/>
        </w:rPr>
        <w:t>Klasa 2,</w:t>
      </w:r>
    </w:p>
    <w:p w:rsidR="00655392" w:rsidRPr="00655392" w:rsidRDefault="00655392" w:rsidP="00655392">
      <w:pPr>
        <w:numPr>
          <w:ilvl w:val="0"/>
          <w:numId w:val="24"/>
        </w:numPr>
        <w:spacing w:after="200" w:line="276" w:lineRule="auto"/>
        <w:contextualSpacing/>
        <w:rPr>
          <w:rFonts w:eastAsia="Calibri"/>
          <w:lang w:eastAsia="en-US"/>
        </w:rPr>
      </w:pPr>
      <w:r w:rsidRPr="00655392">
        <w:rPr>
          <w:rFonts w:eastAsia="Calibri"/>
          <w:lang w:eastAsia="en-US"/>
        </w:rPr>
        <w:lastRenderedPageBreak/>
        <w:t>Średnica 1,5m</w:t>
      </w:r>
    </w:p>
    <w:p w:rsidR="00655392" w:rsidRPr="00655392" w:rsidRDefault="00655392" w:rsidP="00655392">
      <w:pPr>
        <w:numPr>
          <w:ilvl w:val="0"/>
          <w:numId w:val="24"/>
        </w:numPr>
        <w:spacing w:after="200" w:line="276" w:lineRule="auto"/>
        <w:contextualSpacing/>
        <w:rPr>
          <w:rFonts w:eastAsia="Calibri"/>
          <w:lang w:eastAsia="en-US"/>
        </w:rPr>
      </w:pPr>
      <w:r w:rsidRPr="00655392">
        <w:rPr>
          <w:rFonts w:eastAsia="Calibri"/>
          <w:lang w:eastAsia="en-US"/>
        </w:rPr>
        <w:t xml:space="preserve">Długość </w:t>
      </w:r>
      <w:r w:rsidR="00855E70">
        <w:rPr>
          <w:rFonts w:eastAsia="Calibri"/>
          <w:lang w:eastAsia="en-US"/>
        </w:rPr>
        <w:t xml:space="preserve"> min. </w:t>
      </w:r>
      <w:r w:rsidRPr="00655392">
        <w:rPr>
          <w:rFonts w:eastAsia="Calibri"/>
          <w:lang w:eastAsia="en-US"/>
        </w:rPr>
        <w:t>200mm</w:t>
      </w:r>
    </w:p>
    <w:p w:rsidR="00655392" w:rsidRDefault="00655392" w:rsidP="00655392">
      <w:pPr>
        <w:numPr>
          <w:ilvl w:val="0"/>
          <w:numId w:val="24"/>
        </w:numPr>
        <w:spacing w:after="200" w:line="276" w:lineRule="auto"/>
        <w:contextualSpacing/>
        <w:rPr>
          <w:rFonts w:eastAsia="Calibri"/>
          <w:lang w:eastAsia="en-US"/>
        </w:rPr>
      </w:pPr>
      <w:r w:rsidRPr="00655392">
        <w:rPr>
          <w:rFonts w:eastAsia="Calibri"/>
          <w:lang w:eastAsia="en-US"/>
        </w:rPr>
        <w:t>Przewód 2m</w:t>
      </w:r>
    </w:p>
    <w:p w:rsidR="00655392" w:rsidRPr="00655392" w:rsidRDefault="00655392" w:rsidP="00655392">
      <w:pPr>
        <w:spacing w:after="200" w:line="276" w:lineRule="auto"/>
        <w:ind w:left="1080"/>
        <w:contextualSpacing/>
        <w:rPr>
          <w:rFonts w:eastAsia="Calibri"/>
          <w:lang w:eastAsia="en-US"/>
        </w:rPr>
      </w:pPr>
    </w:p>
    <w:p w:rsidR="00655392" w:rsidRPr="00655392" w:rsidRDefault="00655392" w:rsidP="00655392">
      <w:pPr>
        <w:numPr>
          <w:ilvl w:val="0"/>
          <w:numId w:val="21"/>
        </w:numPr>
        <w:spacing w:after="200" w:line="276" w:lineRule="auto"/>
        <w:contextualSpacing/>
        <w:rPr>
          <w:rFonts w:eastAsia="Calibri"/>
          <w:b/>
          <w:lang w:eastAsia="en-US"/>
        </w:rPr>
      </w:pPr>
      <w:r w:rsidRPr="00655392">
        <w:rPr>
          <w:rFonts w:eastAsia="Calibri"/>
          <w:b/>
          <w:lang w:eastAsia="en-US"/>
        </w:rPr>
        <w:t xml:space="preserve">Części zamienne do posiadanego przez Zamawiającego urządzenia  </w:t>
      </w:r>
      <w:proofErr w:type="spellStart"/>
      <w:r w:rsidRPr="00655392">
        <w:rPr>
          <w:rFonts w:eastAsia="Calibri"/>
          <w:b/>
          <w:lang w:eastAsia="en-US"/>
        </w:rPr>
        <w:t>Autoclave</w:t>
      </w:r>
      <w:proofErr w:type="spellEnd"/>
      <w:r w:rsidRPr="00655392">
        <w:rPr>
          <w:rFonts w:eastAsia="Calibri"/>
          <w:b/>
          <w:lang w:eastAsia="en-US"/>
        </w:rPr>
        <w:t xml:space="preserve"> </w:t>
      </w:r>
      <w:proofErr w:type="spellStart"/>
      <w:r w:rsidRPr="00655392">
        <w:rPr>
          <w:rFonts w:eastAsia="Calibri"/>
          <w:b/>
          <w:lang w:eastAsia="en-US"/>
        </w:rPr>
        <w:t>Engineers</w:t>
      </w:r>
      <w:proofErr w:type="spellEnd"/>
      <w:r w:rsidRPr="00655392">
        <w:rPr>
          <w:rFonts w:eastAsia="Calibri"/>
          <w:b/>
          <w:lang w:eastAsia="en-US"/>
        </w:rPr>
        <w:t xml:space="preserve"> </w:t>
      </w:r>
    </w:p>
    <w:p w:rsidR="00655392" w:rsidRPr="00655392" w:rsidRDefault="00655392" w:rsidP="00655392">
      <w:pPr>
        <w:pStyle w:val="Akapitzlist"/>
        <w:numPr>
          <w:ilvl w:val="0"/>
          <w:numId w:val="25"/>
        </w:numPr>
        <w:spacing w:after="200" w:line="276" w:lineRule="auto"/>
        <w:contextualSpacing/>
        <w:rPr>
          <w:rFonts w:eastAsia="Calibri"/>
          <w:lang w:eastAsia="en-US"/>
        </w:rPr>
      </w:pPr>
      <w:r w:rsidRPr="00655392">
        <w:rPr>
          <w:rFonts w:eastAsia="Calibri"/>
          <w:lang w:eastAsia="en-US"/>
        </w:rPr>
        <w:t>Rurka do dozowania gazu wraz z uszczelką i nakrętką – 2 komplety.</w:t>
      </w:r>
    </w:p>
    <w:p w:rsidR="00655392" w:rsidRPr="00655392" w:rsidRDefault="00655392" w:rsidP="00655392">
      <w:pPr>
        <w:numPr>
          <w:ilvl w:val="0"/>
          <w:numId w:val="21"/>
        </w:numPr>
        <w:spacing w:after="200" w:line="276" w:lineRule="auto"/>
        <w:contextualSpacing/>
        <w:rPr>
          <w:rFonts w:eastAsia="Calibri"/>
          <w:b/>
          <w:lang w:eastAsia="en-US"/>
        </w:rPr>
      </w:pPr>
      <w:r w:rsidRPr="00655392">
        <w:rPr>
          <w:rFonts w:eastAsia="Calibri"/>
          <w:b/>
          <w:lang w:eastAsia="en-US"/>
        </w:rPr>
        <w:t xml:space="preserve">Termopara -  3 </w:t>
      </w:r>
      <w:proofErr w:type="spellStart"/>
      <w:r w:rsidRPr="00655392">
        <w:rPr>
          <w:rFonts w:eastAsia="Calibri"/>
          <w:b/>
          <w:lang w:eastAsia="en-US"/>
        </w:rPr>
        <w:t>szt</w:t>
      </w:r>
      <w:proofErr w:type="spellEnd"/>
    </w:p>
    <w:p w:rsidR="00655392" w:rsidRPr="00655392" w:rsidRDefault="00655392" w:rsidP="00655392">
      <w:pPr>
        <w:spacing w:after="200" w:line="276" w:lineRule="auto"/>
        <w:rPr>
          <w:rFonts w:eastAsia="Calibri"/>
          <w:lang w:eastAsia="en-US"/>
        </w:rPr>
      </w:pPr>
      <w:r w:rsidRPr="00655392">
        <w:rPr>
          <w:rFonts w:eastAsia="Calibri"/>
          <w:lang w:eastAsia="en-US"/>
        </w:rPr>
        <w:t>Termopara płaszczowa z przewodem kompensacyjnym</w:t>
      </w:r>
    </w:p>
    <w:p w:rsidR="00655392" w:rsidRPr="00655392" w:rsidRDefault="00655392" w:rsidP="00655392">
      <w:pPr>
        <w:spacing w:after="200" w:line="276" w:lineRule="auto"/>
        <w:rPr>
          <w:rFonts w:eastAsia="Calibri"/>
          <w:lang w:eastAsia="en-US"/>
        </w:rPr>
      </w:pPr>
      <w:r w:rsidRPr="00655392">
        <w:rPr>
          <w:rFonts w:eastAsia="Calibri"/>
          <w:lang w:eastAsia="en-US"/>
        </w:rPr>
        <w:t xml:space="preserve">- 1 x Typ K ( </w:t>
      </w:r>
      <w:proofErr w:type="spellStart"/>
      <w:r w:rsidRPr="00655392">
        <w:rPr>
          <w:rFonts w:eastAsia="Calibri"/>
          <w:lang w:eastAsia="en-US"/>
        </w:rPr>
        <w:t>NiCr</w:t>
      </w:r>
      <w:proofErr w:type="spellEnd"/>
      <w:r w:rsidRPr="00655392">
        <w:rPr>
          <w:rFonts w:eastAsia="Calibri"/>
          <w:lang w:eastAsia="en-US"/>
        </w:rPr>
        <w:t>-Ni )</w:t>
      </w:r>
    </w:p>
    <w:p w:rsidR="00655392" w:rsidRPr="00655392" w:rsidRDefault="00655392" w:rsidP="00655392">
      <w:pPr>
        <w:spacing w:after="200" w:line="276" w:lineRule="auto"/>
        <w:rPr>
          <w:rFonts w:eastAsia="Calibri"/>
          <w:lang w:eastAsia="en-US"/>
        </w:rPr>
      </w:pPr>
      <w:r w:rsidRPr="00655392">
        <w:rPr>
          <w:rFonts w:eastAsia="Calibri"/>
          <w:lang w:eastAsia="en-US"/>
        </w:rPr>
        <w:t>Klasa 1 wg PN-EN 60584-2</w:t>
      </w:r>
    </w:p>
    <w:p w:rsidR="00655392" w:rsidRPr="00655392" w:rsidRDefault="00655392" w:rsidP="00655392">
      <w:pPr>
        <w:spacing w:after="200" w:line="276" w:lineRule="auto"/>
        <w:rPr>
          <w:rFonts w:eastAsia="Calibri"/>
          <w:lang w:eastAsia="en-US"/>
        </w:rPr>
      </w:pPr>
      <w:r w:rsidRPr="00655392">
        <w:rPr>
          <w:rFonts w:eastAsia="Calibri"/>
          <w:lang w:eastAsia="en-US"/>
        </w:rPr>
        <w:t xml:space="preserve">- </w:t>
      </w:r>
      <w:r>
        <w:rPr>
          <w:rFonts w:eastAsia="Calibri"/>
          <w:lang w:eastAsia="en-US"/>
        </w:rPr>
        <w:t>ś</w:t>
      </w:r>
      <w:r w:rsidRPr="00655392">
        <w:rPr>
          <w:rFonts w:eastAsia="Calibri"/>
          <w:lang w:eastAsia="en-US"/>
        </w:rPr>
        <w:t>rednica płaszcza: 1.0 mm</w:t>
      </w:r>
    </w:p>
    <w:p w:rsidR="00655392" w:rsidRPr="00655392" w:rsidRDefault="00655392" w:rsidP="00655392">
      <w:pPr>
        <w:spacing w:after="200" w:line="276" w:lineRule="auto"/>
        <w:rPr>
          <w:rFonts w:eastAsia="Calibri"/>
          <w:lang w:eastAsia="en-US"/>
        </w:rPr>
      </w:pPr>
      <w:r w:rsidRPr="00655392">
        <w:rPr>
          <w:rFonts w:eastAsia="Calibri"/>
          <w:lang w:eastAsia="en-US"/>
        </w:rPr>
        <w:t>- Materiał płaszcza: INCONEL 600 ( 2.4816 )</w:t>
      </w:r>
    </w:p>
    <w:p w:rsidR="00655392" w:rsidRPr="00655392" w:rsidRDefault="00655392" w:rsidP="00655392">
      <w:pPr>
        <w:spacing w:after="200" w:line="276" w:lineRule="auto"/>
        <w:rPr>
          <w:rFonts w:eastAsia="Calibri"/>
          <w:lang w:eastAsia="en-US"/>
        </w:rPr>
      </w:pPr>
      <w:r w:rsidRPr="00655392">
        <w:rPr>
          <w:rFonts w:eastAsia="Calibri"/>
          <w:lang w:eastAsia="en-US"/>
        </w:rPr>
        <w:t>- Długo</w:t>
      </w:r>
      <w:r>
        <w:rPr>
          <w:rFonts w:eastAsia="Calibri"/>
          <w:lang w:eastAsia="en-US"/>
        </w:rPr>
        <w:t>ść</w:t>
      </w:r>
      <w:r w:rsidR="00855E70">
        <w:rPr>
          <w:rFonts w:eastAsia="Calibri"/>
          <w:lang w:eastAsia="en-US"/>
        </w:rPr>
        <w:t xml:space="preserve"> min.</w:t>
      </w:r>
      <w:r w:rsidRPr="00655392">
        <w:rPr>
          <w:rFonts w:eastAsia="Calibri"/>
          <w:lang w:eastAsia="en-US"/>
        </w:rPr>
        <w:t xml:space="preserve"> L: 150 mm</w:t>
      </w:r>
    </w:p>
    <w:p w:rsidR="00655392" w:rsidRPr="00655392" w:rsidRDefault="00655392" w:rsidP="00655392">
      <w:pPr>
        <w:spacing w:after="200" w:line="276" w:lineRule="auto"/>
        <w:rPr>
          <w:rFonts w:eastAsia="Calibri"/>
          <w:lang w:eastAsia="en-US"/>
        </w:rPr>
      </w:pPr>
      <w:r w:rsidRPr="00655392">
        <w:rPr>
          <w:rFonts w:eastAsia="Calibri"/>
          <w:lang w:eastAsia="en-US"/>
        </w:rPr>
        <w:t>- Tulejka ze spr</w:t>
      </w:r>
      <w:r>
        <w:rPr>
          <w:rFonts w:eastAsia="Calibri"/>
          <w:lang w:eastAsia="en-US"/>
        </w:rPr>
        <w:t xml:space="preserve">ężyną </w:t>
      </w:r>
      <w:r w:rsidRPr="00655392">
        <w:rPr>
          <w:rFonts w:eastAsia="Calibri"/>
          <w:lang w:eastAsia="en-US"/>
        </w:rPr>
        <w:t>zabezpieczaj</w:t>
      </w:r>
      <w:r>
        <w:rPr>
          <w:rFonts w:eastAsia="Calibri"/>
          <w:lang w:eastAsia="en-US"/>
        </w:rPr>
        <w:t>ą</w:t>
      </w:r>
      <w:r w:rsidRPr="00655392">
        <w:rPr>
          <w:rFonts w:eastAsia="Calibri"/>
          <w:lang w:eastAsia="en-US"/>
        </w:rPr>
        <w:t>ca</w:t>
      </w:r>
    </w:p>
    <w:p w:rsidR="00655392" w:rsidRPr="00655392" w:rsidRDefault="00655392" w:rsidP="00655392">
      <w:pPr>
        <w:spacing w:after="200" w:line="276" w:lineRule="auto"/>
        <w:rPr>
          <w:rFonts w:eastAsia="Calibri"/>
          <w:lang w:eastAsia="en-US"/>
        </w:rPr>
      </w:pPr>
      <w:r w:rsidRPr="00655392">
        <w:rPr>
          <w:rFonts w:eastAsia="Calibri"/>
          <w:lang w:eastAsia="en-US"/>
        </w:rPr>
        <w:t>- Przewód kompensacyjny: 2 x 0.22 mm2</w:t>
      </w:r>
    </w:p>
    <w:p w:rsidR="00655392" w:rsidRPr="00655392" w:rsidRDefault="00655392" w:rsidP="00655392">
      <w:pPr>
        <w:spacing w:after="200" w:line="276" w:lineRule="auto"/>
        <w:rPr>
          <w:rFonts w:eastAsia="Calibri"/>
          <w:lang w:eastAsia="en-US"/>
        </w:rPr>
      </w:pPr>
      <w:r w:rsidRPr="00655392">
        <w:rPr>
          <w:rFonts w:eastAsia="Calibri"/>
          <w:lang w:eastAsia="en-US"/>
        </w:rPr>
        <w:t>Izolacja: FEP /</w:t>
      </w:r>
    </w:p>
    <w:p w:rsidR="00363C66" w:rsidRDefault="00363C66" w:rsidP="00D66C22"/>
    <w:p w:rsidR="009D4461" w:rsidRDefault="009D4461" w:rsidP="009D4461">
      <w:r w:rsidRPr="00ED12E5">
        <w:t xml:space="preserve">Wymagany termin wykonania dostawy </w:t>
      </w:r>
      <w:r w:rsidRPr="00CA1C6E">
        <w:rPr>
          <w:b/>
        </w:rPr>
        <w:t>–</w:t>
      </w:r>
      <w:r w:rsidR="000021EC" w:rsidRPr="00CA1C6E">
        <w:rPr>
          <w:b/>
        </w:rPr>
        <w:t xml:space="preserve"> </w:t>
      </w:r>
      <w:r w:rsidRPr="00CA1C6E">
        <w:rPr>
          <w:b/>
        </w:rPr>
        <w:t xml:space="preserve"> </w:t>
      </w:r>
      <w:r w:rsidR="007462FB" w:rsidRPr="00CA1C6E">
        <w:rPr>
          <w:b/>
        </w:rPr>
        <w:t>14</w:t>
      </w:r>
      <w:r w:rsidRPr="00CA1C6E">
        <w:rPr>
          <w:b/>
        </w:rPr>
        <w:t xml:space="preserve"> dni</w:t>
      </w:r>
      <w:r>
        <w:t xml:space="preserve"> </w:t>
      </w:r>
      <w:r w:rsidRPr="00ED12E5">
        <w:t xml:space="preserve"> </w:t>
      </w:r>
      <w:r w:rsidR="000021EC">
        <w:t xml:space="preserve">    </w:t>
      </w:r>
      <w:r w:rsidRPr="00ED12E5">
        <w:t xml:space="preserve">od </w:t>
      </w:r>
      <w:r>
        <w:t xml:space="preserve"> daty </w:t>
      </w:r>
      <w:r w:rsidRPr="00ED12E5">
        <w:t>złożenia zamówienia</w:t>
      </w:r>
    </w:p>
    <w:p w:rsidR="007462FB" w:rsidRPr="00ED12E5" w:rsidRDefault="007462FB" w:rsidP="009D4461">
      <w:r>
        <w:t>Wymagany termin gwarancji  na materiały eksploatacyjne 12 miesi</w:t>
      </w:r>
      <w:r w:rsidR="005E57F8">
        <w:t>ę</w:t>
      </w:r>
      <w:r>
        <w:t>cy</w:t>
      </w:r>
    </w:p>
    <w:p w:rsidR="00936950" w:rsidRPr="0053624D" w:rsidRDefault="009D4461" w:rsidP="009D4461">
      <w:pPr>
        <w:rPr>
          <w:b/>
          <w:color w:val="FF0000"/>
          <w:sz w:val="22"/>
          <w:szCs w:val="22"/>
        </w:rPr>
      </w:pPr>
      <w:r w:rsidRPr="00513BBB">
        <w:rPr>
          <w:color w:val="FF0000"/>
        </w:rPr>
        <w:t xml:space="preserve"> </w:t>
      </w:r>
    </w:p>
    <w:p w:rsidR="00936950" w:rsidRPr="0053624D" w:rsidRDefault="00936950" w:rsidP="00936950">
      <w:pPr>
        <w:widowControl w:val="0"/>
        <w:rPr>
          <w:b/>
          <w:i/>
          <w:sz w:val="22"/>
          <w:szCs w:val="22"/>
        </w:rPr>
      </w:pPr>
      <w:r w:rsidRPr="0053624D">
        <w:rPr>
          <w:b/>
          <w:sz w:val="22"/>
          <w:szCs w:val="22"/>
        </w:rPr>
        <w:t>Prosimy o padanie w ofercie następujących danych</w:t>
      </w:r>
      <w:r w:rsidRPr="0053624D">
        <w:rPr>
          <w:b/>
          <w:i/>
          <w:sz w:val="22"/>
          <w:szCs w:val="22"/>
        </w:rPr>
        <w:t>:</w:t>
      </w:r>
    </w:p>
    <w:p w:rsidR="00936950" w:rsidRPr="0053624D" w:rsidRDefault="00936950" w:rsidP="00936950">
      <w:pPr>
        <w:widowControl w:val="0"/>
        <w:ind w:firstLine="426"/>
        <w:rPr>
          <w:sz w:val="22"/>
          <w:szCs w:val="22"/>
        </w:rPr>
      </w:pPr>
      <w:r w:rsidRPr="0053624D">
        <w:rPr>
          <w:sz w:val="22"/>
          <w:szCs w:val="22"/>
        </w:rPr>
        <w:t>-</w:t>
      </w:r>
      <w:r w:rsidR="0053624D" w:rsidRPr="0053624D">
        <w:rPr>
          <w:sz w:val="22"/>
          <w:szCs w:val="22"/>
        </w:rPr>
        <w:t xml:space="preserve">  </w:t>
      </w:r>
      <w:r w:rsidRPr="0053624D">
        <w:rPr>
          <w:sz w:val="22"/>
          <w:szCs w:val="22"/>
        </w:rPr>
        <w:t>cenę netto w PLN / brutto w PLN, uwzględniające wszystkie koszty wraz z kosztami transportu</w:t>
      </w:r>
    </w:p>
    <w:p w:rsidR="00936950" w:rsidRPr="0053624D" w:rsidRDefault="00936950" w:rsidP="00936950">
      <w:pPr>
        <w:widowControl w:val="0"/>
        <w:ind w:firstLine="426"/>
        <w:rPr>
          <w:sz w:val="22"/>
          <w:szCs w:val="22"/>
        </w:rPr>
      </w:pPr>
      <w:r w:rsidRPr="0053624D">
        <w:rPr>
          <w:sz w:val="22"/>
          <w:szCs w:val="22"/>
        </w:rPr>
        <w:t>-  termin płatności</w:t>
      </w:r>
    </w:p>
    <w:p w:rsidR="00936950" w:rsidRPr="0053624D" w:rsidRDefault="00936950" w:rsidP="00936950">
      <w:pPr>
        <w:widowControl w:val="0"/>
        <w:ind w:firstLine="426"/>
        <w:rPr>
          <w:sz w:val="22"/>
          <w:szCs w:val="22"/>
        </w:rPr>
      </w:pPr>
    </w:p>
    <w:p w:rsidR="00936950" w:rsidRPr="0053624D" w:rsidRDefault="00936950" w:rsidP="00936950">
      <w:pPr>
        <w:jc w:val="both"/>
        <w:rPr>
          <w:b/>
          <w:sz w:val="22"/>
          <w:szCs w:val="22"/>
        </w:rPr>
      </w:pPr>
      <w:r w:rsidRPr="0053624D">
        <w:rPr>
          <w:b/>
          <w:sz w:val="22"/>
          <w:szCs w:val="22"/>
        </w:rPr>
        <w:t xml:space="preserve">III. </w:t>
      </w:r>
      <w:r w:rsidRPr="0053624D">
        <w:rPr>
          <w:b/>
          <w:sz w:val="22"/>
          <w:szCs w:val="22"/>
        </w:rPr>
        <w:tab/>
        <w:t>Kryteria oceny ofert oraz wybór najkorzystniejszej oferty</w:t>
      </w:r>
    </w:p>
    <w:p w:rsidR="00936950" w:rsidRPr="0053624D" w:rsidRDefault="00936950" w:rsidP="00936950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Kryteriami oceny ofert będą:</w:t>
      </w:r>
    </w:p>
    <w:p w:rsidR="00936950" w:rsidRPr="0053624D" w:rsidRDefault="00936950" w:rsidP="00936950">
      <w:pPr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>Cena brutto = 9</w:t>
      </w:r>
      <w:r w:rsidR="003D5903">
        <w:rPr>
          <w:b/>
          <w:sz w:val="22"/>
          <w:szCs w:val="22"/>
          <w:lang w:eastAsia="en-US"/>
        </w:rPr>
        <w:t>5</w:t>
      </w:r>
      <w:r w:rsidRPr="0053624D">
        <w:rPr>
          <w:b/>
          <w:sz w:val="22"/>
          <w:szCs w:val="22"/>
          <w:lang w:eastAsia="en-US"/>
        </w:rPr>
        <w:t xml:space="preserve"> % </w:t>
      </w:r>
    </w:p>
    <w:p w:rsidR="00936950" w:rsidRPr="0053624D" w:rsidRDefault="00936950" w:rsidP="00936950">
      <w:pPr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Termin </w:t>
      </w:r>
      <w:r w:rsidR="00C41D61">
        <w:rPr>
          <w:b/>
          <w:sz w:val="22"/>
          <w:szCs w:val="22"/>
          <w:lang w:eastAsia="en-US"/>
        </w:rPr>
        <w:t>dostawy</w:t>
      </w:r>
      <w:r w:rsidRPr="0053624D">
        <w:rPr>
          <w:b/>
          <w:sz w:val="22"/>
          <w:szCs w:val="22"/>
          <w:lang w:eastAsia="en-US"/>
        </w:rPr>
        <w:t xml:space="preserve"> = </w:t>
      </w:r>
      <w:r w:rsidR="007462FB">
        <w:rPr>
          <w:b/>
          <w:sz w:val="22"/>
          <w:szCs w:val="22"/>
          <w:lang w:eastAsia="en-US"/>
        </w:rPr>
        <w:t>5</w:t>
      </w:r>
      <w:r w:rsidRPr="0053624D">
        <w:rPr>
          <w:b/>
          <w:sz w:val="22"/>
          <w:szCs w:val="22"/>
          <w:lang w:eastAsia="en-US"/>
        </w:rPr>
        <w:t>%</w:t>
      </w:r>
    </w:p>
    <w:p w:rsidR="00936950" w:rsidRPr="0053624D" w:rsidRDefault="00936950" w:rsidP="00936950">
      <w:pPr>
        <w:ind w:left="1069"/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- do 14 dni – </w:t>
      </w:r>
      <w:r w:rsidR="00C41D61">
        <w:rPr>
          <w:b/>
          <w:sz w:val="22"/>
          <w:szCs w:val="22"/>
          <w:lang w:eastAsia="en-US"/>
        </w:rPr>
        <w:t>5</w:t>
      </w:r>
      <w:r w:rsidRPr="0053624D">
        <w:rPr>
          <w:b/>
          <w:sz w:val="22"/>
          <w:szCs w:val="22"/>
          <w:lang w:eastAsia="en-US"/>
        </w:rPr>
        <w:t xml:space="preserve"> pkt. </w:t>
      </w:r>
    </w:p>
    <w:p w:rsidR="00936950" w:rsidRDefault="00936950" w:rsidP="00936950">
      <w:pPr>
        <w:ind w:left="1069"/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- do 30 dni – </w:t>
      </w:r>
      <w:r w:rsidR="00C41D61">
        <w:rPr>
          <w:b/>
          <w:sz w:val="22"/>
          <w:szCs w:val="22"/>
          <w:lang w:eastAsia="en-US"/>
        </w:rPr>
        <w:t>0</w:t>
      </w:r>
      <w:r w:rsidRPr="0053624D">
        <w:rPr>
          <w:b/>
          <w:sz w:val="22"/>
          <w:szCs w:val="22"/>
          <w:lang w:eastAsia="en-US"/>
        </w:rPr>
        <w:t xml:space="preserve"> pkt.  </w:t>
      </w:r>
    </w:p>
    <w:p w:rsidR="00D7175E" w:rsidRDefault="00D7175E" w:rsidP="00936950">
      <w:pPr>
        <w:ind w:left="1069"/>
        <w:jc w:val="both"/>
        <w:rPr>
          <w:b/>
          <w:sz w:val="22"/>
          <w:szCs w:val="22"/>
          <w:lang w:eastAsia="en-US"/>
        </w:rPr>
      </w:pPr>
    </w:p>
    <w:p w:rsidR="00936950" w:rsidRDefault="00936950" w:rsidP="00936950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Zamawiający uzna za najkorzystniejszą i wybierze ofertę, która spełnia wszystkie wymagania określone w Opisie przedmiotu zamówienia.</w:t>
      </w:r>
    </w:p>
    <w:p w:rsidR="00655392" w:rsidRPr="0053624D" w:rsidRDefault="00655392" w:rsidP="00655392">
      <w:pPr>
        <w:jc w:val="both"/>
        <w:rPr>
          <w:sz w:val="22"/>
          <w:szCs w:val="22"/>
          <w:lang w:eastAsia="en-US"/>
        </w:rPr>
      </w:pPr>
    </w:p>
    <w:p w:rsidR="00936950" w:rsidRDefault="00936950" w:rsidP="00936950">
      <w:pPr>
        <w:numPr>
          <w:ilvl w:val="0"/>
          <w:numId w:val="2"/>
        </w:numPr>
        <w:ind w:left="709" w:hanging="284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Cena podana przez Wykonawcę nie będzie podlegała zmianie w trakcie realizacji zamówienia.</w:t>
      </w:r>
    </w:p>
    <w:p w:rsidR="00655392" w:rsidRDefault="00655392" w:rsidP="00655392">
      <w:pPr>
        <w:pStyle w:val="Akapitzlist"/>
        <w:rPr>
          <w:sz w:val="22"/>
          <w:szCs w:val="22"/>
          <w:lang w:eastAsia="en-US"/>
        </w:rPr>
      </w:pPr>
    </w:p>
    <w:p w:rsidR="00655392" w:rsidRPr="0053624D" w:rsidRDefault="00655392" w:rsidP="00655392">
      <w:pPr>
        <w:jc w:val="both"/>
        <w:rPr>
          <w:sz w:val="22"/>
          <w:szCs w:val="22"/>
          <w:lang w:eastAsia="en-US"/>
        </w:rPr>
      </w:pPr>
    </w:p>
    <w:p w:rsidR="0053624D" w:rsidRDefault="00936950" w:rsidP="0053624D">
      <w:pPr>
        <w:numPr>
          <w:ilvl w:val="0"/>
          <w:numId w:val="2"/>
        </w:numPr>
        <w:rPr>
          <w:sz w:val="22"/>
          <w:szCs w:val="22"/>
        </w:rPr>
      </w:pPr>
      <w:r w:rsidRPr="0053624D">
        <w:rPr>
          <w:sz w:val="22"/>
          <w:szCs w:val="22"/>
          <w:lang w:eastAsia="en-US"/>
        </w:rPr>
        <w:t>Informuję, że w przypadku zaakceptowania Państwa oferty zostaniecie o tym fakcie powiadomieni i zostanie wdrożone przygotowanie zamówienia.</w:t>
      </w:r>
    </w:p>
    <w:p w:rsidR="00655392" w:rsidRPr="0053624D" w:rsidRDefault="00655392" w:rsidP="00655392">
      <w:pPr>
        <w:rPr>
          <w:sz w:val="22"/>
          <w:szCs w:val="22"/>
        </w:rPr>
      </w:pPr>
    </w:p>
    <w:p w:rsidR="0053624D" w:rsidRPr="0053624D" w:rsidRDefault="00936950" w:rsidP="0053624D">
      <w:pPr>
        <w:numPr>
          <w:ilvl w:val="0"/>
          <w:numId w:val="2"/>
        </w:numPr>
        <w:rPr>
          <w:sz w:val="22"/>
          <w:szCs w:val="22"/>
        </w:rPr>
      </w:pPr>
      <w:r w:rsidRPr="0053624D">
        <w:rPr>
          <w:sz w:val="22"/>
          <w:szCs w:val="22"/>
          <w:lang w:eastAsia="en-US"/>
        </w:rPr>
        <w:lastRenderedPageBreak/>
        <w:t xml:space="preserve"> </w:t>
      </w:r>
      <w:r w:rsidR="0053624D" w:rsidRPr="0053624D">
        <w:rPr>
          <w:b/>
          <w:sz w:val="22"/>
          <w:szCs w:val="22"/>
        </w:rPr>
        <w:t>ZAMAWIAJĄCY</w:t>
      </w:r>
      <w:r w:rsidR="0053624D" w:rsidRPr="0053624D">
        <w:rPr>
          <w:sz w:val="22"/>
          <w:szCs w:val="22"/>
        </w:rPr>
        <w:t xml:space="preserve"> zastrzega sobie prawo realizowania zamówień w ilościach uzależnionych  od rzeczywistych potrzeb oraz do ograniczenia zamówienia w zakresie ilościowym i rzeczowym,  co nie jest odstąpieniem  od umowy nawet w części</w:t>
      </w:r>
    </w:p>
    <w:p w:rsidR="00936950" w:rsidRDefault="00936950" w:rsidP="0053624D">
      <w:pPr>
        <w:ind w:left="426"/>
        <w:jc w:val="both"/>
        <w:rPr>
          <w:sz w:val="22"/>
          <w:szCs w:val="22"/>
          <w:lang w:eastAsia="en-US"/>
        </w:rPr>
      </w:pPr>
      <w:bookmarkStart w:id="0" w:name="_GoBack"/>
    </w:p>
    <w:p w:rsidR="00655392" w:rsidRPr="00C41D61" w:rsidRDefault="00C41D61" w:rsidP="00C41D61">
      <w:pPr>
        <w:pStyle w:val="Akapitzlist"/>
        <w:numPr>
          <w:ilvl w:val="0"/>
          <w:numId w:val="2"/>
        </w:numPr>
        <w:jc w:val="both"/>
        <w:rPr>
          <w:rFonts w:eastAsia="Calibri"/>
        </w:rPr>
      </w:pPr>
      <w:r w:rsidRPr="00C41D61">
        <w:rPr>
          <w:rFonts w:eastAsia="Calibri"/>
        </w:rPr>
        <w:t>Płatność będzie dokonana</w:t>
      </w:r>
      <w:r w:rsidRPr="00C41D61">
        <w:rPr>
          <w:rFonts w:eastAsia="Calibri"/>
          <w:b/>
          <w:bCs/>
        </w:rPr>
        <w:t xml:space="preserve"> w terminie do 30 dni</w:t>
      </w:r>
      <w:r w:rsidRPr="00C41D61">
        <w:rPr>
          <w:rFonts w:eastAsia="Calibri"/>
        </w:rPr>
        <w:t>. Termin płatności będzie liczony od daty dostarczenia do GIG prawidłowo wystawionej faktury</w:t>
      </w:r>
      <w:r>
        <w:rPr>
          <w:rFonts w:eastAsia="Calibri"/>
        </w:rPr>
        <w:t>,</w:t>
      </w:r>
      <w:r w:rsidRPr="00C41D61">
        <w:rPr>
          <w:rFonts w:eastAsia="Calibri"/>
        </w:rPr>
        <w:t xml:space="preserve"> po zrealizowanej dostawie.</w:t>
      </w:r>
    </w:p>
    <w:bookmarkEnd w:id="0"/>
    <w:p w:rsidR="00C41D61" w:rsidRPr="00C41D61" w:rsidRDefault="00C41D61" w:rsidP="00C41D61">
      <w:pPr>
        <w:pStyle w:val="Akapitzlist"/>
        <w:rPr>
          <w:sz w:val="22"/>
          <w:szCs w:val="22"/>
          <w:lang w:eastAsia="en-US"/>
        </w:rPr>
      </w:pPr>
    </w:p>
    <w:p w:rsidR="00936950" w:rsidRPr="00655392" w:rsidRDefault="00936950" w:rsidP="00655392">
      <w:pPr>
        <w:pStyle w:val="Akapitzlist"/>
        <w:numPr>
          <w:ilvl w:val="0"/>
          <w:numId w:val="1"/>
        </w:numPr>
        <w:jc w:val="both"/>
        <w:rPr>
          <w:b/>
        </w:rPr>
      </w:pPr>
      <w:r w:rsidRPr="00655392">
        <w:rPr>
          <w:b/>
        </w:rPr>
        <w:t>Miejsce i termin składania ofert</w:t>
      </w:r>
    </w:p>
    <w:p w:rsidR="00655392" w:rsidRPr="00655392" w:rsidRDefault="00655392" w:rsidP="00655392">
      <w:pPr>
        <w:jc w:val="both"/>
        <w:rPr>
          <w:b/>
        </w:rPr>
      </w:pP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 xml:space="preserve">Ofertę należy złożyć do dnia </w:t>
      </w:r>
      <w:r w:rsidR="00655392">
        <w:rPr>
          <w:b/>
          <w:lang w:eastAsia="en-US"/>
        </w:rPr>
        <w:t>25.10</w:t>
      </w:r>
      <w:r w:rsidR="005E57F8">
        <w:rPr>
          <w:b/>
          <w:lang w:eastAsia="en-US"/>
        </w:rPr>
        <w:t>.</w:t>
      </w:r>
      <w:r w:rsidR="000021EC">
        <w:rPr>
          <w:b/>
          <w:lang w:eastAsia="en-US"/>
        </w:rPr>
        <w:t>2018</w:t>
      </w:r>
      <w:r w:rsidR="00A8733A">
        <w:rPr>
          <w:b/>
          <w:lang w:eastAsia="en-US"/>
        </w:rPr>
        <w:t xml:space="preserve"> godz. 1</w:t>
      </w:r>
      <w:r w:rsidR="005E57F8">
        <w:rPr>
          <w:b/>
          <w:lang w:eastAsia="en-US"/>
        </w:rPr>
        <w:t>0</w:t>
      </w:r>
      <w:r w:rsidR="00A8733A">
        <w:rPr>
          <w:b/>
          <w:lang w:eastAsia="en-US"/>
        </w:rPr>
        <w:t>.00</w:t>
      </w:r>
      <w:r w:rsidR="007711B6">
        <w:rPr>
          <w:b/>
          <w:lang w:eastAsia="en-US"/>
        </w:rPr>
        <w:t>.</w:t>
      </w:r>
      <w:r w:rsidRPr="00936950">
        <w:rPr>
          <w:b/>
          <w:lang w:eastAsia="en-US"/>
        </w:rPr>
        <w:t xml:space="preserve"> </w:t>
      </w:r>
      <w:r w:rsidRPr="00936950">
        <w:rPr>
          <w:lang w:eastAsia="en-US"/>
        </w:rPr>
        <w:t>Ofertę można złożyć drogą elektroniczną lub w siedzibie Zamawiającego: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Główny Instytut Górnictwa,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Plac Gwarków 1,</w:t>
      </w:r>
      <w:r w:rsidR="00360ED2">
        <w:rPr>
          <w:b/>
          <w:lang w:eastAsia="en-US"/>
        </w:rPr>
        <w:t xml:space="preserve"> </w:t>
      </w:r>
      <w:r w:rsidRPr="00936950">
        <w:rPr>
          <w:b/>
          <w:lang w:eastAsia="en-US"/>
        </w:rPr>
        <w:t>40-166 Katowice,</w:t>
      </w:r>
    </w:p>
    <w:p w:rsidR="00936950" w:rsidRPr="00C06059" w:rsidRDefault="00936950" w:rsidP="00936950">
      <w:pPr>
        <w:tabs>
          <w:tab w:val="left" w:pos="1800"/>
        </w:tabs>
        <w:ind w:firstLine="708"/>
        <w:rPr>
          <w:b/>
          <w:lang w:val="en-US" w:eastAsia="en-US"/>
        </w:rPr>
      </w:pPr>
      <w:r w:rsidRPr="00C06059">
        <w:rPr>
          <w:b/>
          <w:lang w:val="en-US" w:eastAsia="en-US"/>
        </w:rPr>
        <w:t>fax: 32 259 22 05;</w:t>
      </w:r>
      <w:r w:rsidR="00360ED2" w:rsidRPr="00C06059">
        <w:rPr>
          <w:b/>
          <w:lang w:val="en-US" w:eastAsia="en-US"/>
        </w:rPr>
        <w:t xml:space="preserve"> </w:t>
      </w:r>
      <w:r w:rsidRPr="00C06059">
        <w:rPr>
          <w:b/>
          <w:lang w:val="en-US" w:eastAsia="en-US"/>
        </w:rPr>
        <w:t>email: k.bula@gig.eu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lang w:eastAsia="en-US"/>
        </w:rPr>
        <w:t>Kontakt handlowy:</w:t>
      </w:r>
      <w:r w:rsidRPr="00936950">
        <w:rPr>
          <w:lang w:eastAsia="en-US"/>
        </w:rPr>
        <w:tab/>
        <w:t xml:space="preserve"> </w:t>
      </w:r>
    </w:p>
    <w:p w:rsidR="00936950" w:rsidRDefault="00936950" w:rsidP="00936950">
      <w:pPr>
        <w:tabs>
          <w:tab w:val="left" w:pos="1800"/>
        </w:tabs>
        <w:ind w:firstLine="708"/>
        <w:rPr>
          <w:b/>
          <w:lang w:val="en-US" w:eastAsia="en-US"/>
        </w:rPr>
      </w:pPr>
      <w:r w:rsidRPr="00936950">
        <w:rPr>
          <w:b/>
          <w:lang w:eastAsia="en-US"/>
        </w:rPr>
        <w:t>Krystyna Bula</w:t>
      </w:r>
      <w:r w:rsidRPr="00936950">
        <w:rPr>
          <w:b/>
          <w:lang w:eastAsia="en-US"/>
        </w:rPr>
        <w:tab/>
        <w:t xml:space="preserve">- tel. </w:t>
      </w:r>
      <w:r w:rsidRPr="00936950">
        <w:rPr>
          <w:b/>
          <w:lang w:val="en-US" w:eastAsia="en-US"/>
        </w:rPr>
        <w:t xml:space="preserve">(32) 259 25 11 </w:t>
      </w:r>
    </w:p>
    <w:p w:rsidR="00655392" w:rsidRPr="00936950" w:rsidRDefault="00655392" w:rsidP="00936950">
      <w:pPr>
        <w:tabs>
          <w:tab w:val="left" w:pos="1800"/>
        </w:tabs>
        <w:ind w:firstLine="708"/>
        <w:rPr>
          <w:lang w:val="pt-BR"/>
        </w:rPr>
      </w:pP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>Zamawiający informuje, iż ocenie podlegać będą tylko te pozycje, które wpłyną do Zamawiającego w okresie od dnia wszczęcia niniejszego rozeznania rynku do dnia, w którym upłynie termin składania ofert.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>Zamawiający zastrzega sobie prawo do unieważnienia zapytania ofertowego w każdej chwili, bez podania przyczyny.</w:t>
      </w:r>
    </w:p>
    <w:p w:rsidR="005E57F8" w:rsidRDefault="005E57F8" w:rsidP="00936950">
      <w:pPr>
        <w:ind w:left="720"/>
        <w:jc w:val="right"/>
        <w:rPr>
          <w:b/>
          <w:color w:val="000080"/>
          <w:lang w:eastAsia="en-US"/>
        </w:rPr>
      </w:pPr>
    </w:p>
    <w:p w:rsidR="00936950" w:rsidRPr="00936950" w:rsidRDefault="00936950" w:rsidP="00936950">
      <w:pPr>
        <w:ind w:left="720"/>
        <w:jc w:val="right"/>
        <w:rPr>
          <w:b/>
          <w:color w:val="000080"/>
          <w:lang w:eastAsia="en-US"/>
        </w:rPr>
      </w:pPr>
      <w:r w:rsidRPr="00936950">
        <w:rPr>
          <w:b/>
          <w:color w:val="000080"/>
          <w:lang w:eastAsia="en-US"/>
        </w:rPr>
        <w:t>ZAPRASZAMY DO SKŁADANIA OFERT</w:t>
      </w:r>
    </w:p>
    <w:p w:rsidR="00936950" w:rsidRPr="00936950" w:rsidRDefault="00936950" w:rsidP="00936950">
      <w:pPr>
        <w:widowControl w:val="0"/>
        <w:rPr>
          <w:b/>
          <w:i/>
          <w:color w:val="FF0000"/>
          <w:sz w:val="22"/>
          <w:szCs w:val="22"/>
          <w:u w:val="single"/>
        </w:rPr>
      </w:pPr>
      <w:r w:rsidRPr="00936950">
        <w:rPr>
          <w:b/>
          <w:i/>
          <w:color w:val="FF0000"/>
          <w:sz w:val="22"/>
          <w:szCs w:val="22"/>
          <w:u w:val="single"/>
        </w:rPr>
        <w:t xml:space="preserve"> </w:t>
      </w:r>
    </w:p>
    <w:p w:rsidR="00CA1C6E" w:rsidRDefault="00936950" w:rsidP="00936950">
      <w:pPr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 xml:space="preserve">       </w:t>
      </w:r>
    </w:p>
    <w:p w:rsidR="00CA1C6E" w:rsidRDefault="00CA1C6E" w:rsidP="00936950">
      <w:pPr>
        <w:rPr>
          <w:b/>
          <w:i/>
          <w:color w:val="002060"/>
          <w:sz w:val="22"/>
          <w:szCs w:val="22"/>
        </w:rPr>
      </w:pPr>
    </w:p>
    <w:p w:rsidR="00CA1C6E" w:rsidRDefault="00CA1C6E" w:rsidP="00936950">
      <w:pPr>
        <w:rPr>
          <w:b/>
          <w:i/>
          <w:color w:val="002060"/>
          <w:sz w:val="22"/>
          <w:szCs w:val="22"/>
        </w:rPr>
      </w:pPr>
    </w:p>
    <w:p w:rsidR="00CA1C6E" w:rsidRDefault="00CA1C6E" w:rsidP="00936950">
      <w:pPr>
        <w:rPr>
          <w:b/>
          <w:i/>
          <w:color w:val="002060"/>
          <w:sz w:val="22"/>
          <w:szCs w:val="22"/>
        </w:rPr>
      </w:pPr>
    </w:p>
    <w:p w:rsidR="00CA1C6E" w:rsidRDefault="00CA1C6E" w:rsidP="00936950">
      <w:pPr>
        <w:rPr>
          <w:b/>
          <w:i/>
          <w:color w:val="002060"/>
          <w:sz w:val="22"/>
          <w:szCs w:val="22"/>
        </w:rPr>
      </w:pPr>
    </w:p>
    <w:p w:rsidR="00CA1C6E" w:rsidRDefault="00CA1C6E" w:rsidP="00936950">
      <w:pPr>
        <w:rPr>
          <w:b/>
          <w:i/>
          <w:color w:val="002060"/>
          <w:sz w:val="22"/>
          <w:szCs w:val="22"/>
        </w:rPr>
      </w:pPr>
    </w:p>
    <w:p w:rsidR="00CA1C6E" w:rsidRDefault="00CA1C6E" w:rsidP="00936950">
      <w:pPr>
        <w:rPr>
          <w:b/>
          <w:i/>
          <w:color w:val="002060"/>
          <w:sz w:val="22"/>
          <w:szCs w:val="22"/>
        </w:rPr>
      </w:pPr>
    </w:p>
    <w:p w:rsidR="008119A4" w:rsidRDefault="008119A4" w:rsidP="00936950">
      <w:pPr>
        <w:rPr>
          <w:b/>
          <w:i/>
          <w:color w:val="002060"/>
          <w:sz w:val="22"/>
          <w:szCs w:val="22"/>
        </w:rPr>
      </w:pPr>
    </w:p>
    <w:p w:rsidR="008119A4" w:rsidRDefault="008119A4" w:rsidP="00936950">
      <w:pPr>
        <w:rPr>
          <w:b/>
          <w:i/>
          <w:color w:val="002060"/>
          <w:sz w:val="22"/>
          <w:szCs w:val="22"/>
        </w:rPr>
      </w:pPr>
    </w:p>
    <w:p w:rsidR="008119A4" w:rsidRDefault="008119A4" w:rsidP="00936950">
      <w:pPr>
        <w:rPr>
          <w:b/>
          <w:i/>
          <w:color w:val="002060"/>
          <w:sz w:val="22"/>
          <w:szCs w:val="22"/>
        </w:rPr>
      </w:pPr>
    </w:p>
    <w:p w:rsidR="008119A4" w:rsidRDefault="008119A4" w:rsidP="00936950">
      <w:pPr>
        <w:rPr>
          <w:b/>
          <w:i/>
          <w:color w:val="002060"/>
          <w:sz w:val="22"/>
          <w:szCs w:val="22"/>
        </w:rPr>
      </w:pPr>
    </w:p>
    <w:p w:rsidR="008119A4" w:rsidRDefault="008119A4" w:rsidP="00936950">
      <w:pPr>
        <w:rPr>
          <w:b/>
          <w:i/>
          <w:color w:val="002060"/>
          <w:sz w:val="22"/>
          <w:szCs w:val="22"/>
        </w:rPr>
      </w:pPr>
    </w:p>
    <w:p w:rsidR="008119A4" w:rsidRDefault="008119A4" w:rsidP="00936950">
      <w:pPr>
        <w:rPr>
          <w:b/>
          <w:i/>
          <w:color w:val="002060"/>
          <w:sz w:val="22"/>
          <w:szCs w:val="22"/>
        </w:rPr>
      </w:pPr>
    </w:p>
    <w:p w:rsidR="008119A4" w:rsidRDefault="008119A4" w:rsidP="00936950">
      <w:pPr>
        <w:rPr>
          <w:b/>
          <w:i/>
          <w:color w:val="002060"/>
          <w:sz w:val="22"/>
          <w:szCs w:val="22"/>
        </w:rPr>
      </w:pPr>
    </w:p>
    <w:p w:rsidR="008119A4" w:rsidRDefault="008119A4" w:rsidP="00936950">
      <w:pPr>
        <w:rPr>
          <w:b/>
          <w:i/>
          <w:color w:val="002060"/>
          <w:sz w:val="22"/>
          <w:szCs w:val="22"/>
        </w:rPr>
      </w:pPr>
    </w:p>
    <w:p w:rsidR="008119A4" w:rsidRDefault="008119A4" w:rsidP="00936950">
      <w:pPr>
        <w:rPr>
          <w:b/>
          <w:i/>
          <w:color w:val="002060"/>
          <w:sz w:val="22"/>
          <w:szCs w:val="22"/>
        </w:rPr>
      </w:pPr>
    </w:p>
    <w:p w:rsidR="008119A4" w:rsidRDefault="008119A4" w:rsidP="00936950">
      <w:pPr>
        <w:rPr>
          <w:b/>
          <w:i/>
          <w:color w:val="002060"/>
          <w:sz w:val="22"/>
          <w:szCs w:val="22"/>
        </w:rPr>
      </w:pPr>
    </w:p>
    <w:p w:rsidR="008119A4" w:rsidRDefault="008119A4" w:rsidP="00936950">
      <w:pPr>
        <w:rPr>
          <w:b/>
          <w:i/>
          <w:color w:val="002060"/>
          <w:sz w:val="22"/>
          <w:szCs w:val="22"/>
        </w:rPr>
      </w:pPr>
    </w:p>
    <w:p w:rsidR="008119A4" w:rsidRDefault="008119A4" w:rsidP="00936950">
      <w:pPr>
        <w:rPr>
          <w:b/>
          <w:i/>
          <w:color w:val="002060"/>
          <w:sz w:val="22"/>
          <w:szCs w:val="22"/>
        </w:rPr>
      </w:pPr>
    </w:p>
    <w:p w:rsidR="00CA1C6E" w:rsidRDefault="00CA1C6E" w:rsidP="00936950">
      <w:pPr>
        <w:rPr>
          <w:b/>
          <w:i/>
          <w:color w:val="002060"/>
          <w:sz w:val="22"/>
          <w:szCs w:val="22"/>
        </w:rPr>
      </w:pPr>
    </w:p>
    <w:p w:rsidR="00CA1C6E" w:rsidRDefault="00CA1C6E" w:rsidP="00936950">
      <w:pPr>
        <w:rPr>
          <w:b/>
          <w:i/>
          <w:color w:val="002060"/>
          <w:sz w:val="22"/>
          <w:szCs w:val="22"/>
        </w:rPr>
      </w:pPr>
    </w:p>
    <w:p w:rsidR="00CA1C6E" w:rsidRDefault="00CA1C6E" w:rsidP="00936950">
      <w:pPr>
        <w:rPr>
          <w:b/>
          <w:i/>
          <w:color w:val="002060"/>
          <w:sz w:val="22"/>
          <w:szCs w:val="22"/>
        </w:rPr>
      </w:pPr>
    </w:p>
    <w:p w:rsidR="00CA1C6E" w:rsidRDefault="00CA1C6E" w:rsidP="00936950">
      <w:pPr>
        <w:rPr>
          <w:b/>
          <w:i/>
          <w:color w:val="002060"/>
          <w:sz w:val="22"/>
          <w:szCs w:val="22"/>
        </w:rPr>
      </w:pPr>
    </w:p>
    <w:p w:rsidR="00855E70" w:rsidRDefault="00855E70" w:rsidP="00936950">
      <w:pPr>
        <w:rPr>
          <w:b/>
          <w:i/>
          <w:color w:val="002060"/>
          <w:sz w:val="22"/>
          <w:szCs w:val="22"/>
        </w:rPr>
      </w:pPr>
    </w:p>
    <w:p w:rsidR="00855E70" w:rsidRDefault="00855E70" w:rsidP="00936950">
      <w:pPr>
        <w:rPr>
          <w:b/>
          <w:i/>
          <w:color w:val="002060"/>
          <w:sz w:val="22"/>
          <w:szCs w:val="22"/>
        </w:rPr>
      </w:pPr>
    </w:p>
    <w:p w:rsidR="00855E70" w:rsidRDefault="00855E70" w:rsidP="00936950">
      <w:pPr>
        <w:rPr>
          <w:b/>
          <w:i/>
          <w:color w:val="002060"/>
          <w:sz w:val="22"/>
          <w:szCs w:val="22"/>
        </w:rPr>
      </w:pPr>
    </w:p>
    <w:p w:rsidR="00CA1C6E" w:rsidRDefault="00CA1C6E" w:rsidP="00936950">
      <w:pPr>
        <w:rPr>
          <w:b/>
          <w:i/>
          <w:color w:val="002060"/>
          <w:sz w:val="22"/>
          <w:szCs w:val="22"/>
        </w:rPr>
      </w:pPr>
    </w:p>
    <w:p w:rsidR="00CA1C6E" w:rsidRDefault="00CA1C6E" w:rsidP="00936950">
      <w:pPr>
        <w:rPr>
          <w:b/>
          <w:i/>
          <w:color w:val="002060"/>
          <w:sz w:val="22"/>
          <w:szCs w:val="22"/>
        </w:rPr>
      </w:pPr>
    </w:p>
    <w:p w:rsidR="00CA1C6E" w:rsidRDefault="00CA1C6E" w:rsidP="00936950">
      <w:pPr>
        <w:rPr>
          <w:b/>
          <w:i/>
          <w:color w:val="002060"/>
          <w:sz w:val="22"/>
          <w:szCs w:val="22"/>
        </w:rPr>
      </w:pPr>
    </w:p>
    <w:p w:rsidR="00936950" w:rsidRPr="00936950" w:rsidRDefault="00662DC8" w:rsidP="00936950">
      <w:pPr>
        <w:rPr>
          <w:b/>
          <w:i/>
          <w:color w:val="002060"/>
          <w:sz w:val="22"/>
          <w:szCs w:val="22"/>
        </w:rPr>
      </w:pPr>
      <w:r>
        <w:rPr>
          <w:b/>
          <w:i/>
          <w:color w:val="002060"/>
          <w:sz w:val="22"/>
          <w:szCs w:val="22"/>
        </w:rPr>
        <w:lastRenderedPageBreak/>
        <w:t xml:space="preserve">                                                                                                                            </w:t>
      </w:r>
      <w:r w:rsidR="00936950" w:rsidRPr="00936950">
        <w:rPr>
          <w:b/>
          <w:i/>
          <w:color w:val="002060"/>
          <w:sz w:val="22"/>
          <w:szCs w:val="22"/>
        </w:rPr>
        <w:t xml:space="preserve">     Załącznik nr 1</w:t>
      </w:r>
    </w:p>
    <w:p w:rsidR="00936950" w:rsidRPr="00936950" w:rsidRDefault="00936950" w:rsidP="00936950">
      <w:pPr>
        <w:jc w:val="right"/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 xml:space="preserve">do zapytania ofertowego  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Nazwa/Imię i Nazwisko Wykonawcy: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i/>
          <w:szCs w:val="22"/>
          <w:lang w:val="de-DE"/>
        </w:rPr>
        <w:t>.........................................................................</w:t>
      </w:r>
    </w:p>
    <w:p w:rsidR="00936950" w:rsidRPr="00936950" w:rsidRDefault="00936950" w:rsidP="00936950">
      <w:pPr>
        <w:rPr>
          <w:szCs w:val="22"/>
          <w:lang w:val="de-DE"/>
        </w:rPr>
      </w:pPr>
      <w:proofErr w:type="spellStart"/>
      <w:r w:rsidRPr="00936950">
        <w:rPr>
          <w:b/>
          <w:i/>
          <w:szCs w:val="22"/>
          <w:lang w:val="de-DE"/>
        </w:rPr>
        <w:t>Adres</w:t>
      </w:r>
      <w:proofErr w:type="spellEnd"/>
      <w:r w:rsidRPr="00936950">
        <w:rPr>
          <w:b/>
          <w:i/>
          <w:szCs w:val="22"/>
          <w:lang w:val="de-DE"/>
        </w:rPr>
        <w:t>:</w:t>
      </w:r>
      <w:r w:rsidRPr="00936950">
        <w:rPr>
          <w:szCs w:val="22"/>
          <w:lang w:val="de-DE"/>
        </w:rPr>
        <w:t xml:space="preserve"> ……………………………………….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 xml:space="preserve">NIP: </w:t>
      </w:r>
      <w:r w:rsidRPr="00936950">
        <w:rPr>
          <w:i/>
          <w:szCs w:val="22"/>
          <w:lang w:val="de-DE"/>
        </w:rPr>
        <w:t>………………………………………………</w:t>
      </w:r>
    </w:p>
    <w:p w:rsidR="00936950" w:rsidRPr="00936950" w:rsidRDefault="00936950" w:rsidP="00936950">
      <w:pPr>
        <w:rPr>
          <w:i/>
          <w:szCs w:val="22"/>
          <w:lang w:val="de-DE"/>
        </w:rPr>
      </w:pPr>
      <w:proofErr w:type="spellStart"/>
      <w:r w:rsidRPr="00936950">
        <w:rPr>
          <w:b/>
          <w:i/>
          <w:szCs w:val="22"/>
          <w:lang w:val="de-DE"/>
        </w:rPr>
        <w:t>Regon</w:t>
      </w:r>
      <w:proofErr w:type="spellEnd"/>
      <w:r w:rsidRPr="00936950">
        <w:rPr>
          <w:b/>
          <w:i/>
          <w:szCs w:val="22"/>
          <w:lang w:val="de-DE"/>
        </w:rPr>
        <w:t xml:space="preserve">: </w:t>
      </w:r>
      <w:r w:rsidRPr="00936950">
        <w:rPr>
          <w:i/>
          <w:szCs w:val="22"/>
          <w:lang w:val="de-DE"/>
        </w:rPr>
        <w:t>……………………………………………</w:t>
      </w:r>
    </w:p>
    <w:p w:rsidR="00936950" w:rsidRPr="00936950" w:rsidRDefault="00936950" w:rsidP="00936950">
      <w:pPr>
        <w:rPr>
          <w:i/>
          <w:szCs w:val="22"/>
          <w:lang w:val="de-DE"/>
        </w:rPr>
      </w:pPr>
      <w:proofErr w:type="spellStart"/>
      <w:r w:rsidRPr="00936950">
        <w:rPr>
          <w:b/>
          <w:i/>
          <w:szCs w:val="22"/>
          <w:lang w:val="de-DE"/>
        </w:rPr>
        <w:t>Nr</w:t>
      </w:r>
      <w:proofErr w:type="spellEnd"/>
      <w:r w:rsidRPr="00936950">
        <w:rPr>
          <w:b/>
          <w:i/>
          <w:szCs w:val="22"/>
          <w:lang w:val="de-DE"/>
        </w:rPr>
        <w:t xml:space="preserve"> tel.:</w:t>
      </w:r>
      <w:r w:rsidRPr="00936950">
        <w:rPr>
          <w:b/>
          <w:i/>
          <w:szCs w:val="22"/>
          <w:lang w:val="de-DE"/>
        </w:rPr>
        <w:tab/>
      </w:r>
      <w:r w:rsidRPr="00936950">
        <w:rPr>
          <w:i/>
          <w:szCs w:val="22"/>
          <w:lang w:val="de-DE"/>
        </w:rPr>
        <w:t>……………………………………………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 xml:space="preserve">Nr faksu: </w:t>
      </w:r>
      <w:r w:rsidRPr="00936950">
        <w:rPr>
          <w:i/>
          <w:szCs w:val="22"/>
        </w:rPr>
        <w:t>………………………………………..</w:t>
      </w:r>
    </w:p>
    <w:p w:rsidR="00936950" w:rsidRPr="00936950" w:rsidRDefault="00936950" w:rsidP="00936950">
      <w:pPr>
        <w:rPr>
          <w:i/>
          <w:szCs w:val="22"/>
        </w:rPr>
      </w:pPr>
      <w:r w:rsidRPr="00936950">
        <w:rPr>
          <w:b/>
          <w:i/>
          <w:szCs w:val="22"/>
        </w:rPr>
        <w:t>Adres e-mail: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…………………………………..</w:t>
      </w:r>
    </w:p>
    <w:p w:rsidR="00936950" w:rsidRPr="00936950" w:rsidRDefault="00936950" w:rsidP="00936950">
      <w:pPr>
        <w:rPr>
          <w:i/>
          <w:szCs w:val="22"/>
        </w:rPr>
      </w:pPr>
      <w:r w:rsidRPr="00936950">
        <w:rPr>
          <w:b/>
          <w:i/>
          <w:szCs w:val="22"/>
        </w:rPr>
        <w:t xml:space="preserve">Nazwa banku: </w:t>
      </w:r>
      <w:r w:rsidRPr="00936950">
        <w:rPr>
          <w:i/>
          <w:szCs w:val="22"/>
        </w:rPr>
        <w:t>…………………………………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Nr rachunku: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</w:t>
      </w:r>
    </w:p>
    <w:p w:rsidR="00936950" w:rsidRPr="00936950" w:rsidRDefault="00936950" w:rsidP="00C41D61">
      <w:pPr>
        <w:rPr>
          <w:b/>
        </w:rPr>
      </w:pP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  <w:r w:rsidR="00C41D61">
        <w:rPr>
          <w:i/>
          <w:sz w:val="20"/>
          <w:szCs w:val="20"/>
        </w:rPr>
        <w:t xml:space="preserve">                                                                      </w:t>
      </w:r>
      <w:r w:rsidRPr="00936950">
        <w:rPr>
          <w:b/>
        </w:rPr>
        <w:t xml:space="preserve">Główny Instytut Górnictwa </w:t>
      </w:r>
    </w:p>
    <w:p w:rsidR="00936950" w:rsidRPr="00936950" w:rsidRDefault="00936950" w:rsidP="00936950">
      <w:pPr>
        <w:ind w:left="4963" w:firstLine="701"/>
        <w:rPr>
          <w:b/>
        </w:rPr>
      </w:pPr>
      <w:r w:rsidRPr="00936950">
        <w:rPr>
          <w:b/>
        </w:rPr>
        <w:t xml:space="preserve">Plac Gwarków 1 </w:t>
      </w:r>
    </w:p>
    <w:p w:rsidR="00936950" w:rsidRPr="00936950" w:rsidRDefault="00936950" w:rsidP="00936950">
      <w:pPr>
        <w:ind w:left="4963" w:firstLine="701"/>
      </w:pPr>
      <w:r w:rsidRPr="00936950">
        <w:rPr>
          <w:b/>
        </w:rPr>
        <w:t xml:space="preserve">40-166 Katowice </w:t>
      </w:r>
    </w:p>
    <w:p w:rsidR="00936950" w:rsidRPr="00936950" w:rsidRDefault="00936950" w:rsidP="00936950">
      <w:pPr>
        <w:rPr>
          <w:b/>
        </w:rPr>
      </w:pPr>
      <w:r w:rsidRPr="00936950">
        <w:t xml:space="preserve"> </w:t>
      </w:r>
    </w:p>
    <w:p w:rsidR="00936950" w:rsidRPr="00936950" w:rsidRDefault="00936950" w:rsidP="00936950">
      <w:pPr>
        <w:jc w:val="center"/>
        <w:rPr>
          <w:b/>
        </w:rPr>
      </w:pPr>
      <w:r w:rsidRPr="00936950">
        <w:rPr>
          <w:b/>
        </w:rPr>
        <w:t xml:space="preserve">FORMULARZ OFERTOWY </w:t>
      </w:r>
    </w:p>
    <w:p w:rsidR="00936950" w:rsidRPr="00936950" w:rsidRDefault="00936950" w:rsidP="00936950">
      <w:pPr>
        <w:jc w:val="center"/>
        <w:rPr>
          <w:b/>
        </w:rPr>
      </w:pPr>
      <w:r w:rsidRPr="00936950">
        <w:rPr>
          <w:b/>
        </w:rPr>
        <w:t>nr ......................... z dnia ...................</w:t>
      </w: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autoSpaceDE w:val="0"/>
        <w:autoSpaceDN w:val="0"/>
        <w:adjustRightInd w:val="0"/>
        <w:rPr>
          <w:bCs/>
          <w:sz w:val="22"/>
          <w:szCs w:val="22"/>
        </w:rPr>
      </w:pPr>
      <w:r w:rsidRPr="00936950">
        <w:t xml:space="preserve">W odpowiedzi na zapytanie ofertowe z dnia ……………..  na dostawę </w:t>
      </w:r>
      <w:r w:rsidRPr="00936950">
        <w:rPr>
          <w:b/>
          <w:bCs/>
          <w:sz w:val="22"/>
          <w:szCs w:val="22"/>
        </w:rPr>
        <w:t xml:space="preserve">……………………………… </w:t>
      </w:r>
      <w:r w:rsidRPr="00936950">
        <w:t xml:space="preserve">oferujemy wykonanie przedmiotu zamówienia zgodnie </w:t>
      </w:r>
      <w:r w:rsidRPr="00936950">
        <w:br/>
        <w:t xml:space="preserve">z warunkami zawartymi  w/w zapytaniu ofertowym za cenę: </w:t>
      </w:r>
    </w:p>
    <w:p w:rsidR="00936950" w:rsidRPr="00936950" w:rsidRDefault="00936950" w:rsidP="00936950">
      <w:pPr>
        <w:ind w:left="284" w:hanging="284"/>
        <w:jc w:val="both"/>
      </w:pPr>
    </w:p>
    <w:p w:rsidR="00936950" w:rsidRPr="00936950" w:rsidRDefault="00936950" w:rsidP="00936950">
      <w:pPr>
        <w:ind w:left="284" w:hanging="284"/>
        <w:jc w:val="both"/>
      </w:pPr>
      <w:r w:rsidRPr="00936950">
        <w:t>netto: …………………………… / PLN</w:t>
      </w:r>
    </w:p>
    <w:p w:rsidR="00936950" w:rsidRPr="00936950" w:rsidRDefault="00936950" w:rsidP="00936950">
      <w:pPr>
        <w:jc w:val="both"/>
      </w:pPr>
      <w:r w:rsidRPr="00936950">
        <w:t>słownie:………………………………………………………………………………………</w:t>
      </w:r>
    </w:p>
    <w:p w:rsidR="00936950" w:rsidRPr="00936950" w:rsidRDefault="00936950" w:rsidP="00936950">
      <w:pPr>
        <w:ind w:left="284" w:hanging="284"/>
        <w:jc w:val="both"/>
      </w:pPr>
      <w:r w:rsidRPr="00936950">
        <w:t>wartość podatku VAT (przy stawce ……..%): …………… … / PLN</w:t>
      </w:r>
    </w:p>
    <w:p w:rsidR="00936950" w:rsidRPr="00936950" w:rsidRDefault="00936950" w:rsidP="00936950">
      <w:pPr>
        <w:ind w:left="284" w:hanging="284"/>
        <w:jc w:val="both"/>
      </w:pPr>
      <w:r w:rsidRPr="00936950">
        <w:t>słownie: ………………………………………………………………………………………</w:t>
      </w:r>
    </w:p>
    <w:p w:rsidR="00936950" w:rsidRPr="00936950" w:rsidRDefault="00936950" w:rsidP="00936950">
      <w:pPr>
        <w:ind w:left="284" w:hanging="284"/>
        <w:jc w:val="both"/>
      </w:pPr>
      <w:r w:rsidRPr="00936950">
        <w:t>brutto: ………………………… /  PLN</w:t>
      </w:r>
    </w:p>
    <w:p w:rsidR="00936950" w:rsidRPr="00936950" w:rsidRDefault="00936950" w:rsidP="00936950">
      <w:pPr>
        <w:ind w:left="284" w:hanging="284"/>
        <w:jc w:val="both"/>
      </w:pPr>
      <w:r w:rsidRPr="00936950">
        <w:t>słownie:………………………………………………………………………………………</w:t>
      </w:r>
    </w:p>
    <w:p w:rsidR="00936950" w:rsidRPr="00936950" w:rsidRDefault="00936950" w:rsidP="00936950">
      <w:pPr>
        <w:widowControl w:val="0"/>
        <w:rPr>
          <w:sz w:val="22"/>
          <w:szCs w:val="22"/>
        </w:rPr>
      </w:pPr>
      <w:r w:rsidRPr="00936950">
        <w:rPr>
          <w:sz w:val="22"/>
          <w:szCs w:val="22"/>
        </w:rPr>
        <w:t xml:space="preserve">- upusty cenowe ( jeśli dotyczą ): </w:t>
      </w:r>
      <w:r w:rsidRPr="00936950">
        <w:rPr>
          <w:sz w:val="22"/>
          <w:szCs w:val="22"/>
        </w:rPr>
        <w:tab/>
        <w:t>...................................</w:t>
      </w:r>
    </w:p>
    <w:p w:rsidR="00936950" w:rsidRPr="00936950" w:rsidRDefault="00936950" w:rsidP="00936950">
      <w:pPr>
        <w:widowControl w:val="0"/>
        <w:rPr>
          <w:b/>
          <w:sz w:val="22"/>
          <w:szCs w:val="22"/>
        </w:rPr>
      </w:pPr>
      <w:r w:rsidRPr="00936950">
        <w:rPr>
          <w:b/>
          <w:sz w:val="22"/>
          <w:szCs w:val="22"/>
        </w:rPr>
        <w:t xml:space="preserve">Termin </w:t>
      </w:r>
      <w:r w:rsidR="00C41D61">
        <w:rPr>
          <w:b/>
          <w:sz w:val="22"/>
          <w:szCs w:val="22"/>
        </w:rPr>
        <w:t xml:space="preserve">dostawy </w:t>
      </w:r>
      <w:r w:rsidRPr="00936950">
        <w:rPr>
          <w:b/>
          <w:sz w:val="22"/>
          <w:szCs w:val="22"/>
        </w:rPr>
        <w:t>:  …………………………..*)</w:t>
      </w:r>
    </w:p>
    <w:p w:rsidR="00936950" w:rsidRPr="00936950" w:rsidRDefault="00936950" w:rsidP="00936950">
      <w:pPr>
        <w:widowControl w:val="0"/>
        <w:rPr>
          <w:i/>
          <w:sz w:val="22"/>
          <w:szCs w:val="22"/>
        </w:rPr>
      </w:pPr>
      <w:r w:rsidRPr="00936950">
        <w:rPr>
          <w:i/>
          <w:sz w:val="22"/>
          <w:szCs w:val="22"/>
        </w:rPr>
        <w:t xml:space="preserve">( *) należy wpisać: </w:t>
      </w:r>
      <w:r w:rsidR="007462FB">
        <w:rPr>
          <w:i/>
          <w:sz w:val="22"/>
          <w:szCs w:val="22"/>
        </w:rPr>
        <w:t xml:space="preserve">14 </w:t>
      </w:r>
      <w:r w:rsidRPr="00936950">
        <w:rPr>
          <w:i/>
          <w:sz w:val="22"/>
          <w:szCs w:val="22"/>
        </w:rPr>
        <w:t xml:space="preserve"> lub 30 dni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936950" w:rsidRPr="00936950" w:rsidTr="00363C66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Nazwa przedmiotu zamówienia*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Jednostka</w:t>
            </w: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Cena jedn.     (netto)     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Rabat ……..% w PLN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Wartość ogółem (netto) po rabacie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Kwota podatku VAT          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Wartość  ogółem (brutto)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936950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936950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5E57F8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</w:tr>
      <w:tr w:rsidR="005E57F8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363C66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RAZEM : </w:t>
            </w: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  <w:r w:rsidRPr="00936950">
        <w:t xml:space="preserve">Oświadczenie Wykonawcy: </w:t>
      </w: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>Oświadczam, że cena brutto obejmuje wszystkie koszty realizacji przedmiotu zamówienia,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>Oświadczam, że spełniam wszystkie wymagania zawarte w Zapytaniu ofertowym,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lastRenderedPageBreak/>
        <w:t xml:space="preserve">Oświadczam, że uzyskałem od Zamawiającego wszelkie informacje niezbędne do rzetelnego sporządzenie niniejszej oferty, 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 xml:space="preserve">Oświadczam, że uznaję się za związanego treścią złożonej oferty, przez okres 30 dni od daty złożenia oferty. </w:t>
      </w:r>
    </w:p>
    <w:p w:rsidR="00936950" w:rsidRPr="00936950" w:rsidRDefault="00936950" w:rsidP="00936950">
      <w:pPr>
        <w:ind w:left="360"/>
        <w:jc w:val="both"/>
      </w:pPr>
    </w:p>
    <w:p w:rsidR="005E57F8" w:rsidRPr="005E57F8" w:rsidRDefault="005E57F8" w:rsidP="005E57F8">
      <w:pPr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Klauzula informacyjna z art. 13 RODO: </w:t>
      </w:r>
    </w:p>
    <w:p w:rsidR="005E57F8" w:rsidRPr="005E57F8" w:rsidRDefault="005E57F8" w:rsidP="005E57F8">
      <w:pPr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administratorem Pani/Pana danych osobowych jest: </w:t>
      </w:r>
    </w:p>
    <w:p w:rsidR="005E57F8" w:rsidRPr="005E57F8" w:rsidRDefault="005E57F8" w:rsidP="005E57F8">
      <w:pPr>
        <w:ind w:left="708"/>
        <w:rPr>
          <w:i/>
          <w:sz w:val="20"/>
          <w:szCs w:val="20"/>
        </w:rPr>
      </w:pPr>
      <w:r w:rsidRPr="005E57F8">
        <w:rPr>
          <w:i/>
          <w:sz w:val="20"/>
          <w:szCs w:val="20"/>
        </w:rPr>
        <w:t>Główny Instytut Górnictwa</w:t>
      </w:r>
    </w:p>
    <w:p w:rsidR="005E57F8" w:rsidRPr="005E57F8" w:rsidRDefault="005E57F8" w:rsidP="005E57F8">
      <w:pPr>
        <w:ind w:firstLine="708"/>
        <w:rPr>
          <w:i/>
          <w:sz w:val="20"/>
          <w:szCs w:val="20"/>
        </w:rPr>
      </w:pPr>
      <w:r w:rsidRPr="005E57F8">
        <w:rPr>
          <w:i/>
          <w:sz w:val="20"/>
          <w:szCs w:val="20"/>
        </w:rPr>
        <w:t>Plac Gwarków 1</w:t>
      </w:r>
    </w:p>
    <w:p w:rsidR="005E57F8" w:rsidRPr="005E57F8" w:rsidRDefault="005E57F8" w:rsidP="005E57F8">
      <w:pPr>
        <w:ind w:left="708"/>
        <w:rPr>
          <w:i/>
          <w:sz w:val="20"/>
          <w:szCs w:val="20"/>
        </w:rPr>
      </w:pPr>
      <w:r w:rsidRPr="005E57F8">
        <w:rPr>
          <w:i/>
          <w:sz w:val="20"/>
          <w:szCs w:val="20"/>
        </w:rPr>
        <w:t>40 - 166 Katowice</w:t>
      </w:r>
    </w:p>
    <w:p w:rsidR="005E57F8" w:rsidRPr="00C41D61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color w:val="00B0F0"/>
          <w:sz w:val="20"/>
          <w:szCs w:val="20"/>
        </w:rPr>
      </w:pPr>
      <w:r w:rsidRPr="005E57F8">
        <w:rPr>
          <w:sz w:val="20"/>
          <w:szCs w:val="20"/>
        </w:rPr>
        <w:t xml:space="preserve">inspektorem ochrony danych osobowych w </w:t>
      </w:r>
      <w:r w:rsidRPr="005E57F8">
        <w:rPr>
          <w:i/>
          <w:sz w:val="20"/>
          <w:szCs w:val="20"/>
        </w:rPr>
        <w:t xml:space="preserve">Głównym Instytucie Górnictwa </w:t>
      </w:r>
      <w:r w:rsidRPr="005E57F8">
        <w:rPr>
          <w:sz w:val="20"/>
          <w:szCs w:val="20"/>
        </w:rPr>
        <w:t xml:space="preserve"> jest Pan: </w:t>
      </w:r>
      <w:r w:rsidRPr="005E57F8">
        <w:rPr>
          <w:sz w:val="20"/>
          <w:szCs w:val="20"/>
        </w:rPr>
        <w:br/>
      </w:r>
      <w:r w:rsidR="00C41D61" w:rsidRPr="00C41D61">
        <w:rPr>
          <w:rFonts w:eastAsia="Calibri"/>
          <w:sz w:val="20"/>
          <w:szCs w:val="20"/>
          <w:lang w:eastAsia="en-US"/>
        </w:rPr>
        <w:t>mgr Katarzyna Kareł, e-mail:</w:t>
      </w:r>
      <w:r w:rsidR="00C41D61" w:rsidRPr="00C41D61">
        <w:rPr>
          <w:rFonts w:eastAsia="Calibri"/>
          <w:b/>
          <w:sz w:val="20"/>
          <w:szCs w:val="20"/>
          <w:lang w:eastAsia="en-US"/>
        </w:rPr>
        <w:t xml:space="preserve"> </w:t>
      </w:r>
      <w:hyperlink r:id="rId9" w:history="1">
        <w:r w:rsidR="00C41D61" w:rsidRPr="00C41D61">
          <w:rPr>
            <w:rFonts w:eastAsia="Calibri"/>
            <w:color w:val="0000FF"/>
            <w:sz w:val="20"/>
            <w:szCs w:val="20"/>
            <w:u w:val="single"/>
            <w:lang w:eastAsia="en-US"/>
          </w:rPr>
          <w:t>gdpr@gig.eu</w:t>
        </w:r>
      </w:hyperlink>
      <w:r w:rsidR="00C41D61" w:rsidRPr="00C41D61">
        <w:rPr>
          <w:i/>
          <w:sz w:val="20"/>
          <w:szCs w:val="20"/>
        </w:rPr>
        <w:t xml:space="preserve">, </w:t>
      </w:r>
      <w:r w:rsidR="00C41D61" w:rsidRPr="00C41D61">
        <w:rPr>
          <w:bCs/>
          <w:i/>
          <w:sz w:val="20"/>
        </w:rPr>
        <w:t>tel. (032) 259 22 61</w:t>
      </w:r>
      <w:r w:rsidRPr="00C41D61">
        <w:rPr>
          <w:bCs/>
          <w:i/>
          <w:sz w:val="20"/>
        </w:rPr>
        <w:t>.</w:t>
      </w:r>
      <w:r w:rsidRPr="00C41D61">
        <w:rPr>
          <w:bCs/>
          <w:sz w:val="20"/>
        </w:rPr>
        <w:t xml:space="preserve"> </w:t>
      </w:r>
    </w:p>
    <w:p w:rsidR="005E57F8" w:rsidRPr="00C41D61" w:rsidRDefault="005E57F8" w:rsidP="005E57F8">
      <w:pPr>
        <w:contextualSpacing/>
        <w:jc w:val="both"/>
        <w:rPr>
          <w:sz w:val="20"/>
          <w:szCs w:val="20"/>
        </w:rPr>
      </w:pP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Pani/Pana dane osobowe przetwarzane będą na podstawie art. 6 ust. 1 lit. c</w:t>
      </w:r>
      <w:r w:rsidRPr="005E57F8">
        <w:rPr>
          <w:i/>
          <w:sz w:val="20"/>
          <w:szCs w:val="20"/>
        </w:rPr>
        <w:t xml:space="preserve"> </w:t>
      </w:r>
      <w:r w:rsidRPr="005E57F8">
        <w:rPr>
          <w:sz w:val="20"/>
          <w:szCs w:val="20"/>
        </w:rPr>
        <w:t>RODO w celu związanym niniejszym zapytaniem ofertowym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odbiorcami Pani/Pana danych osobowych będą osoby lub podmioty, którym udostępniona zostanie dokumentacja dotycząca niniejszego zapytania prowadzona zgodnie z art.. 4.8 ustawy z dnia 29 stycznia 2004 r. – Prawo zamówień publicznych (Dz. U. z 2017 r. poz. 1579 i 2018)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Pani/Pana dane osobowe będą przechowywane przez okres 4 lat od dnia zakończenia postępowania dotyczącego niniejszego zapytania, a jeżeli czas trwania umowy przekracza 4 lata, okres przechowywania obejmuje cały czas trwania umowy;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w odniesieniu do Pani/Pana danych osobowych decyzje nie będą podejmowane w sposób zautomatyzowany, stosowanie do art. 22 RODO;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posiada Pani/Pan:</w:t>
      </w:r>
    </w:p>
    <w:p w:rsidR="005E57F8" w:rsidRPr="005E57F8" w:rsidRDefault="005E57F8" w:rsidP="005E57F8">
      <w:pPr>
        <w:numPr>
          <w:ilvl w:val="0"/>
          <w:numId w:val="17"/>
        </w:numPr>
        <w:ind w:left="709" w:hanging="283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na podstawie art. 15 RODO prawo dostępu do danych osobowych Pani/Pana dotyczących;</w:t>
      </w:r>
    </w:p>
    <w:p w:rsidR="005E57F8" w:rsidRPr="005E57F8" w:rsidRDefault="005E57F8" w:rsidP="005E57F8">
      <w:pPr>
        <w:numPr>
          <w:ilvl w:val="0"/>
          <w:numId w:val="17"/>
        </w:numPr>
        <w:ind w:left="709" w:hanging="283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na podstawie art. 16 RODO prawo do sprostowania Pani/Pana danych osobowych </w:t>
      </w:r>
      <w:r w:rsidRPr="005E57F8">
        <w:rPr>
          <w:b/>
          <w:sz w:val="20"/>
          <w:szCs w:val="20"/>
          <w:vertAlign w:val="superscript"/>
        </w:rPr>
        <w:t>1</w:t>
      </w:r>
      <w:r w:rsidRPr="005E57F8">
        <w:rPr>
          <w:sz w:val="20"/>
          <w:szCs w:val="20"/>
        </w:rPr>
        <w:t>;</w:t>
      </w:r>
    </w:p>
    <w:p w:rsidR="005E57F8" w:rsidRPr="005E57F8" w:rsidRDefault="005E57F8" w:rsidP="005E57F8">
      <w:pPr>
        <w:numPr>
          <w:ilvl w:val="0"/>
          <w:numId w:val="17"/>
        </w:numPr>
        <w:ind w:left="709" w:hanging="283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 w:rsidRPr="005E57F8">
        <w:rPr>
          <w:sz w:val="20"/>
          <w:szCs w:val="20"/>
          <w:vertAlign w:val="superscript"/>
        </w:rPr>
        <w:t>2</w:t>
      </w:r>
      <w:r w:rsidRPr="005E57F8">
        <w:rPr>
          <w:sz w:val="20"/>
          <w:szCs w:val="20"/>
        </w:rPr>
        <w:t xml:space="preserve">;  </w:t>
      </w:r>
    </w:p>
    <w:p w:rsidR="005E57F8" w:rsidRPr="005E57F8" w:rsidRDefault="005E57F8" w:rsidP="005E57F8">
      <w:pPr>
        <w:numPr>
          <w:ilvl w:val="0"/>
          <w:numId w:val="17"/>
        </w:numPr>
        <w:ind w:left="709" w:hanging="283"/>
        <w:contextualSpacing/>
        <w:jc w:val="both"/>
        <w:rPr>
          <w:i/>
          <w:sz w:val="20"/>
          <w:szCs w:val="20"/>
        </w:rPr>
      </w:pPr>
      <w:r w:rsidRPr="005E57F8">
        <w:rPr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i/>
          <w:sz w:val="20"/>
          <w:szCs w:val="20"/>
        </w:rPr>
      </w:pPr>
      <w:r w:rsidRPr="005E57F8">
        <w:rPr>
          <w:sz w:val="20"/>
          <w:szCs w:val="20"/>
        </w:rPr>
        <w:t>nie przysługuje Pani/Panu:</w:t>
      </w:r>
    </w:p>
    <w:p w:rsidR="005E57F8" w:rsidRPr="005E57F8" w:rsidRDefault="005E57F8" w:rsidP="005E57F8">
      <w:pPr>
        <w:numPr>
          <w:ilvl w:val="0"/>
          <w:numId w:val="18"/>
        </w:numPr>
        <w:ind w:left="709" w:hanging="283"/>
        <w:contextualSpacing/>
        <w:jc w:val="both"/>
        <w:rPr>
          <w:i/>
          <w:sz w:val="20"/>
          <w:szCs w:val="20"/>
        </w:rPr>
      </w:pPr>
      <w:r w:rsidRPr="005E57F8">
        <w:rPr>
          <w:sz w:val="20"/>
          <w:szCs w:val="20"/>
        </w:rPr>
        <w:t>w związku z art. 17 ust. 3 lit. b, d lub e RODO prawo do usunięcia danych osobowych;</w:t>
      </w:r>
    </w:p>
    <w:p w:rsidR="005E57F8" w:rsidRPr="005E57F8" w:rsidRDefault="005E57F8" w:rsidP="005E57F8">
      <w:pPr>
        <w:numPr>
          <w:ilvl w:val="0"/>
          <w:numId w:val="18"/>
        </w:numPr>
        <w:ind w:left="709" w:hanging="283"/>
        <w:contextualSpacing/>
        <w:jc w:val="both"/>
        <w:rPr>
          <w:b/>
          <w:i/>
          <w:sz w:val="20"/>
          <w:szCs w:val="20"/>
        </w:rPr>
      </w:pPr>
      <w:r w:rsidRPr="005E57F8">
        <w:rPr>
          <w:sz w:val="20"/>
          <w:szCs w:val="20"/>
        </w:rPr>
        <w:t>prawo do przenoszenia danych osobowych, o którym mowa w art. 20 RODO;</w:t>
      </w:r>
    </w:p>
    <w:p w:rsidR="005E57F8" w:rsidRPr="005E57F8" w:rsidRDefault="005E57F8" w:rsidP="005E57F8">
      <w:pPr>
        <w:numPr>
          <w:ilvl w:val="0"/>
          <w:numId w:val="18"/>
        </w:numPr>
        <w:ind w:left="709" w:hanging="283"/>
        <w:contextualSpacing/>
        <w:jc w:val="both"/>
        <w:rPr>
          <w:b/>
          <w:i/>
          <w:sz w:val="20"/>
          <w:szCs w:val="20"/>
        </w:rPr>
      </w:pPr>
      <w:r w:rsidRPr="005E57F8">
        <w:rPr>
          <w:b/>
          <w:sz w:val="20"/>
          <w:szCs w:val="20"/>
        </w:rPr>
        <w:t xml:space="preserve">na podstawie art. 21 RODO prawo sprzeciwu, wobec przetwarzania danych osobowych, gdyż podstawą prawną przetwarzania Pani/Pana danych osobowych jest art. 6 ust. 1 </w:t>
      </w:r>
      <w:r w:rsidRPr="005E57F8">
        <w:rPr>
          <w:b/>
          <w:sz w:val="20"/>
          <w:szCs w:val="20"/>
        </w:rPr>
        <w:br/>
        <w:t>lit. c RODO</w:t>
      </w:r>
      <w:r w:rsidRPr="005E57F8">
        <w:rPr>
          <w:sz w:val="20"/>
          <w:szCs w:val="20"/>
        </w:rPr>
        <w:t>.</w:t>
      </w:r>
      <w:r w:rsidRPr="005E57F8">
        <w:rPr>
          <w:b/>
          <w:sz w:val="20"/>
          <w:szCs w:val="20"/>
        </w:rPr>
        <w:t xml:space="preserve"> </w:t>
      </w:r>
    </w:p>
    <w:p w:rsidR="005E57F8" w:rsidRPr="005E57F8" w:rsidRDefault="005E57F8" w:rsidP="005E57F8">
      <w:pPr>
        <w:ind w:left="709"/>
        <w:jc w:val="both"/>
        <w:rPr>
          <w:b/>
          <w:i/>
          <w:sz w:val="20"/>
          <w:szCs w:val="20"/>
        </w:rPr>
      </w:pPr>
    </w:p>
    <w:p w:rsidR="005E57F8" w:rsidRPr="005E57F8" w:rsidRDefault="005E57F8" w:rsidP="005E57F8">
      <w:pPr>
        <w:spacing w:line="276" w:lineRule="auto"/>
        <w:jc w:val="center"/>
        <w:rPr>
          <w:rFonts w:eastAsiaTheme="minorHAnsi"/>
          <w:sz w:val="20"/>
          <w:szCs w:val="20"/>
          <w:u w:val="single"/>
          <w:lang w:eastAsia="en-US"/>
        </w:rPr>
      </w:pPr>
      <w:r w:rsidRPr="005E57F8">
        <w:rPr>
          <w:rFonts w:eastAsiaTheme="minorHAnsi"/>
          <w:sz w:val="20"/>
          <w:szCs w:val="20"/>
          <w:u w:val="single"/>
          <w:lang w:eastAsia="en-US"/>
        </w:rPr>
        <w:t>Oświadczenie  wykonawcy w zakresie wypełnienia obowiązków informacyjnych przewidzianych w art. 13 lub art. 14 RODO</w:t>
      </w:r>
    </w:p>
    <w:p w:rsidR="005E57F8" w:rsidRPr="005E57F8" w:rsidRDefault="005E57F8" w:rsidP="005E57F8">
      <w:pPr>
        <w:spacing w:before="100" w:beforeAutospacing="1" w:after="100" w:afterAutospacing="1"/>
        <w:jc w:val="both"/>
        <w:rPr>
          <w:sz w:val="20"/>
          <w:szCs w:val="20"/>
        </w:rPr>
      </w:pPr>
      <w:r w:rsidRPr="005E57F8">
        <w:rPr>
          <w:sz w:val="20"/>
          <w:szCs w:val="20"/>
        </w:rPr>
        <w:t>Oświadczam, że wypełniłem obowiązki informacyjne przewidziane w art. 13 lub art. 14 RODO</w:t>
      </w:r>
      <w:r w:rsidRPr="005E57F8">
        <w:rPr>
          <w:sz w:val="20"/>
          <w:szCs w:val="20"/>
          <w:vertAlign w:val="superscript"/>
        </w:rPr>
        <w:t>3</w:t>
      </w:r>
      <w:r w:rsidRPr="005E57F8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5E57F8">
        <w:rPr>
          <w:sz w:val="20"/>
          <w:szCs w:val="20"/>
          <w:vertAlign w:val="superscript"/>
        </w:rPr>
        <w:t>4</w:t>
      </w:r>
      <w:r w:rsidRPr="005E57F8">
        <w:rPr>
          <w:sz w:val="20"/>
          <w:szCs w:val="20"/>
        </w:rPr>
        <w:t xml:space="preserve">. </w:t>
      </w:r>
    </w:p>
    <w:p w:rsidR="005E57F8" w:rsidRPr="005E57F8" w:rsidRDefault="005E57F8" w:rsidP="005E57F8">
      <w:pPr>
        <w:rPr>
          <w:color w:val="0000FF"/>
          <w:sz w:val="16"/>
          <w:szCs w:val="18"/>
        </w:rPr>
      </w:pPr>
    </w:p>
    <w:p w:rsidR="005E57F8" w:rsidRPr="005E57F8" w:rsidRDefault="005E57F8" w:rsidP="005E57F8">
      <w:pPr>
        <w:jc w:val="both"/>
        <w:rPr>
          <w:color w:val="000080"/>
          <w:sz w:val="16"/>
          <w:szCs w:val="18"/>
        </w:rPr>
      </w:pPr>
      <w:r w:rsidRPr="005E57F8">
        <w:rPr>
          <w:color w:val="0000FF"/>
          <w:sz w:val="16"/>
          <w:szCs w:val="18"/>
        </w:rPr>
        <w:t xml:space="preserve"> </w:t>
      </w:r>
      <w:r w:rsidRPr="005E57F8">
        <w:rPr>
          <w:color w:val="000080"/>
          <w:sz w:val="16"/>
          <w:szCs w:val="18"/>
        </w:rPr>
        <w:t>.............................................................</w:t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  <w:t>.............................................................</w:t>
      </w:r>
    </w:p>
    <w:p w:rsidR="005E57F8" w:rsidRPr="005E57F8" w:rsidRDefault="005E57F8" w:rsidP="003B4DC1">
      <w:pPr>
        <w:ind w:firstLine="708"/>
        <w:jc w:val="both"/>
        <w:rPr>
          <w:sz w:val="20"/>
          <w:szCs w:val="20"/>
        </w:rPr>
      </w:pPr>
      <w:r w:rsidRPr="005E57F8">
        <w:rPr>
          <w:i/>
          <w:color w:val="000080"/>
          <w:sz w:val="16"/>
          <w:szCs w:val="18"/>
        </w:rPr>
        <w:t>(miejscowość, data)</w:t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  <w:t xml:space="preserve"> (podpis osoby uprawnionej)</w:t>
      </w:r>
    </w:p>
    <w:p w:rsidR="005E57F8" w:rsidRPr="005E57F8" w:rsidRDefault="005E57F8" w:rsidP="005E57F8">
      <w:pPr>
        <w:pBdr>
          <w:bottom w:val="single" w:sz="12" w:space="1" w:color="auto"/>
        </w:pBdr>
        <w:rPr>
          <w:sz w:val="20"/>
          <w:szCs w:val="20"/>
        </w:rPr>
      </w:pPr>
    </w:p>
    <w:p w:rsidR="005E57F8" w:rsidRPr="005E57F8" w:rsidRDefault="005E57F8" w:rsidP="005E57F8">
      <w:pPr>
        <w:jc w:val="both"/>
        <w:rPr>
          <w:sz w:val="18"/>
          <w:szCs w:val="16"/>
        </w:rPr>
      </w:pPr>
      <w:r w:rsidRPr="005E57F8">
        <w:rPr>
          <w:b/>
          <w:i/>
          <w:sz w:val="18"/>
          <w:szCs w:val="16"/>
          <w:vertAlign w:val="superscript"/>
        </w:rPr>
        <w:t>1</w:t>
      </w:r>
      <w:r w:rsidRPr="005E57F8">
        <w:rPr>
          <w:b/>
          <w:i/>
          <w:sz w:val="18"/>
          <w:szCs w:val="16"/>
        </w:rPr>
        <w:t>Wyjaśnienie:</w:t>
      </w:r>
      <w:r w:rsidRPr="005E57F8">
        <w:rPr>
          <w:i/>
          <w:sz w:val="18"/>
          <w:szCs w:val="16"/>
        </w:rPr>
        <w:t xml:space="preserve"> skorzystanie z prawa do sprostowania nie może skutkować zmianą wyniku postępowania</w:t>
      </w:r>
      <w:r w:rsidRPr="005E57F8">
        <w:rPr>
          <w:i/>
          <w:sz w:val="18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5E57F8">
        <w:rPr>
          <w:i/>
          <w:sz w:val="18"/>
          <w:szCs w:val="16"/>
        </w:rPr>
        <w:t>Pzp</w:t>
      </w:r>
      <w:proofErr w:type="spellEnd"/>
      <w:r w:rsidRPr="005E57F8">
        <w:rPr>
          <w:i/>
          <w:sz w:val="18"/>
          <w:szCs w:val="16"/>
        </w:rPr>
        <w:t xml:space="preserve"> oraz nie może naruszać integralności protokołu oraz jego załączników.</w:t>
      </w:r>
    </w:p>
    <w:p w:rsidR="005E57F8" w:rsidRPr="005E57F8" w:rsidRDefault="005E57F8" w:rsidP="005E57F8">
      <w:pPr>
        <w:jc w:val="both"/>
        <w:rPr>
          <w:i/>
          <w:sz w:val="18"/>
          <w:szCs w:val="16"/>
        </w:rPr>
      </w:pPr>
      <w:r w:rsidRPr="005E57F8">
        <w:rPr>
          <w:b/>
          <w:i/>
          <w:sz w:val="18"/>
          <w:szCs w:val="16"/>
          <w:vertAlign w:val="superscript"/>
        </w:rPr>
        <w:t>2</w:t>
      </w:r>
      <w:r w:rsidRPr="005E57F8">
        <w:rPr>
          <w:b/>
          <w:i/>
          <w:sz w:val="18"/>
          <w:szCs w:val="16"/>
        </w:rPr>
        <w:t>Wyjaśnienie:</w:t>
      </w:r>
      <w:r w:rsidRPr="005E57F8">
        <w:rPr>
          <w:i/>
          <w:sz w:val="18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</w:t>
      </w:r>
      <w:r w:rsidRPr="005E57F8">
        <w:rPr>
          <w:i/>
          <w:sz w:val="18"/>
          <w:szCs w:val="16"/>
        </w:rPr>
        <w:br/>
        <w:t>z uwagi na ważne względy interesu publicznego Unii Europejskiej lub państwa członkowskiego.</w:t>
      </w:r>
    </w:p>
    <w:p w:rsidR="005E57F8" w:rsidRPr="005E57F8" w:rsidRDefault="005E57F8" w:rsidP="005E57F8">
      <w:pPr>
        <w:jc w:val="both"/>
        <w:rPr>
          <w:sz w:val="18"/>
          <w:szCs w:val="16"/>
        </w:rPr>
      </w:pPr>
      <w:r w:rsidRPr="005E57F8">
        <w:rPr>
          <w:sz w:val="18"/>
          <w:szCs w:val="16"/>
          <w:vertAlign w:val="superscript"/>
        </w:rPr>
        <w:t>3</w:t>
      </w:r>
      <w:r w:rsidRPr="005E57F8">
        <w:rPr>
          <w:sz w:val="18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36950" w:rsidRPr="00513BBB" w:rsidRDefault="005E57F8" w:rsidP="00CA1C6E">
      <w:pPr>
        <w:jc w:val="both"/>
        <w:rPr>
          <w:b/>
          <w:color w:val="FF0000"/>
        </w:rPr>
      </w:pPr>
      <w:r w:rsidRPr="005E57F8">
        <w:rPr>
          <w:b/>
          <w:sz w:val="18"/>
          <w:szCs w:val="16"/>
          <w:vertAlign w:val="superscript"/>
        </w:rPr>
        <w:t>4</w:t>
      </w:r>
      <w:r w:rsidRPr="005E57F8">
        <w:rPr>
          <w:b/>
          <w:color w:val="000000"/>
          <w:sz w:val="18"/>
          <w:szCs w:val="16"/>
        </w:rPr>
        <w:t xml:space="preserve"> W przypadku gdy wykonawca </w:t>
      </w:r>
      <w:r w:rsidRPr="005E57F8">
        <w:rPr>
          <w:b/>
          <w:sz w:val="18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36950" w:rsidRPr="00513BBB" w:rsidSect="009744AF">
      <w:footerReference w:type="default" r:id="rId10"/>
      <w:pgSz w:w="11906" w:h="16838"/>
      <w:pgMar w:top="568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F09" w:rsidRDefault="006B7F09" w:rsidP="0014298E">
      <w:r>
        <w:separator/>
      </w:r>
    </w:p>
  </w:endnote>
  <w:endnote w:type="continuationSeparator" w:id="0">
    <w:p w:rsidR="006B7F09" w:rsidRDefault="006B7F09" w:rsidP="0014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C66" w:rsidRDefault="00363C6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C5C70">
      <w:rPr>
        <w:noProof/>
      </w:rPr>
      <w:t>1</w:t>
    </w:r>
    <w:r>
      <w:fldChar w:fldCharType="end"/>
    </w:r>
  </w:p>
  <w:p w:rsidR="00363C66" w:rsidRDefault="00363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F09" w:rsidRDefault="006B7F09" w:rsidP="0014298E">
      <w:r>
        <w:separator/>
      </w:r>
    </w:p>
  </w:footnote>
  <w:footnote w:type="continuationSeparator" w:id="0">
    <w:p w:rsidR="006B7F09" w:rsidRDefault="006B7F09" w:rsidP="00142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D42"/>
    <w:multiLevelType w:val="hybridMultilevel"/>
    <w:tmpl w:val="D61220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5E6C4E"/>
    <w:multiLevelType w:val="hybridMultilevel"/>
    <w:tmpl w:val="761CB2E6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5E3CC2"/>
    <w:multiLevelType w:val="hybridMultilevel"/>
    <w:tmpl w:val="2F96E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C426AF"/>
    <w:multiLevelType w:val="hybridMultilevel"/>
    <w:tmpl w:val="339A0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A5DD8"/>
    <w:multiLevelType w:val="hybridMultilevel"/>
    <w:tmpl w:val="A35C757E"/>
    <w:lvl w:ilvl="0" w:tplc="F5AA0412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DB56F9"/>
    <w:multiLevelType w:val="hybridMultilevel"/>
    <w:tmpl w:val="B4A477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6D0AB8"/>
    <w:multiLevelType w:val="hybridMultilevel"/>
    <w:tmpl w:val="D660C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342B8"/>
    <w:multiLevelType w:val="hybridMultilevel"/>
    <w:tmpl w:val="A8C4E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61C162D"/>
    <w:multiLevelType w:val="hybridMultilevel"/>
    <w:tmpl w:val="17C2EBE6"/>
    <w:lvl w:ilvl="0" w:tplc="7A440D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4EE87064"/>
    <w:multiLevelType w:val="hybridMultilevel"/>
    <w:tmpl w:val="A434D7B6"/>
    <w:lvl w:ilvl="0" w:tplc="DED674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D2518A"/>
    <w:multiLevelType w:val="hybridMultilevel"/>
    <w:tmpl w:val="071AE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439BF"/>
    <w:multiLevelType w:val="hybridMultilevel"/>
    <w:tmpl w:val="964A0A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43207F"/>
    <w:multiLevelType w:val="hybridMultilevel"/>
    <w:tmpl w:val="B9D0CE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5CD335E"/>
    <w:multiLevelType w:val="multilevel"/>
    <w:tmpl w:val="9B00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B434D4"/>
    <w:multiLevelType w:val="multilevel"/>
    <w:tmpl w:val="E020C7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FD65A9"/>
    <w:multiLevelType w:val="hybridMultilevel"/>
    <w:tmpl w:val="B046D9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9266713"/>
    <w:multiLevelType w:val="hybridMultilevel"/>
    <w:tmpl w:val="188C38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FD153EC"/>
    <w:multiLevelType w:val="hybridMultilevel"/>
    <w:tmpl w:val="8BACE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24"/>
  </w:num>
  <w:num w:numId="11">
    <w:abstractNumId w:val="6"/>
  </w:num>
  <w:num w:numId="12">
    <w:abstractNumId w:val="21"/>
  </w:num>
  <w:num w:numId="13">
    <w:abstractNumId w:val="22"/>
  </w:num>
  <w:num w:numId="14">
    <w:abstractNumId w:val="10"/>
  </w:num>
  <w:num w:numId="15">
    <w:abstractNumId w:val="23"/>
  </w:num>
  <w:num w:numId="16">
    <w:abstractNumId w:val="7"/>
  </w:num>
  <w:num w:numId="17">
    <w:abstractNumId w:val="3"/>
  </w:num>
  <w:num w:numId="18">
    <w:abstractNumId w:val="11"/>
  </w:num>
  <w:num w:numId="19">
    <w:abstractNumId w:val="19"/>
  </w:num>
  <w:num w:numId="20">
    <w:abstractNumId w:val="9"/>
  </w:num>
  <w:num w:numId="21">
    <w:abstractNumId w:val="16"/>
  </w:num>
  <w:num w:numId="22">
    <w:abstractNumId w:val="0"/>
  </w:num>
  <w:num w:numId="23">
    <w:abstractNumId w:val="17"/>
  </w:num>
  <w:num w:numId="24">
    <w:abstractNumId w:val="8"/>
  </w:num>
  <w:num w:numId="25">
    <w:abstractNumId w:val="1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7E"/>
    <w:rsid w:val="00002005"/>
    <w:rsid w:val="000021EC"/>
    <w:rsid w:val="00017A85"/>
    <w:rsid w:val="00026EB5"/>
    <w:rsid w:val="000315C2"/>
    <w:rsid w:val="0005341A"/>
    <w:rsid w:val="000638FA"/>
    <w:rsid w:val="00074D55"/>
    <w:rsid w:val="000834BA"/>
    <w:rsid w:val="00087988"/>
    <w:rsid w:val="000B2B35"/>
    <w:rsid w:val="000C3BB6"/>
    <w:rsid w:val="000C5C70"/>
    <w:rsid w:val="00123B0A"/>
    <w:rsid w:val="00125213"/>
    <w:rsid w:val="0013177B"/>
    <w:rsid w:val="0014298E"/>
    <w:rsid w:val="00142D57"/>
    <w:rsid w:val="001905BE"/>
    <w:rsid w:val="001A3EE2"/>
    <w:rsid w:val="001B30D8"/>
    <w:rsid w:val="001D5978"/>
    <w:rsid w:val="0020711C"/>
    <w:rsid w:val="00274BDB"/>
    <w:rsid w:val="002C420D"/>
    <w:rsid w:val="00306D85"/>
    <w:rsid w:val="00313C34"/>
    <w:rsid w:val="00360ED2"/>
    <w:rsid w:val="00363C66"/>
    <w:rsid w:val="00364FAE"/>
    <w:rsid w:val="0038003B"/>
    <w:rsid w:val="0039682F"/>
    <w:rsid w:val="003A1E6D"/>
    <w:rsid w:val="003B4DC1"/>
    <w:rsid w:val="003C6E24"/>
    <w:rsid w:val="003D5903"/>
    <w:rsid w:val="003E45C5"/>
    <w:rsid w:val="00405ED8"/>
    <w:rsid w:val="0040691B"/>
    <w:rsid w:val="0040789B"/>
    <w:rsid w:val="00411AA5"/>
    <w:rsid w:val="00423369"/>
    <w:rsid w:val="00437972"/>
    <w:rsid w:val="004435EA"/>
    <w:rsid w:val="0045441B"/>
    <w:rsid w:val="00463AB2"/>
    <w:rsid w:val="00483036"/>
    <w:rsid w:val="0049169C"/>
    <w:rsid w:val="004D22FD"/>
    <w:rsid w:val="004E4A19"/>
    <w:rsid w:val="00513BBB"/>
    <w:rsid w:val="00515206"/>
    <w:rsid w:val="0053624D"/>
    <w:rsid w:val="005A19EA"/>
    <w:rsid w:val="005A7059"/>
    <w:rsid w:val="005E57F8"/>
    <w:rsid w:val="005F5ADD"/>
    <w:rsid w:val="006030E3"/>
    <w:rsid w:val="00604DB3"/>
    <w:rsid w:val="00617A49"/>
    <w:rsid w:val="00655392"/>
    <w:rsid w:val="00662DC8"/>
    <w:rsid w:val="006813BC"/>
    <w:rsid w:val="006B7F09"/>
    <w:rsid w:val="006C01E9"/>
    <w:rsid w:val="006E1C1D"/>
    <w:rsid w:val="006F40D9"/>
    <w:rsid w:val="00711843"/>
    <w:rsid w:val="00724906"/>
    <w:rsid w:val="007462FB"/>
    <w:rsid w:val="007711B6"/>
    <w:rsid w:val="00774035"/>
    <w:rsid w:val="0078641D"/>
    <w:rsid w:val="00791C75"/>
    <w:rsid w:val="007D652C"/>
    <w:rsid w:val="007E7503"/>
    <w:rsid w:val="00802785"/>
    <w:rsid w:val="008119A4"/>
    <w:rsid w:val="00846E94"/>
    <w:rsid w:val="00855E70"/>
    <w:rsid w:val="00880677"/>
    <w:rsid w:val="00891DD2"/>
    <w:rsid w:val="008C5C4D"/>
    <w:rsid w:val="00903C83"/>
    <w:rsid w:val="009046FC"/>
    <w:rsid w:val="00936950"/>
    <w:rsid w:val="00950B45"/>
    <w:rsid w:val="0097259B"/>
    <w:rsid w:val="009744AF"/>
    <w:rsid w:val="00980EF2"/>
    <w:rsid w:val="00987D82"/>
    <w:rsid w:val="009B5FEC"/>
    <w:rsid w:val="009D4461"/>
    <w:rsid w:val="009D7BDE"/>
    <w:rsid w:val="00A134DF"/>
    <w:rsid w:val="00A154C3"/>
    <w:rsid w:val="00A32A5D"/>
    <w:rsid w:val="00A8733A"/>
    <w:rsid w:val="00A96189"/>
    <w:rsid w:val="00AE78D7"/>
    <w:rsid w:val="00AE7FC9"/>
    <w:rsid w:val="00AF05B3"/>
    <w:rsid w:val="00B03A09"/>
    <w:rsid w:val="00B16444"/>
    <w:rsid w:val="00B16FAB"/>
    <w:rsid w:val="00B24B1D"/>
    <w:rsid w:val="00B64305"/>
    <w:rsid w:val="00BD34A4"/>
    <w:rsid w:val="00C0364F"/>
    <w:rsid w:val="00C06059"/>
    <w:rsid w:val="00C26C1B"/>
    <w:rsid w:val="00C41D61"/>
    <w:rsid w:val="00C47CA3"/>
    <w:rsid w:val="00C71AF8"/>
    <w:rsid w:val="00C93B6F"/>
    <w:rsid w:val="00CA13C2"/>
    <w:rsid w:val="00CA1C6E"/>
    <w:rsid w:val="00CB1679"/>
    <w:rsid w:val="00CC1B91"/>
    <w:rsid w:val="00CD4B10"/>
    <w:rsid w:val="00CF6F7D"/>
    <w:rsid w:val="00D10930"/>
    <w:rsid w:val="00D24E83"/>
    <w:rsid w:val="00D4474C"/>
    <w:rsid w:val="00D44BE8"/>
    <w:rsid w:val="00D57E30"/>
    <w:rsid w:val="00D668E3"/>
    <w:rsid w:val="00D66C22"/>
    <w:rsid w:val="00D7175E"/>
    <w:rsid w:val="00D905B0"/>
    <w:rsid w:val="00DD2504"/>
    <w:rsid w:val="00DD7E0E"/>
    <w:rsid w:val="00DE3CCC"/>
    <w:rsid w:val="00DE47E2"/>
    <w:rsid w:val="00DF43BC"/>
    <w:rsid w:val="00E024C9"/>
    <w:rsid w:val="00E105C2"/>
    <w:rsid w:val="00E14CEF"/>
    <w:rsid w:val="00E5393B"/>
    <w:rsid w:val="00E76025"/>
    <w:rsid w:val="00E851B9"/>
    <w:rsid w:val="00EA1945"/>
    <w:rsid w:val="00EA5305"/>
    <w:rsid w:val="00EA5603"/>
    <w:rsid w:val="00ED12E5"/>
    <w:rsid w:val="00ED167E"/>
    <w:rsid w:val="00F05738"/>
    <w:rsid w:val="00F3102D"/>
    <w:rsid w:val="00F34F85"/>
    <w:rsid w:val="00F47DEF"/>
    <w:rsid w:val="00F73231"/>
    <w:rsid w:val="00F917F4"/>
    <w:rsid w:val="00F96F9B"/>
    <w:rsid w:val="00FA19A0"/>
    <w:rsid w:val="00FA7B2B"/>
    <w:rsid w:val="00FC2764"/>
    <w:rsid w:val="00F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D167E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zwatowarudetails">
    <w:name w:val="nazwatowarudetails"/>
    <w:basedOn w:val="Domylnaczcionkaakapitu"/>
    <w:rsid w:val="00980EF2"/>
  </w:style>
  <w:style w:type="paragraph" w:styleId="Akapitzlist">
    <w:name w:val="List Paragraph"/>
    <w:basedOn w:val="Normalny"/>
    <w:uiPriority w:val="34"/>
    <w:qFormat/>
    <w:rsid w:val="00D668E3"/>
    <w:pPr>
      <w:ind w:left="708"/>
    </w:pPr>
  </w:style>
  <w:style w:type="character" w:styleId="Pogrubienie">
    <w:name w:val="Strong"/>
    <w:uiPriority w:val="22"/>
    <w:qFormat/>
    <w:rsid w:val="00FC2764"/>
    <w:rPr>
      <w:b/>
      <w:bCs/>
    </w:rPr>
  </w:style>
  <w:style w:type="paragraph" w:styleId="Bezodstpw">
    <w:name w:val="No Spacing"/>
    <w:uiPriority w:val="1"/>
    <w:qFormat/>
    <w:rsid w:val="00FC2764"/>
    <w:rPr>
      <w:sz w:val="24"/>
      <w:szCs w:val="24"/>
    </w:rPr>
  </w:style>
  <w:style w:type="paragraph" w:styleId="Nagwek">
    <w:name w:val="header"/>
    <w:basedOn w:val="Normalny"/>
    <w:link w:val="NagwekZnak"/>
    <w:rsid w:val="0014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4298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298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9369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060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43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47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47CA3"/>
    <w:rPr>
      <w:rFonts w:ascii="Tahoma" w:hAnsi="Tahoma" w:cs="Tahoma"/>
      <w:sz w:val="16"/>
      <w:szCs w:val="16"/>
    </w:rPr>
  </w:style>
  <w:style w:type="table" w:customStyle="1" w:styleId="Tabela-Siatka4">
    <w:name w:val="Tabela - Siatka4"/>
    <w:basedOn w:val="Standardowy"/>
    <w:next w:val="Tabela-Siatka"/>
    <w:uiPriority w:val="59"/>
    <w:rsid w:val="009744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D167E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zwatowarudetails">
    <w:name w:val="nazwatowarudetails"/>
    <w:basedOn w:val="Domylnaczcionkaakapitu"/>
    <w:rsid w:val="00980EF2"/>
  </w:style>
  <w:style w:type="paragraph" w:styleId="Akapitzlist">
    <w:name w:val="List Paragraph"/>
    <w:basedOn w:val="Normalny"/>
    <w:uiPriority w:val="34"/>
    <w:qFormat/>
    <w:rsid w:val="00D668E3"/>
    <w:pPr>
      <w:ind w:left="708"/>
    </w:pPr>
  </w:style>
  <w:style w:type="character" w:styleId="Pogrubienie">
    <w:name w:val="Strong"/>
    <w:uiPriority w:val="22"/>
    <w:qFormat/>
    <w:rsid w:val="00FC2764"/>
    <w:rPr>
      <w:b/>
      <w:bCs/>
    </w:rPr>
  </w:style>
  <w:style w:type="paragraph" w:styleId="Bezodstpw">
    <w:name w:val="No Spacing"/>
    <w:uiPriority w:val="1"/>
    <w:qFormat/>
    <w:rsid w:val="00FC2764"/>
    <w:rPr>
      <w:sz w:val="24"/>
      <w:szCs w:val="24"/>
    </w:rPr>
  </w:style>
  <w:style w:type="paragraph" w:styleId="Nagwek">
    <w:name w:val="header"/>
    <w:basedOn w:val="Normalny"/>
    <w:link w:val="NagwekZnak"/>
    <w:rsid w:val="0014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4298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298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9369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060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43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47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47CA3"/>
    <w:rPr>
      <w:rFonts w:ascii="Tahoma" w:hAnsi="Tahoma" w:cs="Tahoma"/>
      <w:sz w:val="16"/>
      <w:szCs w:val="16"/>
    </w:rPr>
  </w:style>
  <w:style w:type="table" w:customStyle="1" w:styleId="Tabela-Siatka4">
    <w:name w:val="Tabela - Siatka4"/>
    <w:basedOn w:val="Standardowy"/>
    <w:next w:val="Tabela-Siatka"/>
    <w:uiPriority w:val="59"/>
    <w:rsid w:val="009744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dpr@gi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1400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Instytut Górnictwa</Company>
  <LinksUpToDate>false</LinksUpToDate>
  <CharactersWithSpaces>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INFORMATYKI</dc:creator>
  <cp:lastModifiedBy>KBula</cp:lastModifiedBy>
  <cp:revision>4</cp:revision>
  <cp:lastPrinted>2017-11-28T09:25:00Z</cp:lastPrinted>
  <dcterms:created xsi:type="dcterms:W3CDTF">2018-10-17T06:38:00Z</dcterms:created>
  <dcterms:modified xsi:type="dcterms:W3CDTF">2018-10-17T08:04:00Z</dcterms:modified>
</cp:coreProperties>
</file>