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607816" w:rsidRDefault="00706CDA" w:rsidP="003105C7">
      <w:pPr>
        <w:spacing w:after="0" w:line="240" w:lineRule="auto"/>
        <w:rPr>
          <w:rFonts w:ascii="Times New Roman" w:hAnsi="Times New Roman" w:cs="Times New Roman"/>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0D3164" w:rsidRDefault="005B2AB3" w:rsidP="00DA6FC4">
      <w:pPr>
        <w:pStyle w:val="Akapitzlist1"/>
        <w:widowControl w:val="0"/>
        <w:ind w:left="0"/>
        <w:jc w:val="center"/>
        <w:rPr>
          <w:b/>
          <w:sz w:val="24"/>
          <w:szCs w:val="24"/>
        </w:rPr>
      </w:pPr>
      <w:r w:rsidRPr="000D3164">
        <w:rPr>
          <w:b/>
          <w:sz w:val="24"/>
          <w:szCs w:val="24"/>
        </w:rPr>
        <w:t>aparatury dla Śląskiego Centrum Radiometrii Środowiskowej GIG</w:t>
      </w:r>
      <w:r w:rsidR="000D3164" w:rsidRPr="000D3164">
        <w:rPr>
          <w:b/>
          <w:sz w:val="24"/>
          <w:szCs w:val="24"/>
        </w:rPr>
        <w:t>:</w:t>
      </w:r>
    </w:p>
    <w:p w:rsidR="000D3164" w:rsidRPr="000D3164" w:rsidRDefault="000D3164" w:rsidP="000D3164">
      <w:pPr>
        <w:pStyle w:val="Akapitzlist1"/>
        <w:widowControl w:val="0"/>
        <w:ind w:left="2410"/>
        <w:rPr>
          <w:b/>
          <w:sz w:val="24"/>
          <w:szCs w:val="24"/>
        </w:rPr>
      </w:pPr>
      <w:r w:rsidRPr="000D3164">
        <w:rPr>
          <w:b/>
          <w:sz w:val="24"/>
          <w:szCs w:val="24"/>
        </w:rPr>
        <w:t>Część I:</w:t>
      </w:r>
      <w:r w:rsidRPr="000D3164">
        <w:rPr>
          <w:sz w:val="24"/>
          <w:szCs w:val="24"/>
        </w:rPr>
        <w:t xml:space="preserve"> </w:t>
      </w:r>
      <w:r w:rsidRPr="000D3164">
        <w:rPr>
          <w:b/>
          <w:sz w:val="24"/>
          <w:szCs w:val="24"/>
        </w:rPr>
        <w:t>Zestaw pomp do poboru wód gruntowych</w:t>
      </w:r>
      <w:r w:rsidR="002C0E8D">
        <w:rPr>
          <w:b/>
          <w:sz w:val="24"/>
          <w:szCs w:val="24"/>
        </w:rPr>
        <w:t xml:space="preserve"> -5 zestawów</w:t>
      </w:r>
    </w:p>
    <w:p w:rsidR="000D3164" w:rsidRPr="000D3164" w:rsidRDefault="000D3164" w:rsidP="000D3164">
      <w:pPr>
        <w:pStyle w:val="Akapitzlist1"/>
        <w:widowControl w:val="0"/>
        <w:ind w:left="2410"/>
        <w:rPr>
          <w:b/>
          <w:sz w:val="24"/>
          <w:szCs w:val="24"/>
        </w:rPr>
      </w:pPr>
      <w:r w:rsidRPr="000D3164">
        <w:rPr>
          <w:b/>
          <w:sz w:val="24"/>
          <w:szCs w:val="24"/>
        </w:rPr>
        <w:t>Część II:</w:t>
      </w:r>
      <w:r w:rsidRPr="000D3164">
        <w:rPr>
          <w:b/>
          <w:color w:val="000000"/>
          <w:sz w:val="24"/>
          <w:szCs w:val="24"/>
        </w:rPr>
        <w:t xml:space="preserve"> Destylarka</w:t>
      </w:r>
      <w:r w:rsidR="002C0E8D">
        <w:rPr>
          <w:b/>
          <w:color w:val="000000"/>
          <w:sz w:val="24"/>
          <w:szCs w:val="24"/>
        </w:rPr>
        <w:t xml:space="preserve"> </w:t>
      </w:r>
      <w:r w:rsidR="002C0E8D" w:rsidRPr="002C0E8D">
        <w:rPr>
          <w:b/>
          <w:color w:val="000000"/>
          <w:sz w:val="24"/>
          <w:szCs w:val="24"/>
        </w:rPr>
        <w:t>do wody</w:t>
      </w:r>
      <w:r w:rsidR="002C0E8D">
        <w:rPr>
          <w:b/>
          <w:color w:val="000000"/>
          <w:sz w:val="24"/>
          <w:szCs w:val="24"/>
        </w:rPr>
        <w:t xml:space="preserve"> - 1 szt.</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Pr="00607816"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0427FC" w:rsidRDefault="000427FC"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380567" w:rsidRDefault="00380567"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8"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0D3164"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 xml:space="preserve">FZ </w:t>
      </w:r>
      <w:r w:rsidR="000D3164">
        <w:rPr>
          <w:rFonts w:ascii="Times New Roman" w:hAnsi="Times New Roman" w:cs="Times New Roman"/>
          <w:lang w:eastAsia="pl-PL"/>
        </w:rPr>
        <w:t>–</w:t>
      </w:r>
      <w:r w:rsidRPr="00607816">
        <w:rPr>
          <w:rFonts w:ascii="Times New Roman" w:hAnsi="Times New Roman" w:cs="Times New Roman"/>
          <w:lang w:eastAsia="pl-PL"/>
        </w:rPr>
        <w:t xml:space="preserve"> 1</w:t>
      </w:r>
      <w:r w:rsidR="000D3164">
        <w:rPr>
          <w:rFonts w:ascii="Times New Roman" w:hAnsi="Times New Roman" w:cs="Times New Roman"/>
          <w:lang w:eastAsia="pl-PL"/>
        </w:rPr>
        <w:t>/</w:t>
      </w:r>
      <w:r w:rsidR="000D3164" w:rsidRPr="000D3164">
        <w:rPr>
          <w:rFonts w:ascii="Times New Roman" w:hAnsi="Times New Roman" w:cs="Times New Roman"/>
          <w:lang w:eastAsia="pl-PL"/>
        </w:rPr>
        <w:t xml:space="preserve">5128/MKO/19/BCR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r>
      <w:proofErr w:type="spellStart"/>
      <w:r w:rsidRPr="00607816">
        <w:rPr>
          <w:rFonts w:ascii="Times New Roman" w:hAnsi="Times New Roman" w:cs="Times New Roman"/>
          <w:lang w:eastAsia="pl-PL"/>
        </w:rPr>
        <w:t>mBank</w:t>
      </w:r>
      <w:proofErr w:type="spellEnd"/>
      <w:r w:rsidRPr="00607816">
        <w:rPr>
          <w:rFonts w:ascii="Times New Roman" w:hAnsi="Times New Roman" w:cs="Times New Roman"/>
          <w:lang w:eastAsia="pl-PL"/>
        </w:rPr>
        <w:t xml:space="preserve">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607816">
        <w:rPr>
          <w:rFonts w:ascii="Times New Roman" w:hAnsi="Times New Roman" w:cs="Times New Roman"/>
          <w:szCs w:val="24"/>
        </w:rPr>
        <w:t>Pzp</w:t>
      </w:r>
      <w:proofErr w:type="spellEnd"/>
      <w:r w:rsidRPr="00607816">
        <w:rPr>
          <w:rFonts w:ascii="Times New Roman" w:hAnsi="Times New Roman" w:cs="Times New Roman"/>
          <w:szCs w:val="24"/>
        </w:rPr>
        <w:t>” (</w:t>
      </w:r>
      <w:r w:rsidR="006345B1" w:rsidRPr="00607816">
        <w:rPr>
          <w:rFonts w:ascii="Times New Roman" w:hAnsi="Times New Roman" w:cs="Times New Roman"/>
          <w:szCs w:val="24"/>
        </w:rPr>
        <w:t>Dz. U. z 201</w:t>
      </w:r>
      <w:r w:rsidR="000D3164">
        <w:rPr>
          <w:rFonts w:ascii="Times New Roman" w:hAnsi="Times New Roman" w:cs="Times New Roman"/>
          <w:szCs w:val="24"/>
        </w:rPr>
        <w:t xml:space="preserve">8 </w:t>
      </w:r>
      <w:r w:rsidR="006345B1" w:rsidRPr="00607816">
        <w:rPr>
          <w:rFonts w:ascii="Times New Roman" w:hAnsi="Times New Roman" w:cs="Times New Roman"/>
          <w:szCs w:val="24"/>
        </w:rPr>
        <w:t>r.</w:t>
      </w:r>
      <w:r w:rsidR="0003481C" w:rsidRPr="00607816">
        <w:rPr>
          <w:rFonts w:ascii="Times New Roman" w:hAnsi="Times New Roman" w:cs="Times New Roman"/>
          <w:szCs w:val="24"/>
        </w:rPr>
        <w:t xml:space="preserve"> poz. </w:t>
      </w:r>
      <w:r w:rsidR="000D3164">
        <w:rPr>
          <w:rFonts w:ascii="Times New Roman" w:hAnsi="Times New Roman" w:cs="Times New Roman"/>
          <w:szCs w:val="24"/>
        </w:rPr>
        <w:t>1986</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607816">
        <w:rPr>
          <w:rFonts w:ascii="Times New Roman" w:hAnsi="Times New Roman" w:cs="Times New Roman"/>
          <w:b/>
          <w:bCs/>
          <w:szCs w:val="24"/>
          <w:u w:val="single"/>
        </w:rPr>
        <w:t>Pzp</w:t>
      </w:r>
      <w:proofErr w:type="spellEnd"/>
      <w:r w:rsidRPr="00607816">
        <w:rPr>
          <w:rFonts w:ascii="Times New Roman" w:hAnsi="Times New Roman" w:cs="Times New Roman"/>
          <w:b/>
          <w:bCs/>
          <w:szCs w:val="24"/>
          <w:u w:val="single"/>
        </w:rPr>
        <w:t>.</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607816">
        <w:rPr>
          <w:rFonts w:ascii="Times New Roman" w:hAnsi="Times New Roman" w:cs="Times New Roman"/>
          <w:szCs w:val="24"/>
        </w:rPr>
        <w:t>t.j</w:t>
      </w:r>
      <w:proofErr w:type="spellEnd"/>
      <w:r w:rsidR="00E733C7" w:rsidRPr="00607816">
        <w:rPr>
          <w:rFonts w:ascii="Times New Roman" w:hAnsi="Times New Roman" w:cs="Times New Roman"/>
          <w:szCs w:val="24"/>
        </w:rPr>
        <w:t xml:space="preserve">.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w:t>
      </w:r>
      <w:proofErr w:type="spellStart"/>
      <w:r w:rsidRPr="00607816">
        <w:rPr>
          <w:rFonts w:ascii="Times New Roman" w:hAnsi="Times New Roman" w:cs="Times New Roman"/>
          <w:szCs w:val="24"/>
        </w:rPr>
        <w:t>późn</w:t>
      </w:r>
      <w:proofErr w:type="spellEnd"/>
      <w:r w:rsidRPr="00607816">
        <w:rPr>
          <w:rFonts w:ascii="Times New Roman" w:hAnsi="Times New Roman" w:cs="Times New Roman"/>
          <w:szCs w:val="24"/>
        </w:rPr>
        <w:t>.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BA7C90" w:rsidRPr="00C02306" w:rsidRDefault="00BA7C90" w:rsidP="00BA7C90">
      <w:pPr>
        <w:pStyle w:val="Akapitzlist1"/>
        <w:widowControl w:val="0"/>
        <w:ind w:left="0"/>
        <w:rPr>
          <w:b/>
          <w:sz w:val="22"/>
          <w:szCs w:val="22"/>
        </w:rPr>
      </w:pPr>
      <w:r w:rsidRPr="00C02306">
        <w:rPr>
          <w:b/>
          <w:sz w:val="22"/>
          <w:szCs w:val="22"/>
        </w:rPr>
        <w:t xml:space="preserve">1. </w:t>
      </w:r>
      <w:r w:rsidRPr="00C02306">
        <w:rPr>
          <w:b/>
          <w:sz w:val="22"/>
          <w:szCs w:val="22"/>
        </w:rPr>
        <w:tab/>
      </w:r>
      <w:r w:rsidR="00507D45" w:rsidRPr="00C02306">
        <w:rPr>
          <w:sz w:val="22"/>
          <w:szCs w:val="22"/>
        </w:rPr>
        <w:t xml:space="preserve">Przedmiotem zamówienia jest </w:t>
      </w:r>
      <w:r w:rsidR="00507D45" w:rsidRPr="00C02306">
        <w:rPr>
          <w:b/>
          <w:sz w:val="22"/>
          <w:szCs w:val="22"/>
        </w:rPr>
        <w:t>dostawa</w:t>
      </w:r>
      <w:r w:rsidR="00507D45" w:rsidRPr="00C02306">
        <w:rPr>
          <w:sz w:val="22"/>
          <w:szCs w:val="22"/>
        </w:rPr>
        <w:t xml:space="preserve"> </w:t>
      </w:r>
      <w:r w:rsidRPr="00C02306">
        <w:rPr>
          <w:b/>
          <w:sz w:val="22"/>
          <w:szCs w:val="22"/>
        </w:rPr>
        <w:t xml:space="preserve">aparatury dla </w:t>
      </w:r>
      <w:r w:rsidR="00075EBB" w:rsidRPr="00C02306">
        <w:rPr>
          <w:b/>
          <w:sz w:val="22"/>
          <w:szCs w:val="22"/>
        </w:rPr>
        <w:t xml:space="preserve"> </w:t>
      </w:r>
      <w:r w:rsidRPr="00C02306">
        <w:rPr>
          <w:b/>
          <w:sz w:val="22"/>
          <w:szCs w:val="22"/>
        </w:rPr>
        <w:t xml:space="preserve">Śląskiego Centrum Radiometrii Środowiskowej GIG: </w:t>
      </w:r>
    </w:p>
    <w:p w:rsidR="002C0E8D" w:rsidRPr="002C0E8D" w:rsidRDefault="002C0E8D" w:rsidP="002C0E8D">
      <w:pPr>
        <w:spacing w:after="0" w:line="240" w:lineRule="auto"/>
        <w:jc w:val="both"/>
        <w:rPr>
          <w:rFonts w:ascii="Times New Roman" w:eastAsia="Times New Roman" w:hAnsi="Times New Roman" w:cs="Times New Roman"/>
          <w:b/>
          <w:lang w:eastAsia="pl-PL"/>
        </w:rPr>
      </w:pPr>
      <w:r w:rsidRPr="002C0E8D">
        <w:rPr>
          <w:rFonts w:ascii="Times New Roman" w:eastAsia="Times New Roman" w:hAnsi="Times New Roman" w:cs="Times New Roman"/>
          <w:b/>
          <w:lang w:eastAsia="pl-PL"/>
        </w:rPr>
        <w:t>Część I: Zestaw pomp do poboru wód gruntowych -5 zestawów</w:t>
      </w:r>
    </w:p>
    <w:p w:rsidR="00BA7C90" w:rsidRDefault="002C0E8D" w:rsidP="002C0E8D">
      <w:pPr>
        <w:spacing w:after="0" w:line="240" w:lineRule="auto"/>
        <w:jc w:val="both"/>
        <w:rPr>
          <w:rFonts w:ascii="Times New Roman" w:eastAsia="Times New Roman" w:hAnsi="Times New Roman" w:cs="Times New Roman"/>
          <w:b/>
          <w:lang w:eastAsia="pl-PL"/>
        </w:rPr>
      </w:pPr>
      <w:r w:rsidRPr="002C0E8D">
        <w:rPr>
          <w:rFonts w:ascii="Times New Roman" w:eastAsia="Times New Roman" w:hAnsi="Times New Roman" w:cs="Times New Roman"/>
          <w:b/>
          <w:lang w:eastAsia="pl-PL"/>
        </w:rPr>
        <w:t>Część II: Destylarka do wody - 1 szt.</w:t>
      </w:r>
    </w:p>
    <w:p w:rsidR="002C0E8D" w:rsidRPr="00BA7C90" w:rsidRDefault="002C0E8D" w:rsidP="002C0E8D">
      <w:pPr>
        <w:spacing w:after="0" w:line="240" w:lineRule="auto"/>
        <w:jc w:val="both"/>
        <w:rPr>
          <w:rFonts w:ascii="Times New Roman" w:hAnsi="Times New Roman"/>
          <w:b/>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7827E8" w:rsidRPr="00964B7D" w:rsidRDefault="00964B7D" w:rsidP="0035076D">
      <w:pPr>
        <w:spacing w:after="0" w:line="240" w:lineRule="auto"/>
        <w:jc w:val="both"/>
        <w:rPr>
          <w:rFonts w:ascii="Times New Roman" w:hAnsi="Times New Roman" w:cs="Times New Roman"/>
          <w:sz w:val="20"/>
          <w:szCs w:val="20"/>
          <w:shd w:val="clear" w:color="auto" w:fill="FFFFFF"/>
        </w:rPr>
      </w:pPr>
      <w:r w:rsidRPr="00964B7D">
        <w:rPr>
          <w:rFonts w:ascii="Times New Roman" w:hAnsi="Times New Roman" w:cs="Times New Roman"/>
          <w:sz w:val="20"/>
          <w:szCs w:val="20"/>
          <w:shd w:val="clear" w:color="auto" w:fill="EEEEEE"/>
        </w:rPr>
        <w:t xml:space="preserve">38500000-0 - </w:t>
      </w:r>
      <w:r w:rsidRPr="00964B7D">
        <w:rPr>
          <w:rFonts w:ascii="Times New Roman" w:hAnsi="Times New Roman" w:cs="Times New Roman"/>
          <w:sz w:val="20"/>
          <w:szCs w:val="20"/>
          <w:shd w:val="clear" w:color="auto" w:fill="FFFFFF"/>
        </w:rPr>
        <w:t>Aparatura kontrolna i badawcza</w:t>
      </w:r>
    </w:p>
    <w:p w:rsidR="00964B7D" w:rsidRPr="00607816" w:rsidRDefault="00964B7D"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2242EB" w:rsidRPr="003014D9" w:rsidRDefault="002242EB" w:rsidP="002242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B36342">
        <w:rPr>
          <w:rFonts w:ascii="Times New Roman" w:hAnsi="Times New Roman" w:cs="Times New Roman"/>
          <w:szCs w:val="24"/>
          <w:lang w:eastAsia="pl-PL"/>
        </w:rPr>
        <w:t>2</w:t>
      </w:r>
      <w:r>
        <w:rPr>
          <w:rFonts w:ascii="Times New Roman" w:hAnsi="Times New Roman" w:cs="Times New Roman"/>
          <w:szCs w:val="24"/>
          <w:lang w:eastAsia="pl-PL"/>
        </w:rPr>
        <w:t xml:space="preserve">. </w:t>
      </w:r>
    </w:p>
    <w:p w:rsidR="002242EB" w:rsidRPr="001E056D" w:rsidRDefault="002242EB" w:rsidP="002242EB">
      <w:pPr>
        <w:widowControl w:val="0"/>
        <w:spacing w:after="0" w:line="240" w:lineRule="auto"/>
        <w:ind w:left="705"/>
        <w:jc w:val="both"/>
        <w:rPr>
          <w:rFonts w:ascii="Times New Roman" w:hAnsi="Times New Roman" w:cs="Times New Roman"/>
          <w:szCs w:val="20"/>
        </w:rPr>
      </w:pPr>
    </w:p>
    <w:p w:rsidR="002242EB" w:rsidRPr="003014D9" w:rsidRDefault="002242EB" w:rsidP="002242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361791" w:rsidRDefault="00361791"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którym mowa w art. 25a ustawy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B36342" w:rsidRDefault="00FF63AF" w:rsidP="000667F0">
      <w:pPr>
        <w:spacing w:after="0" w:line="240" w:lineRule="auto"/>
        <w:ind w:left="705" w:hanging="705"/>
        <w:jc w:val="both"/>
        <w:rPr>
          <w:rFonts w:ascii="Times New Roman" w:eastAsia="Times New Roman" w:hAnsi="Times New Roman" w:cs="Times New Roman"/>
          <w:lang w:eastAsia="pl-PL"/>
        </w:rPr>
      </w:pPr>
      <w:r w:rsidRPr="00C02306">
        <w:rPr>
          <w:rFonts w:ascii="Times New Roman" w:eastAsia="Times New Roman" w:hAnsi="Times New Roman" w:cs="Times New Roman"/>
          <w:b/>
          <w:lang w:eastAsia="pl-PL"/>
        </w:rPr>
        <w:t xml:space="preserve">1. </w:t>
      </w:r>
      <w:r w:rsidRPr="00C02306">
        <w:rPr>
          <w:rFonts w:ascii="Times New Roman" w:eastAsia="Times New Roman" w:hAnsi="Times New Roman" w:cs="Times New Roman"/>
          <w:b/>
          <w:lang w:eastAsia="pl-PL"/>
        </w:rPr>
        <w:tab/>
      </w:r>
      <w:r w:rsidR="000667F0" w:rsidRPr="00C02306">
        <w:rPr>
          <w:rFonts w:ascii="Times New Roman" w:eastAsia="Times New Roman" w:hAnsi="Times New Roman" w:cs="Times New Roman"/>
          <w:lang w:eastAsia="pl-PL"/>
        </w:rPr>
        <w:t>Zamawiający wymaga realizacji zamówienia</w:t>
      </w:r>
      <w:r w:rsidR="00C02306" w:rsidRPr="00C02306">
        <w:rPr>
          <w:rFonts w:ascii="Times New Roman" w:eastAsia="Times New Roman" w:hAnsi="Times New Roman" w:cs="Times New Roman"/>
          <w:lang w:eastAsia="pl-PL"/>
        </w:rPr>
        <w:t>:</w:t>
      </w:r>
      <w:r w:rsidR="00B36342">
        <w:rPr>
          <w:rFonts w:ascii="Times New Roman" w:eastAsia="Times New Roman" w:hAnsi="Times New Roman" w:cs="Times New Roman"/>
          <w:lang w:eastAsia="pl-PL"/>
        </w:rPr>
        <w:t xml:space="preserve"> </w:t>
      </w:r>
      <w:r w:rsidR="00345CB1" w:rsidRPr="00345CB1">
        <w:rPr>
          <w:rFonts w:ascii="Times New Roman" w:eastAsia="Times New Roman" w:hAnsi="Times New Roman" w:cs="Times New Roman"/>
          <w:b/>
          <w:lang w:eastAsia="pl-PL"/>
        </w:rPr>
        <w:t xml:space="preserve">do </w:t>
      </w:r>
      <w:r w:rsidR="00B36342">
        <w:rPr>
          <w:rFonts w:ascii="Times New Roman" w:eastAsia="Times New Roman" w:hAnsi="Times New Roman" w:cs="Times New Roman"/>
          <w:b/>
          <w:lang w:eastAsia="pl-PL"/>
        </w:rPr>
        <w:t>4</w:t>
      </w:r>
      <w:r w:rsidR="00345CB1" w:rsidRPr="00345CB1">
        <w:rPr>
          <w:rFonts w:ascii="Times New Roman" w:eastAsia="Times New Roman" w:hAnsi="Times New Roman" w:cs="Times New Roman"/>
          <w:b/>
          <w:lang w:eastAsia="pl-PL"/>
        </w:rPr>
        <w:t xml:space="preserve"> tygodni </w:t>
      </w:r>
      <w:r w:rsidR="000667F0" w:rsidRPr="00C02306">
        <w:rPr>
          <w:rFonts w:ascii="Times New Roman" w:eastAsia="Times New Roman" w:hAnsi="Times New Roman" w:cs="Times New Roman"/>
          <w:b/>
          <w:lang w:eastAsia="pl-PL"/>
        </w:rPr>
        <w:t>od daty zawarcia umowy</w:t>
      </w:r>
      <w:r w:rsidR="000667F0" w:rsidRPr="00C02306">
        <w:rPr>
          <w:rFonts w:ascii="Times New Roman" w:eastAsia="Times New Roman" w:hAnsi="Times New Roman" w:cs="Times New Roman"/>
          <w:lang w:eastAsia="pl-PL"/>
        </w:rPr>
        <w:t xml:space="preserve"> na warunkach </w:t>
      </w:r>
      <w:r w:rsidR="00745169" w:rsidRPr="00C02306">
        <w:rPr>
          <w:rFonts w:ascii="Times New Roman" w:eastAsia="Times New Roman" w:hAnsi="Times New Roman" w:cs="Times New Roman"/>
          <w:color w:val="000000"/>
          <w:lang w:eastAsia="pl-PL"/>
        </w:rPr>
        <w:t>DDP</w:t>
      </w:r>
      <w:r w:rsidR="000667F0" w:rsidRPr="00C02306">
        <w:rPr>
          <w:rFonts w:ascii="Times New Roman" w:eastAsia="Times New Roman" w:hAnsi="Times New Roman" w:cs="Times New Roman"/>
          <w:lang w:eastAsia="pl-PL"/>
        </w:rPr>
        <w:t xml:space="preserve"> </w:t>
      </w:r>
      <w:proofErr w:type="spellStart"/>
      <w:r w:rsidR="000667F0" w:rsidRPr="00C02306">
        <w:rPr>
          <w:rFonts w:ascii="Times New Roman" w:eastAsia="Times New Roman" w:hAnsi="Times New Roman" w:cs="Times New Roman"/>
          <w:lang w:eastAsia="pl-PL"/>
        </w:rPr>
        <w:t>Incoterms</w:t>
      </w:r>
      <w:proofErr w:type="spellEnd"/>
      <w:r w:rsidR="000667F0" w:rsidRPr="00C02306">
        <w:rPr>
          <w:rFonts w:ascii="Times New Roman" w:eastAsia="Times New Roman" w:hAnsi="Times New Roman" w:cs="Times New Roman"/>
          <w:lang w:eastAsia="pl-PL"/>
        </w:rPr>
        <w:t xml:space="preserve"> 2010 do oznaczonego miejsca wykonania, tj. </w:t>
      </w:r>
      <w:r w:rsidR="00C02306" w:rsidRPr="007C1288">
        <w:rPr>
          <w:rFonts w:ascii="Times New Roman" w:hAnsi="Times New Roman" w:cs="Times New Roman"/>
          <w:b/>
        </w:rPr>
        <w:t xml:space="preserve">Główny Instytut Górnictwa, Plac Gwarków 1, 40 – 166 Katowice, Śląskie Centrum Radiometrii Środowiskowej (BCR).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do 30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urządzenia</w:t>
      </w:r>
      <w:r w:rsidR="00BD0497" w:rsidRPr="00607816">
        <w:rPr>
          <w:rFonts w:ascii="Times New Roman" w:hAnsi="Times New Roman" w:cs="Times New Roman"/>
        </w:rPr>
        <w:t xml:space="preserve"> muszą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sidR="00DD6C2D">
        <w:rPr>
          <w:rFonts w:ascii="Times New Roman" w:eastAsia="Times New Roman" w:hAnsi="Times New Roman" w:cs="Times New Roman"/>
          <w:szCs w:val="20"/>
          <w:lang w:eastAsia="pl-PL"/>
        </w:rP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technicznych, prawnych i formalnych</w:t>
      </w:r>
      <w:r w:rsidR="00DD6C2D">
        <w:rPr>
          <w:rFonts w:ascii="Times New Roman" w:eastAsia="Times New Roman" w:hAnsi="Times New Roman" w:cs="Times New Roman"/>
          <w:szCs w:val="20"/>
          <w:lang w:eastAsia="pl-PL"/>
        </w:rPr>
        <w:t xml:space="preserve"> oraz są dopuszczone do użytku na terenie UE</w:t>
      </w:r>
      <w:r w:rsidRPr="00607816">
        <w:rPr>
          <w:rFonts w:ascii="Times New Roman" w:eastAsia="Times New Roman" w:hAnsi="Times New Roman" w:cs="Times New Roman"/>
          <w:szCs w:val="20"/>
          <w:lang w:eastAsia="pl-PL"/>
        </w:rPr>
        <w:t>.</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której mowa w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607816">
        <w:rPr>
          <w:rFonts w:ascii="Times New Roman" w:hAnsi="Times New Roman" w:cs="Times New Roman"/>
          <w:szCs w:val="24"/>
          <w:u w:val="single"/>
          <w:lang w:eastAsia="pl-PL"/>
        </w:rPr>
        <w:t>pkt</w:t>
      </w:r>
      <w:proofErr w:type="spellEnd"/>
      <w:r w:rsidRPr="00607816">
        <w:rPr>
          <w:rFonts w:ascii="Times New Roman" w:hAnsi="Times New Roman" w:cs="Times New Roman"/>
          <w:szCs w:val="24"/>
          <w:u w:val="single"/>
          <w:lang w:eastAsia="pl-PL"/>
        </w:rPr>
        <w:t xml:space="preserve">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345CB1" w:rsidRPr="00607816" w:rsidRDefault="00345CB1" w:rsidP="00D15862">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B0DE4">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 xml:space="preserve">Wykonawca nie jest obowiązany do złożenia oświadczeń lub dokumentów potwierdzających spełnianie warunków udziału w postępowaniu lub brak podstaw wykluczenia, jeżeli Zamawiający </w:t>
      </w:r>
      <w:r w:rsidRPr="00607816">
        <w:rPr>
          <w:rFonts w:ascii="Times New Roman" w:hAnsi="Times New Roman" w:cs="Times New Roman"/>
          <w:szCs w:val="24"/>
          <w:u w:val="single"/>
          <w:lang w:eastAsia="pl-PL"/>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o których mowa w art. 25 ust. 1 </w:t>
      </w:r>
      <w:proofErr w:type="spellStart"/>
      <w:r w:rsidRPr="00607816">
        <w:rPr>
          <w:rFonts w:ascii="Times New Roman" w:hAnsi="Times New Roman" w:cs="Times New Roman"/>
          <w:szCs w:val="24"/>
          <w:u w:val="single"/>
          <w:lang w:eastAsia="pl-PL"/>
        </w:rPr>
        <w:t>pkt</w:t>
      </w:r>
      <w:proofErr w:type="spellEnd"/>
      <w:r w:rsidRPr="00607816">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92289C" w:rsidRDefault="0092289C" w:rsidP="00D973CE">
      <w:pPr>
        <w:spacing w:after="0" w:line="240" w:lineRule="auto"/>
        <w:jc w:val="both"/>
        <w:rPr>
          <w:rFonts w:ascii="Times New Roman" w:hAnsi="Times New Roman" w:cs="Times New Roman"/>
          <w:szCs w:val="24"/>
          <w:u w:val="single"/>
          <w:lang w:eastAsia="pl-PL"/>
        </w:rPr>
      </w:pPr>
    </w:p>
    <w:p w:rsidR="0092289C" w:rsidRPr="008C39ED" w:rsidRDefault="0092289C" w:rsidP="0092289C">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92289C" w:rsidRPr="008C39ED" w:rsidRDefault="0092289C" w:rsidP="009228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92289C" w:rsidRPr="008C39ED" w:rsidRDefault="0092289C" w:rsidP="009228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92289C" w:rsidRPr="008C39ED" w:rsidRDefault="0092289C" w:rsidP="009228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2289C" w:rsidRPr="005F7E3F" w:rsidRDefault="0092289C" w:rsidP="0092289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2289C" w:rsidRPr="00607816" w:rsidRDefault="0092289C" w:rsidP="00D973CE">
      <w:pPr>
        <w:spacing w:after="0" w:line="240" w:lineRule="auto"/>
        <w:jc w:val="both"/>
        <w:rPr>
          <w:rFonts w:ascii="Times New Roman" w:hAnsi="Times New Roman" w:cs="Times New Roman"/>
          <w:szCs w:val="24"/>
          <w:u w:val="single"/>
          <w:lang w:eastAsia="pl-PL"/>
        </w:rPr>
      </w:pP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który podlega wykluczeniu na podstawie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13 i 14 oraz 16-20 lub ust. 5 (podstawy fakultatywne, wskazane przez Zamawiającego w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607816">
        <w:rPr>
          <w:rFonts w:ascii="Times New Roman" w:hAnsi="Times New Roman" w:cs="Times New Roman"/>
          <w:szCs w:val="24"/>
          <w:lang w:eastAsia="pl-PL"/>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poz. 1529  oraz z 2015 r. poz. 1830), osobiście, za pośrednictwem posłańca, faksu  lub przy użyciu środków komunikacji elektronicznej w rozumieniu ustawy z dnia 18 lipca 2002 r. </w:t>
      </w:r>
      <w:r>
        <w:rPr>
          <w:rFonts w:ascii="Times New Roman" w:hAnsi="Times New Roman" w:cs="Times New Roman"/>
          <w:szCs w:val="24"/>
          <w:lang w:eastAsia="pl-PL"/>
        </w:rPr>
        <w:br/>
      </w:r>
      <w:r w:rsidRPr="003014D9">
        <w:rPr>
          <w:rFonts w:ascii="Times New Roman" w:hAnsi="Times New Roman" w:cs="Times New Roman"/>
          <w:szCs w:val="24"/>
          <w:lang w:eastAsia="pl-PL"/>
        </w:rPr>
        <w:t>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0" w:history="1">
        <w:r w:rsidR="00B36342">
          <w:rPr>
            <w:rStyle w:val="Hipercze"/>
            <w:rFonts w:ascii="Times New Roman" w:hAnsi="Times New Roman"/>
            <w:b/>
            <w:szCs w:val="24"/>
            <w:lang w:eastAsia="pl-PL"/>
          </w:rPr>
          <w:t>makolczyk</w:t>
        </w:r>
        <w:r w:rsidRPr="00E914D8">
          <w:rPr>
            <w:rStyle w:val="Hipercze"/>
            <w:rFonts w:ascii="Times New Roman" w:hAnsi="Times New Roman"/>
            <w:b/>
            <w:szCs w:val="24"/>
            <w:lang w:eastAsia="pl-PL"/>
          </w:rPr>
          <w:t>@gig.eu</w:t>
        </w:r>
      </w:hyperlink>
      <w:r>
        <w:rPr>
          <w:rFonts w:ascii="Times New Roman" w:hAnsi="Times New Roman" w:cs="Times New Roman"/>
          <w:b/>
          <w:szCs w:val="24"/>
          <w:lang w:eastAsia="pl-PL"/>
        </w:rPr>
        <w:t xml:space="preserve"> </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DB0DE4" w:rsidRPr="003014D9" w:rsidRDefault="00DB0DE4" w:rsidP="00DB0DE4">
      <w:pPr>
        <w:spacing w:after="0" w:line="240" w:lineRule="auto"/>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DB0DE4" w:rsidRPr="003014D9" w:rsidRDefault="00DB0DE4" w:rsidP="00DB0DE4">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DB0DE4" w:rsidRDefault="00DB0DE4" w:rsidP="00DB0DE4">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27FC6" w:rsidRPr="003014D9" w:rsidRDefault="00827FC6" w:rsidP="00DB0DE4">
      <w:pPr>
        <w:spacing w:after="0" w:line="240" w:lineRule="auto"/>
        <w:ind w:left="1410" w:hanging="705"/>
        <w:rPr>
          <w:rFonts w:ascii="Times New Roman" w:hAnsi="Times New Roman" w:cs="Times New Roman"/>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lastRenderedPageBreak/>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4"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5B2E75" w:rsidRPr="00607816" w:rsidRDefault="005B2E75" w:rsidP="00BC08C8">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mgr Monika </w:t>
      </w:r>
      <w:proofErr w:type="spellStart"/>
      <w:r w:rsidRPr="00607816">
        <w:rPr>
          <w:rFonts w:ascii="Times New Roman" w:hAnsi="Times New Roman" w:cs="Times New Roman"/>
          <w:b/>
          <w:bCs/>
          <w:szCs w:val="24"/>
          <w:lang w:eastAsia="pl-PL"/>
        </w:rPr>
        <w:t>Wallenburg</w:t>
      </w:r>
      <w:proofErr w:type="spellEnd"/>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5"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00B36342">
        <w:rPr>
          <w:rFonts w:ascii="Times New Roman" w:hAnsi="Times New Roman" w:cs="Times New Roman"/>
          <w:b/>
          <w:bCs/>
          <w:szCs w:val="24"/>
          <w:lang w:eastAsia="pl-PL"/>
        </w:rPr>
        <w:t>inż. Marzena Kolczyk</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00B36342">
        <w:rPr>
          <w:rFonts w:ascii="Times New Roman" w:hAnsi="Times New Roman" w:cs="Times New Roman"/>
          <w:bCs/>
          <w:szCs w:val="24"/>
          <w:lang w:eastAsia="pl-PL"/>
        </w:rPr>
        <w:t>tel. (032) 259 23 42</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6" w:history="1">
        <w:r w:rsidR="00B36342">
          <w:rPr>
            <w:rStyle w:val="Hipercze"/>
            <w:rFonts w:ascii="Times New Roman" w:hAnsi="Times New Roman"/>
            <w:b/>
            <w:bCs/>
            <w:szCs w:val="24"/>
            <w:lang w:eastAsia="pl-PL"/>
          </w:rPr>
          <w:t>makolczyk</w:t>
        </w:r>
        <w:r w:rsidR="001D638F" w:rsidRPr="00607816">
          <w:rPr>
            <w:rStyle w:val="Hipercze"/>
            <w:rFonts w:ascii="Times New Roman" w:hAnsi="Times New Roman"/>
            <w:b/>
            <w:bCs/>
            <w:szCs w:val="24"/>
            <w:lang w:eastAsia="pl-PL"/>
          </w:rPr>
          <w:t>@gig.eu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1F6886" w:rsidRDefault="001F6886" w:rsidP="003D0948">
      <w:pPr>
        <w:spacing w:after="0" w:line="240" w:lineRule="auto"/>
        <w:rPr>
          <w:rFonts w:ascii="Times New Roman" w:hAnsi="Times New Roman" w:cs="Times New Roman"/>
          <w:b/>
          <w:bCs/>
          <w:sz w:val="24"/>
          <w:szCs w:val="24"/>
          <w:lang w:eastAsia="pl-PL"/>
        </w:rPr>
      </w:pPr>
    </w:p>
    <w:p w:rsidR="001F6886" w:rsidRPr="005E2E08" w:rsidRDefault="001F6886" w:rsidP="001F688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Dokumenty inne niż oświadczenia, składane w celu wskazanym w pkt</w:t>
      </w:r>
      <w:r w:rsidR="00B36342">
        <w:rPr>
          <w:rFonts w:ascii="Times New Roman" w:hAnsi="Times New Roman" w:cs="Times New Roman"/>
          <w:szCs w:val="24"/>
          <w:lang w:eastAsia="pl-PL"/>
        </w:rPr>
        <w:t>.</w:t>
      </w:r>
      <w:r w:rsidRPr="00607816">
        <w:rPr>
          <w:rFonts w:ascii="Times New Roman" w:hAnsi="Times New Roman" w:cs="Times New Roman"/>
          <w:szCs w:val="24"/>
          <w:lang w:eastAsia="pl-PL"/>
        </w:rPr>
        <w:t xml:space="preserve">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607816">
        <w:rPr>
          <w:rFonts w:ascii="Times New Roman" w:hAnsi="Times New Roman" w:cs="Times New Roman"/>
          <w:szCs w:val="24"/>
          <w:lang w:eastAsia="pl-PL"/>
        </w:rPr>
        <w:t>dekompletację</w:t>
      </w:r>
      <w:proofErr w:type="spellEnd"/>
      <w:r w:rsidRPr="00607816">
        <w:rPr>
          <w:rFonts w:ascii="Times New Roman" w:hAnsi="Times New Roman" w:cs="Times New Roman"/>
          <w:szCs w:val="24"/>
          <w:lang w:eastAsia="pl-PL"/>
        </w:rPr>
        <w:t xml:space="preserve"> (np. z</w:t>
      </w:r>
      <w:r w:rsidR="00802C1E" w:rsidRPr="00607816">
        <w:rPr>
          <w:rFonts w:ascii="Times New Roman" w:hAnsi="Times New Roman" w:cs="Times New Roman"/>
          <w:szCs w:val="24"/>
          <w:lang w:eastAsia="pl-PL"/>
        </w:rPr>
        <w:t xml:space="preserve">szyte, spięte, </w:t>
      </w:r>
      <w:proofErr w:type="spellStart"/>
      <w:r w:rsidR="00802C1E" w:rsidRPr="00607816">
        <w:rPr>
          <w:rFonts w:ascii="Times New Roman" w:hAnsi="Times New Roman" w:cs="Times New Roman"/>
          <w:szCs w:val="24"/>
          <w:lang w:eastAsia="pl-PL"/>
        </w:rPr>
        <w:t>zbindowane</w:t>
      </w:r>
      <w:proofErr w:type="spellEnd"/>
      <w:r w:rsidR="00802C1E" w:rsidRPr="00607816">
        <w:rPr>
          <w:rFonts w:ascii="Times New Roman" w:hAnsi="Times New Roman" w:cs="Times New Roman"/>
          <w:szCs w:val="24"/>
          <w:lang w:eastAsia="pl-PL"/>
        </w:rPr>
        <w:t xml:space="preserv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146B7E"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880D44" w:rsidRPr="00902F86" w:rsidRDefault="00880D44" w:rsidP="0053385F">
      <w:pPr>
        <w:spacing w:after="0" w:line="240" w:lineRule="auto"/>
        <w:jc w:val="both"/>
        <w:rPr>
          <w:rFonts w:ascii="Times New Roman" w:hAnsi="Times New Roman" w:cs="Times New Roman"/>
          <w:szCs w:val="24"/>
          <w:lang w:eastAsia="pl-PL"/>
        </w:rPr>
      </w:pPr>
    </w:p>
    <w:p w:rsidR="00155363" w:rsidRDefault="00706CDA" w:rsidP="00DB0DE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902F86" w:rsidRPr="00DB0DE4" w:rsidRDefault="00902F86" w:rsidP="00DB0DE4">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lastRenderedPageBreak/>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DB0DE4">
        <w:rPr>
          <w:rFonts w:ascii="Times New Roman" w:eastAsia="Times New Roman" w:hAnsi="Times New Roman" w:cs="Times New Roman"/>
          <w:szCs w:val="20"/>
          <w:lang w:eastAsia="pl-PL"/>
        </w:rPr>
        <w:t>, typu/modelu</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B36342" w:rsidRDefault="00B36342" w:rsidP="00B36342">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p>
    <w:p w:rsidR="00B36342" w:rsidRDefault="00B36342" w:rsidP="00B36342">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5128</w:t>
      </w:r>
      <w:r w:rsidRPr="00C37066">
        <w:rPr>
          <w:rFonts w:ascii="Times New Roman" w:hAnsi="Times New Roman" w:cs="Times New Roman"/>
          <w:b/>
          <w:bCs/>
          <w:sz w:val="20"/>
          <w:szCs w:val="20"/>
          <w:lang w:eastAsia="pl-PL"/>
        </w:rPr>
        <w:t>/MKO/1</w:t>
      </w:r>
      <w:r>
        <w:rPr>
          <w:rFonts w:ascii="Times New Roman" w:hAnsi="Times New Roman" w:cs="Times New Roman"/>
          <w:b/>
          <w:bCs/>
          <w:sz w:val="20"/>
          <w:szCs w:val="20"/>
          <w:lang w:eastAsia="pl-PL"/>
        </w:rPr>
        <w:t>9</w:t>
      </w:r>
    </w:p>
    <w:p w:rsidR="00B36342" w:rsidRPr="004D3DD2" w:rsidRDefault="00B36342" w:rsidP="00B363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nazwa (firma) Wykonawcy …………………………………………………..</w:t>
      </w:r>
    </w:p>
    <w:p w:rsidR="00B36342" w:rsidRPr="004D3DD2" w:rsidRDefault="00B36342" w:rsidP="00B363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Wykonawcy               ……………………………………………….…..</w:t>
      </w:r>
    </w:p>
    <w:p w:rsidR="00B36342" w:rsidRPr="004D3DD2" w:rsidRDefault="00B36342" w:rsidP="00B363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telefon:                                 …………………………………………………..</w:t>
      </w:r>
    </w:p>
    <w:p w:rsidR="00B36342" w:rsidRDefault="00B36342" w:rsidP="00B3634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e-mali                       ……………………………………………….…..</w:t>
      </w:r>
    </w:p>
    <w:p w:rsidR="00B36342" w:rsidRDefault="00B3634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0C4CE7" w:rsidRPr="00607816" w:rsidRDefault="000C4CE7"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05127B" w:rsidRPr="0005127B" w:rsidRDefault="00706CDA"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05127B">
        <w:rPr>
          <w:rFonts w:ascii="Times New Roman" w:hAnsi="Times New Roman" w:cs="Times New Roman"/>
          <w:b/>
          <w:bCs/>
          <w:lang w:eastAsia="pl-PL"/>
        </w:rPr>
        <w:t xml:space="preserve">Przetarg nieograniczony na </w:t>
      </w:r>
      <w:r w:rsidR="00886063" w:rsidRPr="0005127B">
        <w:rPr>
          <w:rFonts w:ascii="Times New Roman" w:hAnsi="Times New Roman" w:cs="Times New Roman"/>
          <w:b/>
          <w:bCs/>
          <w:lang w:eastAsia="pl-PL"/>
        </w:rPr>
        <w:t>dostawę</w:t>
      </w:r>
      <w:r w:rsidR="000C4CE7" w:rsidRPr="0005127B">
        <w:rPr>
          <w:rFonts w:ascii="Times New Roman" w:hAnsi="Times New Roman" w:cs="Times New Roman"/>
          <w:b/>
          <w:bCs/>
          <w:lang w:eastAsia="pl-PL"/>
        </w:rPr>
        <w:t xml:space="preserve"> aparatury dla</w:t>
      </w:r>
      <w:r w:rsidR="0005127B" w:rsidRPr="0005127B">
        <w:rPr>
          <w:rFonts w:ascii="Times New Roman" w:hAnsi="Times New Roman" w:cs="Times New Roman"/>
          <w:b/>
          <w:bCs/>
          <w:lang w:eastAsia="pl-PL"/>
        </w:rPr>
        <w:t xml:space="preserve"> </w:t>
      </w:r>
      <w:r w:rsidR="0005127B" w:rsidRPr="0005127B">
        <w:rPr>
          <w:rFonts w:ascii="Times New Roman" w:hAnsi="Times New Roman" w:cs="Times New Roman"/>
          <w:b/>
        </w:rPr>
        <w:t xml:space="preserve">Śląskiego Centrum Radiometrii Środowiskowej GIG: </w:t>
      </w:r>
    </w:p>
    <w:p w:rsidR="002C0E8D" w:rsidRPr="002C0E8D" w:rsidRDefault="002C0E8D" w:rsidP="002C0E8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pl-PL"/>
        </w:rPr>
      </w:pPr>
      <w:r w:rsidRPr="002C0E8D">
        <w:rPr>
          <w:rFonts w:ascii="Times New Roman" w:eastAsia="Times New Roman" w:hAnsi="Times New Roman" w:cs="Times New Roman"/>
          <w:b/>
          <w:lang w:eastAsia="pl-PL"/>
        </w:rPr>
        <w:t>Część I: Zestaw pomp do poboru wód gruntowych -5 zestawów</w:t>
      </w:r>
      <w:r>
        <w:rPr>
          <w:rFonts w:ascii="Times New Roman" w:eastAsia="Times New Roman" w:hAnsi="Times New Roman" w:cs="Times New Roman"/>
          <w:b/>
          <w:lang w:eastAsia="pl-PL"/>
        </w:rPr>
        <w:t>*</w:t>
      </w:r>
    </w:p>
    <w:p w:rsidR="00577C94" w:rsidRPr="00607816" w:rsidRDefault="002C0E8D" w:rsidP="002C0E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4"/>
          <w:lang w:eastAsia="pl-PL"/>
        </w:rPr>
      </w:pPr>
      <w:r w:rsidRPr="002C0E8D">
        <w:rPr>
          <w:rFonts w:ascii="Times New Roman" w:eastAsia="Times New Roman" w:hAnsi="Times New Roman" w:cs="Times New Roman"/>
          <w:b/>
          <w:lang w:eastAsia="pl-PL"/>
        </w:rPr>
        <w:t>Część II: Destylarka do wody - 1 szt.</w:t>
      </w:r>
      <w:r>
        <w:rPr>
          <w:rFonts w:ascii="Times New Roman" w:eastAsia="Times New Roman" w:hAnsi="Times New Roman" w:cs="Times New Roman"/>
          <w:b/>
          <w:lang w:eastAsia="pl-PL"/>
        </w:rPr>
        <w:t>*</w:t>
      </w:r>
    </w:p>
    <w:p w:rsidR="00B36342" w:rsidRPr="00485662" w:rsidRDefault="00B36342" w:rsidP="00B36342">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D3DD2">
        <w:rPr>
          <w:rFonts w:ascii="Times New Roman" w:hAnsi="Times New Roman" w:cs="Times New Roman"/>
          <w:b/>
          <w:bCs/>
          <w:color w:val="FF0000"/>
          <w:sz w:val="28"/>
          <w:szCs w:val="20"/>
          <w:lang w:eastAsia="pl-PL"/>
        </w:rPr>
        <w:t xml:space="preserve">Nie otwierać przed dniem </w:t>
      </w:r>
      <w:r w:rsidR="00DC6051">
        <w:rPr>
          <w:rFonts w:ascii="Times New Roman" w:hAnsi="Times New Roman" w:cs="Times New Roman"/>
          <w:b/>
          <w:bCs/>
          <w:color w:val="FF0000"/>
          <w:sz w:val="28"/>
          <w:szCs w:val="20"/>
          <w:lang w:eastAsia="pl-PL"/>
        </w:rPr>
        <w:t>29.01</w:t>
      </w:r>
      <w:r w:rsidR="00DC6051" w:rsidRPr="004D3DD2">
        <w:rPr>
          <w:rFonts w:ascii="Times New Roman" w:hAnsi="Times New Roman" w:cs="Times New Roman"/>
          <w:b/>
          <w:bCs/>
          <w:color w:val="FF0000"/>
          <w:sz w:val="28"/>
          <w:szCs w:val="20"/>
          <w:lang w:eastAsia="pl-PL"/>
        </w:rPr>
        <w:t xml:space="preserve"> </w:t>
      </w:r>
      <w:r w:rsidRPr="004D3DD2">
        <w:rPr>
          <w:rFonts w:ascii="Times New Roman" w:hAnsi="Times New Roman" w:cs="Times New Roman"/>
          <w:b/>
          <w:bCs/>
          <w:color w:val="FF0000"/>
          <w:sz w:val="28"/>
          <w:szCs w:val="20"/>
          <w:lang w:eastAsia="pl-PL"/>
        </w:rPr>
        <w:t>.2019</w:t>
      </w:r>
      <w:r w:rsidRPr="004D3DD2">
        <w:rPr>
          <w:rFonts w:ascii="Times New Roman" w:hAnsi="Times New Roman" w:cs="Times New Roman"/>
          <w:b/>
          <w:bCs/>
          <w:color w:val="FF0000"/>
          <w:sz w:val="32"/>
          <w:lang w:eastAsia="pl-PL"/>
        </w:rPr>
        <w:t xml:space="preserve"> </w:t>
      </w:r>
      <w:r w:rsidRPr="004D3DD2">
        <w:rPr>
          <w:rFonts w:ascii="Times New Roman" w:hAnsi="Times New Roman" w:cs="Times New Roman"/>
          <w:b/>
          <w:bCs/>
          <w:color w:val="FF0000"/>
          <w:sz w:val="28"/>
          <w:szCs w:val="20"/>
          <w:lang w:eastAsia="pl-PL"/>
        </w:rPr>
        <w:t>r. do godz. 10</w:t>
      </w:r>
      <w:r w:rsidRPr="004D3DD2">
        <w:rPr>
          <w:rFonts w:ascii="Times New Roman" w:hAnsi="Times New Roman" w:cs="Times New Roman"/>
          <w:b/>
          <w:bCs/>
          <w:color w:val="FF0000"/>
          <w:sz w:val="28"/>
          <w:szCs w:val="20"/>
          <w:vertAlign w:val="superscript"/>
          <w:lang w:eastAsia="pl-PL"/>
        </w:rPr>
        <w:t>30</w:t>
      </w: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CA7025" w:rsidRPr="0005127B" w:rsidRDefault="0005127B" w:rsidP="0005127B">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może wprowadzić zmiany lub wycofać złożoną przez siebie ofertę pod warunkiem, że Zamawiający otrzyma pisemne powiadomienie o wprowadzeniu zmian lub </w:t>
      </w:r>
      <w:r w:rsidRPr="00607816">
        <w:rPr>
          <w:rFonts w:ascii="Times New Roman" w:hAnsi="Times New Roman" w:cs="Times New Roman"/>
          <w:szCs w:val="24"/>
          <w:lang w:eastAsia="pl-PL"/>
        </w:rPr>
        <w:lastRenderedPageBreak/>
        <w:t>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902F86" w:rsidRDefault="00902F86" w:rsidP="00FF3BE5">
      <w:pPr>
        <w:spacing w:after="0" w:line="240" w:lineRule="auto"/>
        <w:rPr>
          <w:rFonts w:ascii="Times New Roman" w:hAnsi="Times New Roman" w:cs="Times New Roman"/>
          <w:b/>
          <w:bCs/>
          <w:sz w:val="24"/>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581CB7">
        <w:rPr>
          <w:rFonts w:ascii="Times New Roman" w:hAnsi="Times New Roman" w:cs="Times New Roman"/>
          <w:b/>
          <w:bCs/>
          <w:szCs w:val="24"/>
          <w:lang w:eastAsia="pl-PL"/>
        </w:rPr>
        <w:t xml:space="preserve">29.01.2019 r. </w:t>
      </w:r>
      <w:r w:rsidR="008E3895" w:rsidRPr="00607816">
        <w:rPr>
          <w:rFonts w:ascii="Times New Roman" w:hAnsi="Times New Roman" w:cs="Times New Roman"/>
          <w:b/>
          <w:bCs/>
          <w:szCs w:val="24"/>
          <w:lang w:eastAsia="pl-PL"/>
        </w:rPr>
        <w:t>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581CB7">
        <w:rPr>
          <w:rFonts w:ascii="Times New Roman" w:hAnsi="Times New Roman" w:cs="Times New Roman"/>
          <w:b/>
          <w:bCs/>
          <w:szCs w:val="24"/>
          <w:lang w:eastAsia="pl-PL"/>
        </w:rPr>
        <w:t>29.01.2019</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025695">
        <w:rPr>
          <w:rFonts w:ascii="Times New Roman" w:hAnsi="Times New Roman" w:cs="Times New Roman"/>
          <w:b/>
          <w:szCs w:val="24"/>
          <w:lang w:eastAsia="pl-PL"/>
        </w:rPr>
        <w:t xml:space="preserve">10:30. </w:t>
      </w:r>
      <w:bookmarkStart w:id="0" w:name="_GoBack"/>
      <w:bookmarkEnd w:id="0"/>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7"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12-23 oraz wybrane podstawy wykluczenia z art. 24 ust. 5 ustawy, wskazane przez Zamawiającego w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2.2. rozdziału XII SIWZ).</w:t>
      </w:r>
    </w:p>
    <w:p w:rsidR="00902F86" w:rsidRPr="00D915EF" w:rsidRDefault="00902F86"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607816">
        <w:rPr>
          <w:rFonts w:ascii="Times New Roman" w:hAnsi="Times New Roman" w:cs="Times New Roman"/>
          <w:szCs w:val="24"/>
          <w:lang w:eastAsia="pl-PL"/>
        </w:rPr>
        <w:t>pkt</w:t>
      </w:r>
      <w:proofErr w:type="spellEnd"/>
      <w:r w:rsidRPr="00607816">
        <w:rPr>
          <w:rFonts w:ascii="Times New Roman" w:hAnsi="Times New Roman" w:cs="Times New Roman"/>
          <w:szCs w:val="24"/>
          <w:lang w:eastAsia="pl-PL"/>
        </w:rPr>
        <w:t xml:space="preserve">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E50B89" w:rsidRPr="00607816" w:rsidRDefault="00E50B89"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51139A">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51139A">
              <w:rPr>
                <w:rFonts w:ascii="Times New Roman" w:hAnsi="Times New Roman" w:cs="Times New Roman"/>
                <w:b/>
                <w:bCs/>
                <w:szCs w:val="24"/>
                <w:lang w:eastAsia="pl-PL"/>
              </w:rPr>
              <w:t>0</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C80EDB" w:rsidRDefault="00C80EDB" w:rsidP="00E511FB">
            <w:pPr>
              <w:spacing w:after="0" w:line="240" w:lineRule="auto"/>
              <w:jc w:val="center"/>
              <w:rPr>
                <w:rFonts w:ascii="Times New Roman" w:hAnsi="Times New Roman" w:cs="Times New Roman"/>
                <w:b/>
                <w:bCs/>
                <w:szCs w:val="24"/>
                <w:lang w:eastAsia="pl-PL"/>
              </w:rPr>
            </w:pPr>
          </w:p>
          <w:p w:rsidR="00064F4C" w:rsidRPr="00607816" w:rsidRDefault="006A4FE5" w:rsidP="00C80ED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24 miesięcy – </w:t>
            </w:r>
            <w:r w:rsidR="00B36342">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p w:rsidR="0051139A" w:rsidRPr="0051139A" w:rsidRDefault="0051139A" w:rsidP="00B36342">
            <w:pPr>
              <w:spacing w:after="0" w:line="240" w:lineRule="auto"/>
              <w:ind w:left="360"/>
              <w:jc w:val="both"/>
              <w:rPr>
                <w:rFonts w:ascii="Times New Roman" w:eastAsia="Times New Roman" w:hAnsi="Times New Roman" w:cs="Times New Roman"/>
                <w:szCs w:val="20"/>
                <w:lang w:eastAsia="pl-PL"/>
              </w:rPr>
            </w:pP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80EDB" w:rsidRPr="00607816" w:rsidRDefault="00C80EDB"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51139A"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BD3187" w:rsidRPr="00607816" w:rsidRDefault="00BD3187"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6761F4" w:rsidRPr="00607816" w:rsidRDefault="00706CDA" w:rsidP="00BD3187">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F1011D">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F1011D">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w:t>
      </w:r>
      <w:r w:rsidR="001065A5">
        <w:rPr>
          <w:rFonts w:ascii="Times New Roman" w:eastAsia="Times New Roman" w:hAnsi="Times New Roman" w:cs="Times New Roman"/>
          <w:lang w:eastAsia="pl-PL"/>
        </w:rPr>
        <w:t>10</w:t>
      </w:r>
      <w:r w:rsidR="0033414D" w:rsidRPr="00607816">
        <w:rPr>
          <w:rFonts w:ascii="Times New Roman" w:eastAsia="Times New Roman" w:hAnsi="Times New Roman" w:cs="Times New Roman"/>
          <w:lang w:eastAsia="pl-PL"/>
        </w:rPr>
        <w:t>):</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1065A5"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 xml:space="preserve">udzielenie gwarancji i rękojmi na okres 24 miesięcy – </w:t>
      </w:r>
      <w:r w:rsidR="00B36342">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p w:rsidR="001065A5" w:rsidRPr="001065A5" w:rsidRDefault="001065A5" w:rsidP="001065A5">
      <w:pPr>
        <w:spacing w:after="0" w:line="240" w:lineRule="auto"/>
        <w:ind w:left="1125"/>
        <w:jc w:val="both"/>
        <w:rPr>
          <w:rFonts w:ascii="Times New Roman" w:eastAsia="Times New Roman" w:hAnsi="Times New Roman" w:cs="Times New Roman"/>
          <w:lang w:eastAsia="pl-PL"/>
        </w:rPr>
      </w:pPr>
    </w:p>
    <w:p w:rsidR="00EA12D0" w:rsidRPr="00607816" w:rsidRDefault="00EA12D0" w:rsidP="0026492D">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proofErr w:type="spellStart"/>
      <w:r w:rsidRPr="00607816">
        <w:rPr>
          <w:rFonts w:ascii="Times New Roman" w:hAnsi="Times New Roman" w:cs="Times New Roman"/>
          <w:lang w:eastAsia="pl-PL"/>
        </w:rPr>
        <w:t>pkt</w:t>
      </w:r>
      <w:proofErr w:type="spellEnd"/>
      <w:r w:rsidRPr="00607816">
        <w:rPr>
          <w:rFonts w:ascii="Times New Roman" w:hAnsi="Times New Roman" w:cs="Times New Roman"/>
          <w:lang w:eastAsia="pl-PL"/>
        </w:rPr>
        <w:t xml:space="preserve">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lastRenderedPageBreak/>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może w terminie przewidzianym do wniesienia odwołania poinformować zamawiającego o niezgodnej z przepisami ustawy czynności podjętej przez niego lub </w:t>
      </w:r>
      <w:r w:rsidRPr="00607816">
        <w:rPr>
          <w:rFonts w:ascii="Times New Roman" w:hAnsi="Times New Roman" w:cs="Times New Roman"/>
          <w:szCs w:val="24"/>
          <w:lang w:eastAsia="pl-PL"/>
        </w:rPr>
        <w:lastRenderedPageBreak/>
        <w:t>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453EE" w:rsidRPr="00607816" w:rsidRDefault="00B453EE" w:rsidP="00FF3BE5">
      <w:pPr>
        <w:spacing w:after="0" w:line="240" w:lineRule="auto"/>
        <w:rPr>
          <w:rFonts w:ascii="Times New Roman" w:hAnsi="Times New Roman" w:cs="Times New Roman"/>
          <w:b/>
          <w:bCs/>
          <w:sz w:val="24"/>
          <w:szCs w:val="24"/>
          <w:lang w:eastAsia="pl-PL"/>
        </w:rPr>
      </w:pPr>
    </w:p>
    <w:p w:rsidR="00A33E36" w:rsidRPr="00607816" w:rsidRDefault="004706EE" w:rsidP="00FF3BE5">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706CDA"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t>Załącznik nr 1</w:t>
      </w:r>
    </w:p>
    <w:p w:rsidR="004706EE" w:rsidRPr="00607816" w:rsidRDefault="004706EE" w:rsidP="00657C4F">
      <w:pPr>
        <w:spacing w:after="0" w:line="240" w:lineRule="auto"/>
        <w:jc w:val="right"/>
        <w:rPr>
          <w:rFonts w:ascii="Times New Roman" w:hAnsi="Times New Roman" w:cs="Times New Roman"/>
          <w:b/>
          <w:bCs/>
          <w:lang w:eastAsia="pl-PL"/>
        </w:rPr>
      </w:pP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F60FC9" w:rsidRDefault="006A6709" w:rsidP="00F60FC9">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F60FC9">
        <w:rPr>
          <w:rFonts w:ascii="Times New Roman" w:hAnsi="Times New Roman" w:cs="Times New Roman"/>
          <w:bCs/>
          <w:sz w:val="20"/>
          <w:lang w:eastAsia="pl-PL"/>
        </w:rPr>
        <w:t>(miejscowość i data)</w:t>
      </w:r>
    </w:p>
    <w:p w:rsidR="00B453EE" w:rsidRPr="003014D9" w:rsidRDefault="00B453EE" w:rsidP="00B453EE">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B453EE"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B453EE" w:rsidRPr="00E323B7"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Default="00706CDA" w:rsidP="00657C4F">
      <w:pPr>
        <w:spacing w:after="0" w:line="240" w:lineRule="auto"/>
        <w:rPr>
          <w:rFonts w:ascii="Times New Roman" w:hAnsi="Times New Roman" w:cs="Times New Roman"/>
          <w:b/>
          <w:bCs/>
          <w:i/>
          <w:iCs/>
          <w:u w:val="single"/>
          <w:lang w:eastAsia="pl-PL"/>
        </w:rPr>
      </w:pPr>
    </w:p>
    <w:p w:rsidR="004706EE" w:rsidRPr="00607816" w:rsidRDefault="004706EE"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Regon</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 xml:space="preserve">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F60FC9"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4706EE" w:rsidRDefault="00706CDA" w:rsidP="00381FA5">
      <w:pPr>
        <w:pStyle w:val="Tekstpodstawowy"/>
        <w:jc w:val="both"/>
        <w:rPr>
          <w:b/>
          <w:sz w:val="22"/>
          <w:szCs w:val="22"/>
        </w:rPr>
      </w:pPr>
      <w:r w:rsidRPr="007E0505">
        <w:rPr>
          <w:sz w:val="22"/>
          <w:szCs w:val="22"/>
        </w:rPr>
        <w:t xml:space="preserve">W odpowiedzi na ogłoszenie o przetargu nieograniczonym </w:t>
      </w:r>
      <w:r w:rsidRPr="007E0505">
        <w:rPr>
          <w:b/>
          <w:bCs/>
          <w:sz w:val="22"/>
          <w:szCs w:val="22"/>
        </w:rPr>
        <w:t>na</w:t>
      </w:r>
      <w:r w:rsidR="00381FA5" w:rsidRPr="007E0505">
        <w:rPr>
          <w:b/>
          <w:sz w:val="22"/>
          <w:szCs w:val="22"/>
        </w:rPr>
        <w:t xml:space="preserve"> </w:t>
      </w:r>
      <w:r w:rsidR="007A6E50" w:rsidRPr="007E0505">
        <w:rPr>
          <w:b/>
          <w:sz w:val="22"/>
          <w:szCs w:val="22"/>
        </w:rPr>
        <w:t xml:space="preserve">dostawę </w:t>
      </w:r>
      <w:r w:rsidR="00B453EE" w:rsidRPr="007E0505">
        <w:rPr>
          <w:b/>
          <w:sz w:val="22"/>
          <w:szCs w:val="22"/>
        </w:rPr>
        <w:t>aparatury dla Śląskiego Centrum Radiometrii Środowiskowej GIG</w:t>
      </w:r>
      <w:r w:rsidR="004706EE">
        <w:rPr>
          <w:b/>
          <w:sz w:val="22"/>
          <w:szCs w:val="22"/>
        </w:rPr>
        <w:t>:</w:t>
      </w:r>
    </w:p>
    <w:p w:rsidR="002C0E8D" w:rsidRPr="002C0E8D" w:rsidRDefault="002C0E8D" w:rsidP="002C0E8D">
      <w:pPr>
        <w:pStyle w:val="Akapitzlist1"/>
        <w:widowControl w:val="0"/>
        <w:jc w:val="both"/>
        <w:rPr>
          <w:b/>
          <w:sz w:val="22"/>
          <w:szCs w:val="22"/>
        </w:rPr>
      </w:pPr>
      <w:r w:rsidRPr="002C0E8D">
        <w:rPr>
          <w:b/>
          <w:sz w:val="22"/>
          <w:szCs w:val="22"/>
        </w:rPr>
        <w:t>Część I: Zestaw pomp do poboru wód gruntowych -5 zestawów</w:t>
      </w:r>
      <w:r>
        <w:rPr>
          <w:b/>
          <w:sz w:val="22"/>
          <w:szCs w:val="22"/>
        </w:rPr>
        <w:t>***</w:t>
      </w:r>
    </w:p>
    <w:p w:rsidR="004706EE" w:rsidRDefault="002C0E8D" w:rsidP="002C0E8D">
      <w:pPr>
        <w:pStyle w:val="Akapitzlist1"/>
        <w:widowControl w:val="0"/>
        <w:ind w:left="0"/>
        <w:jc w:val="both"/>
        <w:rPr>
          <w:b/>
          <w:sz w:val="22"/>
          <w:szCs w:val="22"/>
        </w:rPr>
      </w:pPr>
      <w:r w:rsidRPr="002C0E8D">
        <w:rPr>
          <w:b/>
          <w:sz w:val="22"/>
          <w:szCs w:val="22"/>
        </w:rPr>
        <w:t>Część II: Destylarka do wody - 1 szt.</w:t>
      </w:r>
      <w:r>
        <w:rPr>
          <w:b/>
          <w:sz w:val="22"/>
          <w:szCs w:val="22"/>
        </w:rPr>
        <w:t>***</w:t>
      </w:r>
    </w:p>
    <w:p w:rsidR="002C0E8D" w:rsidRDefault="002C0E8D" w:rsidP="002C0E8D">
      <w:pPr>
        <w:pStyle w:val="Akapitzlist1"/>
        <w:widowControl w:val="0"/>
        <w:ind w:left="0"/>
        <w:jc w:val="both"/>
        <w:rPr>
          <w:b/>
          <w:color w:val="000000"/>
          <w:sz w:val="22"/>
          <w:szCs w:val="22"/>
        </w:rPr>
      </w:pPr>
    </w:p>
    <w:p w:rsidR="00706CDA" w:rsidRDefault="004706EE" w:rsidP="004706EE">
      <w:pPr>
        <w:pStyle w:val="Akapitzlist1"/>
        <w:widowControl w:val="0"/>
        <w:ind w:left="0"/>
        <w:jc w:val="both"/>
        <w:rPr>
          <w:sz w:val="22"/>
          <w:szCs w:val="22"/>
        </w:rPr>
      </w:pPr>
      <w:r>
        <w:rPr>
          <w:sz w:val="22"/>
          <w:szCs w:val="22"/>
        </w:rPr>
        <w:t>O</w:t>
      </w:r>
      <w:r w:rsidR="00706CDA" w:rsidRPr="007E0505">
        <w:rPr>
          <w:sz w:val="22"/>
          <w:szCs w:val="22"/>
        </w:rPr>
        <w:t>świad</w:t>
      </w:r>
      <w:r w:rsidR="00F71779" w:rsidRPr="007E0505">
        <w:rPr>
          <w:sz w:val="22"/>
          <w:szCs w:val="22"/>
        </w:rPr>
        <w:t xml:space="preserve">czamy, że akceptujemy w całości </w:t>
      </w:r>
      <w:r w:rsidR="00706CDA" w:rsidRPr="007E0505">
        <w:rPr>
          <w:sz w:val="22"/>
          <w:szCs w:val="22"/>
        </w:rPr>
        <w:t>wszystkie warunki zawarte w Specyfikacji Istotnych Warunków Zamówienia.</w:t>
      </w:r>
    </w:p>
    <w:p w:rsidR="004706EE" w:rsidRPr="007E0505" w:rsidRDefault="004706EE" w:rsidP="004706EE">
      <w:pPr>
        <w:pStyle w:val="Akapitzlist1"/>
        <w:widowControl w:val="0"/>
        <w:ind w:left="0"/>
        <w:jc w:val="both"/>
        <w:rPr>
          <w:b/>
          <w:sz w:val="22"/>
          <w:szCs w:val="22"/>
        </w:rPr>
      </w:pPr>
    </w:p>
    <w:p w:rsidR="00706CDA" w:rsidRDefault="004706EE" w:rsidP="002652E8">
      <w:pPr>
        <w:spacing w:after="0" w:line="240" w:lineRule="auto"/>
        <w:jc w:val="both"/>
        <w:rPr>
          <w:rFonts w:ascii="Times New Roman" w:hAnsi="Times New Roman" w:cs="Times New Roman"/>
          <w:lang w:eastAsia="pl-PL"/>
        </w:rPr>
      </w:pPr>
      <w:r>
        <w:rPr>
          <w:rFonts w:ascii="Times New Roman" w:hAnsi="Times New Roman" w:cs="Times New Roman"/>
          <w:lang w:eastAsia="pl-PL"/>
        </w:rPr>
        <w:t>***wykreślić niepotrzebne</w:t>
      </w:r>
    </w:p>
    <w:p w:rsidR="004706EE" w:rsidRPr="00607816" w:rsidRDefault="004706EE"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Default="0019670B" w:rsidP="005572DA">
      <w:pPr>
        <w:spacing w:after="0" w:line="240" w:lineRule="auto"/>
        <w:jc w:val="both"/>
        <w:rPr>
          <w:rFonts w:ascii="Times New Roman" w:hAnsi="Times New Roman" w:cs="Times New Roman"/>
          <w:lang w:eastAsia="pl-PL"/>
        </w:rPr>
      </w:pPr>
    </w:p>
    <w:p w:rsidR="004706EE" w:rsidRPr="00607816" w:rsidRDefault="004706EE" w:rsidP="005572DA">
      <w:pPr>
        <w:spacing w:after="0" w:line="240" w:lineRule="auto"/>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4706EE" w:rsidRPr="00607816" w:rsidRDefault="004706EE" w:rsidP="002652E8">
      <w:pPr>
        <w:tabs>
          <w:tab w:val="left" w:pos="284"/>
        </w:tabs>
        <w:spacing w:after="0" w:line="240" w:lineRule="auto"/>
        <w:jc w:val="both"/>
        <w:rPr>
          <w:rFonts w:ascii="Times New Roman" w:hAnsi="Times New Roman" w:cs="Times New Roman"/>
          <w:bCs/>
          <w:lang w:eastAsia="pl-PL"/>
        </w:rPr>
      </w:pPr>
    </w:p>
    <w:p w:rsidR="007C1288" w:rsidRDefault="009024A5" w:rsidP="007C1288">
      <w:pPr>
        <w:spacing w:after="0" w:line="240" w:lineRule="auto"/>
        <w:jc w:val="both"/>
        <w:rPr>
          <w:rFonts w:ascii="Times New Roman" w:hAnsi="Times New Roman" w:cs="Times New Roman"/>
          <w:b/>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4706EE">
        <w:rPr>
          <w:rFonts w:ascii="Times New Roman" w:hAnsi="Times New Roman" w:cs="Times New Roman"/>
          <w:b/>
        </w:rPr>
        <w:t>4 tygodni</w:t>
      </w:r>
      <w:r w:rsidR="00C311C6" w:rsidRPr="00607816">
        <w:rPr>
          <w:rFonts w:ascii="Times New Roman" w:hAnsi="Times New Roman" w:cs="Times New Roman"/>
          <w:b/>
        </w:rPr>
        <w:t xml:space="preserve">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w:t>
      </w:r>
      <w:proofErr w:type="spellStart"/>
      <w:r w:rsidRPr="00607816">
        <w:rPr>
          <w:rFonts w:ascii="Times New Roman" w:eastAsia="Times New Roman" w:hAnsi="Times New Roman" w:cs="Times New Roman"/>
          <w:lang w:eastAsia="pl-PL"/>
        </w:rPr>
        <w:t>Incoterms</w:t>
      </w:r>
      <w:proofErr w:type="spellEnd"/>
      <w:r w:rsidRPr="00607816">
        <w:rPr>
          <w:rFonts w:ascii="Times New Roman" w:eastAsia="Times New Roman" w:hAnsi="Times New Roman" w:cs="Times New Roman"/>
          <w:lang w:eastAsia="pl-PL"/>
        </w:rPr>
        <w:t xml:space="preserve"> 2010 do oznaczonego miejsca wykonania, tj. </w:t>
      </w:r>
      <w:r w:rsidR="007C1288" w:rsidRPr="007C1288">
        <w:rPr>
          <w:rFonts w:ascii="Times New Roman" w:hAnsi="Times New Roman" w:cs="Times New Roman"/>
          <w:b/>
        </w:rPr>
        <w:t xml:space="preserve">Główny Instytut Górnictwa, Plac Gwarków 1, 40 – 166 Katowice, Śląskie Centrum Radiometrii Środowiskowej (BCR).  </w:t>
      </w:r>
    </w:p>
    <w:p w:rsidR="000B6518" w:rsidRPr="00607816" w:rsidRDefault="000B6518" w:rsidP="007C1288">
      <w:pPr>
        <w:spacing w:after="0" w:line="240" w:lineRule="auto"/>
        <w:jc w:val="both"/>
      </w:pPr>
    </w:p>
    <w:p w:rsidR="00BE58ED" w:rsidRPr="00607816" w:rsidRDefault="00502023" w:rsidP="00BE58ED">
      <w:pPr>
        <w:pStyle w:val="Akapitzlist"/>
        <w:ind w:left="0"/>
        <w:jc w:val="both"/>
        <w:rPr>
          <w:sz w:val="22"/>
          <w:szCs w:val="22"/>
        </w:rPr>
      </w:pPr>
      <w:r>
        <w:rPr>
          <w:sz w:val="22"/>
          <w:szCs w:val="22"/>
        </w:rPr>
        <w:t>b) Zapewniamy</w:t>
      </w:r>
      <w:r w:rsidR="00BE58ED" w:rsidRPr="00607816">
        <w:rPr>
          <w:sz w:val="22"/>
          <w:szCs w:val="22"/>
        </w:rPr>
        <w:t xml:space="preserve"> </w:t>
      </w:r>
      <w:r>
        <w:rPr>
          <w:sz w:val="22"/>
          <w:szCs w:val="22"/>
        </w:rPr>
        <w:t>gwarancję i rękojmię na okres</w:t>
      </w:r>
      <w:r w:rsidR="00BE58ED" w:rsidRPr="00607816">
        <w:rPr>
          <w:sz w:val="22"/>
          <w:szCs w:val="22"/>
        </w:rPr>
        <w:t xml:space="preserve"> </w:t>
      </w:r>
      <w:r w:rsidR="00BE58ED" w:rsidRPr="00607816">
        <w:rPr>
          <w:b/>
          <w:sz w:val="22"/>
          <w:szCs w:val="22"/>
        </w:rPr>
        <w:t>……………..***</w:t>
      </w:r>
      <w:r w:rsidR="004706EE">
        <w:rPr>
          <w:b/>
          <w:sz w:val="22"/>
          <w:szCs w:val="22"/>
        </w:rPr>
        <w:t>*</w:t>
      </w:r>
      <w:r w:rsidR="00BE58ED" w:rsidRPr="00607816">
        <w:rPr>
          <w:sz w:val="22"/>
          <w:szCs w:val="22"/>
        </w:rPr>
        <w:t xml:space="preserve"> od daty końcowego odbioru przedmiotu zamówienia.</w:t>
      </w:r>
    </w:p>
    <w:p w:rsidR="008823D5"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w:t>
      </w:r>
      <w:r w:rsidR="004706EE">
        <w:rPr>
          <w:rFonts w:ascii="Times New Roman" w:eastAsia="Times New Roman" w:hAnsi="Times New Roman" w:cs="Times New Roman"/>
          <w:b/>
          <w:sz w:val="18"/>
          <w:lang w:eastAsia="pl-PL"/>
        </w:rPr>
        <w:t>*</w:t>
      </w:r>
      <w:r w:rsidRPr="00607816">
        <w:rPr>
          <w:rFonts w:ascii="Times New Roman" w:eastAsia="Times New Roman" w:hAnsi="Times New Roman" w:cs="Times New Roman"/>
          <w:b/>
          <w:sz w:val="18"/>
          <w:lang w:eastAsia="pl-PL"/>
        </w:rPr>
        <w:t>**należy wpisać 12 miesięcy lub 24 miesiące</w:t>
      </w:r>
      <w:r w:rsidR="00E02469">
        <w:rPr>
          <w:rFonts w:ascii="Times New Roman" w:eastAsia="Times New Roman" w:hAnsi="Times New Roman" w:cs="Times New Roman"/>
          <w:b/>
          <w:sz w:val="18"/>
          <w:lang w:eastAsia="pl-PL"/>
        </w:rPr>
        <w:t xml:space="preserve"> </w:t>
      </w:r>
    </w:p>
    <w:p w:rsidR="004706EE" w:rsidRPr="00607816" w:rsidRDefault="004706EE"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do 30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urządzenia będą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sidR="0036684D">
        <w:rPr>
          <w:rFonts w:ascii="Times New Roman" w:eastAsia="Times New Roman" w:hAnsi="Times New Roman" w:cs="Times New Roman"/>
          <w:szCs w:val="20"/>
          <w:lang w:eastAsia="pl-PL"/>
        </w:rPr>
        <w:t xml:space="preserve">acji projektu </w:t>
      </w:r>
      <w:r w:rsidR="0036684D">
        <w:rPr>
          <w:rFonts w:ascii="Times New Roman" w:eastAsia="Times New Roman" w:hAnsi="Times New Roman" w:cs="Times New Roman"/>
          <w:szCs w:val="20"/>
          <w:lang w:eastAsia="pl-PL"/>
        </w:rPr>
        <w:b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w:t>
      </w:r>
      <w:r w:rsidR="0036684D">
        <w:rPr>
          <w:rFonts w:ascii="Times New Roman" w:eastAsia="Times New Roman" w:hAnsi="Times New Roman" w:cs="Times New Roman"/>
          <w:szCs w:val="20"/>
          <w:lang w:eastAsia="pl-PL"/>
        </w:rPr>
        <w:t>nicznych, prawnych i formalnych oraz są dopuszczone do użytku na terenie UE</w:t>
      </w:r>
      <w:r w:rsidR="0036684D" w:rsidRPr="00607816">
        <w:rPr>
          <w:rFonts w:ascii="Times New Roman" w:eastAsia="Times New Roman" w:hAnsi="Times New Roman" w:cs="Times New Roman"/>
          <w:szCs w:val="20"/>
          <w:lang w:eastAsia="pl-PL"/>
        </w:rPr>
        <w:t>.</w:t>
      </w:r>
      <w:r w:rsidR="0036684D">
        <w:rPr>
          <w:rFonts w:ascii="Times New Roman" w:eastAsia="Times New Roman" w:hAnsi="Times New Roman" w:cs="Times New Roman"/>
          <w:szCs w:val="20"/>
          <w:lang w:eastAsia="pl-PL"/>
        </w:rPr>
        <w:t xml:space="preserve"> </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607816">
        <w:rPr>
          <w:rFonts w:ascii="Times New Roman" w:hAnsi="Times New Roman" w:cs="Times New Roman"/>
        </w:rPr>
        <w:lastRenderedPageBreak/>
        <w:t xml:space="preserve">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4706EE" w:rsidRPr="00607816" w:rsidRDefault="004706EE" w:rsidP="00B70CB4">
      <w:pPr>
        <w:spacing w:after="0" w:line="240" w:lineRule="auto"/>
        <w:jc w:val="both"/>
        <w:rPr>
          <w:rFonts w:ascii="Times New Roman" w:eastAsia="Times New Roman" w:hAnsi="Times New Roman" w:cs="Times New Roman"/>
          <w:lang w:eastAsia="pl-PL"/>
        </w:rPr>
      </w:pP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Default="00B70CB4" w:rsidP="00B70CB4">
      <w:pPr>
        <w:pStyle w:val="Akapitzlist"/>
        <w:rPr>
          <w:i/>
        </w:rPr>
      </w:pPr>
      <w:r w:rsidRPr="00607816">
        <w:rPr>
          <w:i/>
        </w:rPr>
        <w:t>40 - 166 Katowice</w:t>
      </w:r>
    </w:p>
    <w:p w:rsidR="004706EE" w:rsidRPr="00607816" w:rsidRDefault="004706EE" w:rsidP="00B70CB4">
      <w:pPr>
        <w:pStyle w:val="Akapitzlist"/>
        <w:rPr>
          <w:i/>
        </w:rPr>
      </w:pPr>
    </w:p>
    <w:p w:rsidR="00B70CB4" w:rsidRPr="004706EE"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 </w:t>
      </w:r>
      <w:r w:rsidRPr="00607816">
        <w:br/>
      </w:r>
      <w:r w:rsidR="004706EE" w:rsidRPr="003045B6">
        <w:rPr>
          <w:i/>
        </w:rPr>
        <w:t>mgr Katarzyna Kareł, e-mail:</w:t>
      </w:r>
      <w:r w:rsidR="004706EE" w:rsidRPr="003045B6">
        <w:rPr>
          <w:b/>
          <w:i/>
        </w:rPr>
        <w:t xml:space="preserve"> </w:t>
      </w:r>
      <w:hyperlink r:id="rId19" w:history="1">
        <w:r w:rsidR="004706EE" w:rsidRPr="003045B6">
          <w:rPr>
            <w:rStyle w:val="Hipercze"/>
            <w:i/>
          </w:rPr>
          <w:t>gdpr@gig.eu</w:t>
        </w:r>
      </w:hyperlink>
      <w:r w:rsidRPr="00607816">
        <w:rPr>
          <w:bCs/>
          <w:i/>
          <w:szCs w:val="24"/>
        </w:rPr>
        <w:t>.</w:t>
      </w:r>
      <w:r w:rsidRPr="00607816">
        <w:rPr>
          <w:bCs/>
          <w:szCs w:val="24"/>
        </w:rPr>
        <w:t xml:space="preserve"> </w:t>
      </w:r>
    </w:p>
    <w:p w:rsidR="004706EE" w:rsidRPr="00607816" w:rsidRDefault="004706EE" w:rsidP="004706EE">
      <w:pPr>
        <w:pStyle w:val="Akapitzlist"/>
        <w:ind w:left="426"/>
        <w:contextualSpacing/>
        <w:jc w:val="both"/>
        <w:rPr>
          <w:color w:val="00B0F0"/>
        </w:rPr>
      </w:pPr>
    </w:p>
    <w:p w:rsidR="00B70CB4" w:rsidRPr="004706EE"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8823D5">
        <w:rPr>
          <w:i/>
        </w:rPr>
        <w:t>aparatury dla Śląskiego Centrum Radiometrii Środowiskowej GIG</w:t>
      </w:r>
      <w:r w:rsidRPr="00607816">
        <w:rPr>
          <w:i/>
        </w:rPr>
        <w:t>, nr sprawy: FZ - 1/</w:t>
      </w:r>
      <w:r w:rsidR="008823D5">
        <w:rPr>
          <w:i/>
        </w:rPr>
        <w:t>5</w:t>
      </w:r>
      <w:r w:rsidR="004706EE">
        <w:rPr>
          <w:i/>
        </w:rPr>
        <w:t>128</w:t>
      </w:r>
      <w:r w:rsidRPr="00607816">
        <w:rPr>
          <w:i/>
        </w:rPr>
        <w:t>/</w:t>
      </w:r>
      <w:r w:rsidR="004706EE">
        <w:rPr>
          <w:i/>
        </w:rPr>
        <w:t>MKO</w:t>
      </w:r>
      <w:r w:rsidRPr="00607816">
        <w:rPr>
          <w:i/>
        </w:rPr>
        <w:t>/1</w:t>
      </w:r>
      <w:r w:rsidR="004706EE">
        <w:rPr>
          <w:i/>
        </w:rPr>
        <w:t>9</w:t>
      </w:r>
      <w:r w:rsidRPr="00607816">
        <w:rPr>
          <w:i/>
        </w:rPr>
        <w:t>/</w:t>
      </w:r>
      <w:r w:rsidR="008823D5">
        <w:rPr>
          <w:i/>
        </w:rPr>
        <w:t>BCR</w:t>
      </w:r>
      <w:r w:rsidRPr="00607816">
        <w:t>,  prowadzonym w trybie przetargu nieograniczonego;</w:t>
      </w:r>
    </w:p>
    <w:p w:rsidR="004706EE" w:rsidRPr="00607816" w:rsidRDefault="004706EE" w:rsidP="004706EE">
      <w:pPr>
        <w:pStyle w:val="Akapitzlist"/>
        <w:ind w:left="426"/>
        <w:contextualSpacing/>
        <w:jc w:val="both"/>
        <w:rPr>
          <w:color w:val="00B0F0"/>
        </w:rPr>
      </w:pPr>
    </w:p>
    <w:p w:rsidR="00B70CB4" w:rsidRPr="004706EE"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07816">
        <w:t>Pzp</w:t>
      </w:r>
      <w:proofErr w:type="spellEnd"/>
      <w:r w:rsidRPr="00607816">
        <w:t xml:space="preserve">”;  </w:t>
      </w:r>
    </w:p>
    <w:p w:rsidR="004706EE" w:rsidRPr="00607816" w:rsidRDefault="004706EE" w:rsidP="004706EE">
      <w:pPr>
        <w:pStyle w:val="Akapitzlist"/>
        <w:ind w:left="426"/>
        <w:contextualSpacing/>
        <w:jc w:val="both"/>
        <w:rPr>
          <w:color w:val="00B0F0"/>
        </w:rPr>
      </w:pPr>
    </w:p>
    <w:p w:rsidR="00B70CB4" w:rsidRPr="004706EE" w:rsidRDefault="00B70CB4" w:rsidP="00B70CB4">
      <w:pPr>
        <w:pStyle w:val="Akapitzlist"/>
        <w:numPr>
          <w:ilvl w:val="0"/>
          <w:numId w:val="22"/>
        </w:numPr>
        <w:ind w:left="426" w:hanging="426"/>
        <w:contextualSpacing/>
        <w:jc w:val="both"/>
        <w:rPr>
          <w:color w:val="00B0F0"/>
        </w:rPr>
      </w:pPr>
      <w:r w:rsidRPr="00607816">
        <w:t xml:space="preserve">Pani/Pana dane osobowe będą przechowywane, zgodnie z art. 97 ust. 1 ustawy </w:t>
      </w:r>
      <w:proofErr w:type="spellStart"/>
      <w:r w:rsidRPr="00607816">
        <w:t>Pzp</w:t>
      </w:r>
      <w:proofErr w:type="spellEnd"/>
      <w:r w:rsidRPr="00607816">
        <w:t>, przez okres 4 lat od dnia zakończenia postępowania o udzielenie zamówienia, a jeżeli czas trwania umowy przekracza 4 lata, okres przechowywania obejmuje cały czas trwania umowy;</w:t>
      </w:r>
    </w:p>
    <w:p w:rsidR="004706EE" w:rsidRPr="00607816" w:rsidRDefault="004706EE" w:rsidP="004706EE">
      <w:pPr>
        <w:pStyle w:val="Akapitzlist"/>
        <w:ind w:left="426"/>
        <w:contextualSpacing/>
        <w:jc w:val="both"/>
        <w:rPr>
          <w:color w:val="00B0F0"/>
        </w:rPr>
      </w:pPr>
    </w:p>
    <w:p w:rsidR="00B70CB4" w:rsidRPr="004706EE"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w:t>
      </w:r>
      <w:proofErr w:type="spellStart"/>
      <w:r w:rsidRPr="00607816">
        <w:t>Pzp</w:t>
      </w:r>
      <w:proofErr w:type="spellEnd"/>
      <w:r w:rsidRPr="00607816">
        <w:t xml:space="preserve">, związanym z udziałem </w:t>
      </w:r>
      <w:r w:rsidRPr="00607816">
        <w:br/>
        <w:t xml:space="preserve">w postępowaniu o udzielenie zamówienia publicznego; konsekwencje niepodania określonych danych wynikają z ustawy </w:t>
      </w:r>
      <w:proofErr w:type="spellStart"/>
      <w:r w:rsidRPr="00607816">
        <w:t>Pzp</w:t>
      </w:r>
      <w:proofErr w:type="spellEnd"/>
      <w:r w:rsidRPr="00607816">
        <w:t xml:space="preserve">;  </w:t>
      </w:r>
    </w:p>
    <w:p w:rsidR="004706EE" w:rsidRPr="00607816" w:rsidRDefault="004706EE" w:rsidP="004706EE">
      <w:pPr>
        <w:pStyle w:val="Akapitzlist"/>
        <w:ind w:left="426"/>
        <w:contextualSpacing/>
        <w:jc w:val="both"/>
        <w:rPr>
          <w:b/>
          <w:i/>
        </w:rPr>
      </w:pPr>
    </w:p>
    <w:p w:rsidR="00B70CB4"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4706EE" w:rsidRPr="00607816" w:rsidRDefault="004706EE" w:rsidP="004706EE">
      <w:pPr>
        <w:pStyle w:val="Akapitzlist"/>
        <w:ind w:left="426"/>
        <w:contextualSpacing/>
        <w:jc w:val="both"/>
      </w:pP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4706EE"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4706EE" w:rsidRPr="00607816" w:rsidRDefault="004706EE" w:rsidP="004706EE">
      <w:pPr>
        <w:pStyle w:val="Akapitzlist"/>
        <w:ind w:left="709"/>
        <w:contextualSpacing/>
        <w:jc w:val="both"/>
        <w:rPr>
          <w:i/>
          <w:color w:val="00B0F0"/>
        </w:rPr>
      </w:pP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lastRenderedPageBreak/>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B87F6A" w:rsidRDefault="00B87F6A" w:rsidP="007242E6">
      <w:pPr>
        <w:spacing w:after="0" w:line="240" w:lineRule="auto"/>
        <w:ind w:firstLine="708"/>
        <w:jc w:val="both"/>
        <w:rPr>
          <w:rFonts w:ascii="Times New Roman" w:hAnsi="Times New Roman" w:cs="Times New Roman"/>
          <w:i/>
        </w:rPr>
      </w:pPr>
    </w:p>
    <w:p w:rsidR="00B87F6A" w:rsidRDefault="00B87F6A" w:rsidP="007242E6">
      <w:pPr>
        <w:spacing w:after="0" w:line="240" w:lineRule="auto"/>
        <w:ind w:firstLine="708"/>
        <w:jc w:val="both"/>
        <w:rPr>
          <w:rFonts w:ascii="Times New Roman" w:hAnsi="Times New Roman" w:cs="Times New Roman"/>
          <w:i/>
        </w:rPr>
      </w:pPr>
    </w:p>
    <w:p w:rsidR="00B87F6A" w:rsidRDefault="00B87F6A" w:rsidP="007242E6">
      <w:pPr>
        <w:spacing w:after="0" w:line="240" w:lineRule="auto"/>
        <w:ind w:firstLine="708"/>
        <w:jc w:val="both"/>
        <w:rPr>
          <w:rFonts w:ascii="Times New Roman" w:hAnsi="Times New Roman" w:cs="Times New Roman"/>
          <w:i/>
        </w:rPr>
      </w:pP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 xml:space="preserve">o udzielenie zamówienia publicznego ani zmianą postanowień umowy w zakresie niezgodnym z ustawą </w:t>
      </w:r>
      <w:proofErr w:type="spellStart"/>
      <w:r w:rsidRPr="00607816">
        <w:rPr>
          <w:rFonts w:ascii="Times New Roman" w:hAnsi="Times New Roman" w:cs="Times New Roman"/>
          <w:i/>
          <w:sz w:val="18"/>
          <w:szCs w:val="16"/>
        </w:rPr>
        <w:t>Pzp</w:t>
      </w:r>
      <w:proofErr w:type="spellEnd"/>
      <w:r w:rsidRPr="00607816">
        <w:rPr>
          <w:rFonts w:ascii="Times New Roman" w:hAnsi="Times New Roman" w:cs="Times New Roman"/>
          <w:i/>
          <w:sz w:val="18"/>
          <w:szCs w:val="16"/>
        </w:rPr>
        <w:t xml:space="preserve">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706CDA" w:rsidRPr="00607816" w:rsidRDefault="004706EE" w:rsidP="00820112">
      <w:pPr>
        <w:ind w:left="5246" w:firstLine="708"/>
        <w:jc w:val="right"/>
        <w:rPr>
          <w:rFonts w:ascii="Times New Roman" w:hAnsi="Times New Roman" w:cs="Times New Roman"/>
          <w:b/>
        </w:rPr>
      </w:pPr>
      <w:r>
        <w:rPr>
          <w:rFonts w:ascii="Times New Roman" w:hAnsi="Times New Roman" w:cs="Times New Roman"/>
          <w:b/>
        </w:rPr>
        <w:t>Z</w:t>
      </w:r>
      <w:r w:rsidR="00820112" w:rsidRPr="00607816">
        <w:rPr>
          <w:rFonts w:ascii="Times New Roman" w:hAnsi="Times New Roman" w:cs="Times New Roman"/>
          <w:b/>
        </w:rPr>
        <w:t>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 xml:space="preserve">znych (dalej jako: ustawa </w:t>
      </w:r>
      <w:proofErr w:type="spellStart"/>
      <w:r w:rsidR="00315BE8" w:rsidRPr="00607816">
        <w:rPr>
          <w:rFonts w:ascii="Times New Roman" w:hAnsi="Times New Roman" w:cs="Times New Roman"/>
          <w:b/>
        </w:rPr>
        <w:t>Pzp</w:t>
      </w:r>
      <w:proofErr w:type="spellEnd"/>
      <w:r w:rsidR="00315BE8" w:rsidRPr="00607816">
        <w:rPr>
          <w:rFonts w:ascii="Times New Roman" w:hAnsi="Times New Roman" w:cs="Times New Roman"/>
          <w:b/>
        </w:rPr>
        <w:t>)</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4706EE" w:rsidRDefault="00706CDA" w:rsidP="00C81DA4">
      <w:pPr>
        <w:pStyle w:val="Tekstpodstawowy"/>
        <w:jc w:val="both"/>
        <w:rPr>
          <w:b/>
          <w:sz w:val="22"/>
          <w:szCs w:val="22"/>
        </w:rPr>
      </w:pPr>
      <w:r w:rsidRPr="00B87F6A">
        <w:rPr>
          <w:sz w:val="22"/>
          <w:szCs w:val="22"/>
        </w:rPr>
        <w:t>Na potrzeby postępowania o udzielenie zamówienia publicznego pn</w:t>
      </w:r>
      <w:r w:rsidR="00FB11D3" w:rsidRPr="00B87F6A">
        <w:rPr>
          <w:sz w:val="22"/>
          <w:szCs w:val="22"/>
        </w:rPr>
        <w:t>. „</w:t>
      </w:r>
      <w:r w:rsidR="00A94144" w:rsidRPr="00B87F6A">
        <w:rPr>
          <w:b/>
          <w:sz w:val="22"/>
          <w:szCs w:val="22"/>
        </w:rPr>
        <w:t>Dostawa</w:t>
      </w:r>
      <w:r w:rsidR="00B87F6A" w:rsidRPr="00B87F6A">
        <w:rPr>
          <w:b/>
          <w:sz w:val="22"/>
          <w:szCs w:val="22"/>
        </w:rPr>
        <w:t xml:space="preserve"> </w:t>
      </w:r>
      <w:r w:rsidR="00AC4CEE">
        <w:rPr>
          <w:b/>
          <w:sz w:val="22"/>
          <w:szCs w:val="22"/>
        </w:rPr>
        <w:t xml:space="preserve">aparatury dla </w:t>
      </w:r>
      <w:r w:rsidR="00B87F6A" w:rsidRPr="00B87F6A">
        <w:rPr>
          <w:b/>
          <w:sz w:val="22"/>
          <w:szCs w:val="22"/>
        </w:rPr>
        <w:t>Śląskiego Centrum Radiometrii Środowiskowej GIG</w:t>
      </w:r>
      <w:r w:rsidR="004706EE">
        <w:rPr>
          <w:b/>
          <w:sz w:val="22"/>
          <w:szCs w:val="22"/>
        </w:rPr>
        <w:t>:</w:t>
      </w:r>
    </w:p>
    <w:p w:rsidR="002C0E8D" w:rsidRPr="002C0E8D" w:rsidRDefault="002C0E8D" w:rsidP="002C0E8D">
      <w:pPr>
        <w:pStyle w:val="Akapitzlist1"/>
        <w:widowControl w:val="0"/>
        <w:jc w:val="both"/>
        <w:rPr>
          <w:b/>
          <w:sz w:val="22"/>
          <w:szCs w:val="22"/>
        </w:rPr>
      </w:pPr>
      <w:r w:rsidRPr="002C0E8D">
        <w:rPr>
          <w:b/>
          <w:sz w:val="22"/>
          <w:szCs w:val="22"/>
        </w:rPr>
        <w:t>Część I: Zestaw pomp do poboru wód gruntowych -5 zestawów</w:t>
      </w:r>
      <w:r>
        <w:rPr>
          <w:b/>
          <w:sz w:val="22"/>
          <w:szCs w:val="22"/>
        </w:rPr>
        <w:t>*</w:t>
      </w:r>
    </w:p>
    <w:p w:rsidR="002C0E8D" w:rsidRDefault="002C0E8D" w:rsidP="002C0E8D">
      <w:pPr>
        <w:pStyle w:val="Akapitzlist1"/>
        <w:widowControl w:val="0"/>
        <w:ind w:left="0"/>
        <w:jc w:val="both"/>
        <w:rPr>
          <w:b/>
          <w:sz w:val="22"/>
          <w:szCs w:val="22"/>
        </w:rPr>
      </w:pPr>
      <w:r w:rsidRPr="002C0E8D">
        <w:rPr>
          <w:b/>
          <w:sz w:val="22"/>
          <w:szCs w:val="22"/>
        </w:rPr>
        <w:t>Część II: Destylarka do wody - 1 szt.</w:t>
      </w:r>
      <w:r>
        <w:rPr>
          <w:b/>
          <w:sz w:val="22"/>
          <w:szCs w:val="22"/>
        </w:rPr>
        <w:t>*”</w:t>
      </w:r>
    </w:p>
    <w:p w:rsidR="00706CDA" w:rsidRPr="004706EE" w:rsidRDefault="00706CDA" w:rsidP="002C0E8D">
      <w:pPr>
        <w:pStyle w:val="Akapitzlist1"/>
        <w:widowControl w:val="0"/>
        <w:ind w:left="0"/>
        <w:jc w:val="both"/>
        <w:rPr>
          <w:b/>
          <w:sz w:val="22"/>
          <w:szCs w:val="22"/>
        </w:rPr>
      </w:pPr>
      <w:r w:rsidRPr="00B87F6A">
        <w:rPr>
          <w:sz w:val="22"/>
          <w:szCs w:val="22"/>
        </w:rPr>
        <w:t>prowadzonego przez Główny Instytut Górnictwa, Plac Gwarków 1</w:t>
      </w:r>
      <w:r w:rsidR="007F054F" w:rsidRPr="00B87F6A">
        <w:rPr>
          <w:sz w:val="22"/>
          <w:szCs w:val="22"/>
        </w:rPr>
        <w:t>,</w:t>
      </w:r>
      <w:r w:rsidRPr="00B87F6A">
        <w:rPr>
          <w:sz w:val="22"/>
          <w:szCs w:val="22"/>
        </w:rPr>
        <w:t xml:space="preserve"> 40-166 Katowice,</w:t>
      </w:r>
      <w:r w:rsidRPr="00B87F6A">
        <w:rPr>
          <w:i/>
          <w:sz w:val="22"/>
          <w:szCs w:val="22"/>
        </w:rPr>
        <w:t xml:space="preserve"> </w:t>
      </w:r>
      <w:r w:rsidRPr="00B87F6A">
        <w:rPr>
          <w:sz w:val="22"/>
          <w:szCs w:val="22"/>
        </w:rPr>
        <w:t>oświadczam, co następuje:</w:t>
      </w:r>
    </w:p>
    <w:p w:rsidR="004706EE" w:rsidRDefault="004706EE" w:rsidP="00C81DA4">
      <w:pPr>
        <w:pStyle w:val="Tekstpodstawowy"/>
        <w:jc w:val="both"/>
        <w:rPr>
          <w:b/>
          <w:sz w:val="18"/>
        </w:rPr>
      </w:pPr>
    </w:p>
    <w:p w:rsidR="0057133A" w:rsidRDefault="00B87F6A" w:rsidP="00C81DA4">
      <w:pPr>
        <w:pStyle w:val="Tekstpodstawowy"/>
        <w:jc w:val="both"/>
        <w:rPr>
          <w:b/>
          <w:sz w:val="18"/>
        </w:rPr>
      </w:pPr>
      <w:r w:rsidRPr="003014D9">
        <w:rPr>
          <w:b/>
          <w:sz w:val="18"/>
        </w:rPr>
        <w:t>*</w:t>
      </w:r>
      <w:r w:rsidR="004706EE">
        <w:rPr>
          <w:b/>
          <w:sz w:val="18"/>
        </w:rPr>
        <w:t>niepotrzebne skreślić</w:t>
      </w:r>
    </w:p>
    <w:p w:rsidR="004706EE" w:rsidRPr="00B87F6A" w:rsidRDefault="004706EE" w:rsidP="00C81DA4">
      <w:pPr>
        <w:pStyle w:val="Tekstpodstawowy"/>
        <w:jc w:val="both"/>
        <w:rPr>
          <w:b/>
          <w:sz w:val="18"/>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 xml:space="preserve">art. 24 ust 1 </w:t>
      </w:r>
      <w:proofErr w:type="spellStart"/>
      <w:r w:rsidR="00D33994" w:rsidRPr="00607816">
        <w:rPr>
          <w:sz w:val="22"/>
          <w:szCs w:val="22"/>
        </w:rPr>
        <w:t>pkt</w:t>
      </w:r>
      <w:proofErr w:type="spellEnd"/>
      <w:r w:rsidR="00D33994" w:rsidRPr="00607816">
        <w:rPr>
          <w:sz w:val="22"/>
          <w:szCs w:val="22"/>
        </w:rPr>
        <w:t xml:space="preserve"> 12-</w:t>
      </w:r>
      <w:r w:rsidR="00DC012F" w:rsidRPr="00607816">
        <w:rPr>
          <w:sz w:val="22"/>
          <w:szCs w:val="22"/>
        </w:rPr>
        <w:t>22</w:t>
      </w:r>
      <w:r w:rsidRPr="00607816">
        <w:rPr>
          <w:sz w:val="22"/>
          <w:szCs w:val="22"/>
        </w:rPr>
        <w:t xml:space="preserve"> ustawy </w:t>
      </w:r>
      <w:proofErr w:type="spellStart"/>
      <w:r w:rsidRPr="00607816">
        <w:rPr>
          <w:sz w:val="22"/>
          <w:szCs w:val="22"/>
        </w:rPr>
        <w:t>Pzp</w:t>
      </w:r>
      <w:proofErr w:type="spellEnd"/>
      <w:r w:rsidRPr="00607816">
        <w:rPr>
          <w:sz w:val="22"/>
          <w:szCs w:val="22"/>
        </w:rPr>
        <w:t>.</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 xml:space="preserve">art. 24 ust. 5 </w:t>
      </w:r>
      <w:proofErr w:type="spellStart"/>
      <w:r w:rsidRPr="00607816">
        <w:rPr>
          <w:sz w:val="22"/>
          <w:szCs w:val="22"/>
        </w:rPr>
        <w:t>pkt</w:t>
      </w:r>
      <w:proofErr w:type="spellEnd"/>
      <w:r w:rsidRPr="00607816">
        <w:rPr>
          <w:sz w:val="22"/>
          <w:szCs w:val="22"/>
        </w:rPr>
        <w:t xml:space="preserve"> 1 ustawy </w:t>
      </w:r>
      <w:proofErr w:type="spellStart"/>
      <w:r w:rsidRPr="00607816">
        <w:rPr>
          <w:sz w:val="22"/>
          <w:szCs w:val="22"/>
        </w:rPr>
        <w:t>Pzp</w:t>
      </w:r>
      <w:proofErr w:type="spellEnd"/>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zachodzą w stosunku do mnie podstawy wykluczenia z postępowania na podstawie art. …………. ustawy </w:t>
      </w:r>
      <w:proofErr w:type="spellStart"/>
      <w:r w:rsidRPr="00607816">
        <w:rPr>
          <w:rFonts w:ascii="Times New Roman" w:hAnsi="Times New Roman" w:cs="Times New Roman"/>
        </w:rPr>
        <w:t>Pzp</w:t>
      </w:r>
      <w:proofErr w:type="spellEnd"/>
      <w:r w:rsidRPr="00607816">
        <w:rPr>
          <w:rFonts w:ascii="Times New Roman" w:hAnsi="Times New Roman" w:cs="Times New Roman"/>
        </w:rPr>
        <w:t xml:space="preserve"> </w:t>
      </w:r>
      <w:r w:rsidRPr="00607816">
        <w:rPr>
          <w:rFonts w:ascii="Times New Roman" w:hAnsi="Times New Roman" w:cs="Times New Roman"/>
          <w:i/>
          <w:sz w:val="20"/>
        </w:rPr>
        <w:t xml:space="preserve">(podać mającą zastosowanie podstawę wykluczenia spośród wymienionych w art. 24 ust. 1 </w:t>
      </w:r>
      <w:proofErr w:type="spellStart"/>
      <w:r w:rsidRPr="00607816">
        <w:rPr>
          <w:rFonts w:ascii="Times New Roman" w:hAnsi="Times New Roman" w:cs="Times New Roman"/>
          <w:i/>
          <w:sz w:val="20"/>
        </w:rPr>
        <w:t>pkt</w:t>
      </w:r>
      <w:proofErr w:type="spellEnd"/>
      <w:r w:rsidRPr="00607816">
        <w:rPr>
          <w:rFonts w:ascii="Times New Roman" w:hAnsi="Times New Roman" w:cs="Times New Roman"/>
          <w:i/>
          <w:sz w:val="20"/>
        </w:rPr>
        <w:t xml:space="preserve"> 13-14, 16-20 lub art. 24 ust. 5 ustawy </w:t>
      </w:r>
      <w:proofErr w:type="spellStart"/>
      <w:r w:rsidRPr="00607816">
        <w:rPr>
          <w:rFonts w:ascii="Times New Roman" w:hAnsi="Times New Roman" w:cs="Times New Roman"/>
          <w:i/>
          <w:sz w:val="20"/>
        </w:rPr>
        <w:t>Pzp</w:t>
      </w:r>
      <w:proofErr w:type="spellEnd"/>
      <w:r w:rsidRPr="00607816">
        <w:rPr>
          <w:rFonts w:ascii="Times New Roman" w:hAnsi="Times New Roman" w:cs="Times New Roman"/>
          <w:i/>
          <w:sz w:val="20"/>
        </w:rPr>
        <w:t>).</w:t>
      </w:r>
      <w:r w:rsidRPr="00607816">
        <w:rPr>
          <w:rFonts w:ascii="Times New Roman" w:hAnsi="Times New Roman" w:cs="Times New Roman"/>
          <w:sz w:val="20"/>
        </w:rPr>
        <w:t xml:space="preserve"> </w:t>
      </w:r>
      <w:r w:rsidRPr="00607816">
        <w:rPr>
          <w:rFonts w:ascii="Times New Roman" w:hAnsi="Times New Roman" w:cs="Times New Roman"/>
        </w:rPr>
        <w:t xml:space="preserve">Jednocześnie oświadczam, że w związku z ww. okolicznością, na podstawie art. 24 ust. 8 ustawy </w:t>
      </w:r>
      <w:proofErr w:type="spellStart"/>
      <w:r w:rsidRPr="00607816">
        <w:rPr>
          <w:rFonts w:ascii="Times New Roman" w:hAnsi="Times New Roman" w:cs="Times New Roman"/>
        </w:rPr>
        <w:t>Pzp</w:t>
      </w:r>
      <w:proofErr w:type="spellEnd"/>
      <w:r w:rsidRPr="00607816">
        <w:rPr>
          <w:rFonts w:ascii="Times New Roman" w:hAnsi="Times New Roman" w:cs="Times New Roman"/>
        </w:rPr>
        <w:t xml:space="preserve">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0"/>
          <w:footerReference w:type="default" r:id="rId21"/>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1A4A7E"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DLA CZĘŚCI: …………………………….</w:t>
      </w:r>
    </w:p>
    <w:p w:rsidR="001A4A7E" w:rsidRPr="00607816"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736352"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Typ/model: </w:t>
                  </w:r>
                </w:p>
                <w:p w:rsidR="00736352" w:rsidRPr="00D22C44"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607816" w:rsidRDefault="003A00C9" w:rsidP="00E909A4">
            <w:pPr>
              <w:spacing w:after="0" w:line="240" w:lineRule="auto"/>
              <w:jc w:val="both"/>
              <w:rPr>
                <w:rFonts w:ascii="Times New Roman" w:hAnsi="Times New Roman" w:cs="Times New Roman"/>
                <w:b/>
                <w:sz w:val="18"/>
                <w:szCs w:val="20"/>
              </w:rPr>
            </w:pPr>
            <w:r w:rsidRPr="00607816">
              <w:rPr>
                <w:rFonts w:ascii="Times New Roman" w:hAnsi="Times New Roman" w:cs="Times New Roman"/>
                <w:b/>
                <w:sz w:val="18"/>
                <w:szCs w:val="20"/>
              </w:rPr>
              <w:t>*</w:t>
            </w:r>
            <w:r w:rsidR="00344B52" w:rsidRPr="00607816">
              <w:rPr>
                <w:rFonts w:ascii="Times New Roman" w:hAnsi="Times New Roman" w:cs="Times New Roman"/>
                <w:b/>
                <w:sz w:val="18"/>
                <w:szCs w:val="20"/>
              </w:rPr>
              <w:t xml:space="preserve"> W przypadku wpisania przez Wykonawcę w kolumnie 2 sformułowań typu: „inny”, „różni”, „</w:t>
            </w:r>
            <w:r w:rsidR="00E67A3C" w:rsidRPr="00607816">
              <w:rPr>
                <w:rFonts w:ascii="Times New Roman" w:hAnsi="Times New Roman" w:cs="Times New Roman"/>
                <w:b/>
                <w:sz w:val="18"/>
                <w:szCs w:val="20"/>
              </w:rPr>
              <w:t xml:space="preserve"> - </w:t>
            </w:r>
            <w:r w:rsidR="00344B52" w:rsidRPr="00607816">
              <w:rPr>
                <w:rFonts w:ascii="Times New Roman" w:hAnsi="Times New Roman" w:cs="Times New Roman"/>
                <w:b/>
                <w:sz w:val="18"/>
                <w:szCs w:val="20"/>
              </w:rPr>
              <w:t>” itp. lub pozostawienie pustej rubryki, spowoduje odrzucenie oferty.</w:t>
            </w:r>
          </w:p>
          <w:p w:rsidR="00E909A4" w:rsidRPr="00607816" w:rsidRDefault="00E909A4" w:rsidP="00E909A4">
            <w:pPr>
              <w:spacing w:after="0" w:line="240" w:lineRule="auto"/>
              <w:ind w:right="1064"/>
              <w:jc w:val="both"/>
              <w:rPr>
                <w:rFonts w:ascii="Times New Roman" w:hAnsi="Times New Roman" w:cs="Times New Roman"/>
                <w:sz w:val="20"/>
                <w:szCs w:val="18"/>
              </w:rPr>
            </w:pPr>
          </w:p>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a, producenta</w:t>
            </w:r>
            <w:r w:rsidR="00CE3EA9">
              <w:rPr>
                <w:rFonts w:ascii="Times New Roman" w:eastAsia="Times New Roman" w:hAnsi="Times New Roman" w:cs="Times New Roman"/>
                <w:sz w:val="20"/>
                <w:szCs w:val="20"/>
                <w:lang w:eastAsia="pl-PL"/>
              </w:rPr>
              <w:t>, typu/</w:t>
            </w:r>
            <w:r w:rsidR="00736352">
              <w:rPr>
                <w:rFonts w:ascii="Times New Roman" w:eastAsia="Times New Roman" w:hAnsi="Times New Roman" w:cs="Times New Roman"/>
                <w:sz w:val="20"/>
                <w:szCs w:val="20"/>
                <w:lang w:eastAsia="pl-PL"/>
              </w:rPr>
              <w:t>modelu</w:t>
            </w:r>
            <w:r w:rsidR="00E94C0D">
              <w:rPr>
                <w:rFonts w:ascii="Times New Roman" w:eastAsia="Times New Roman" w:hAnsi="Times New Roman" w:cs="Times New Roman"/>
                <w:sz w:val="20"/>
                <w:szCs w:val="20"/>
                <w:lang w:eastAsia="pl-PL"/>
              </w:rPr>
              <w:t xml:space="preserve">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lastRenderedPageBreak/>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4706EE" w:rsidRDefault="00713A93" w:rsidP="004706EE">
      <w:pPr>
        <w:pStyle w:val="Tekstpodstawowy"/>
        <w:jc w:val="both"/>
        <w:rPr>
          <w:b/>
          <w:sz w:val="22"/>
          <w:szCs w:val="22"/>
        </w:rPr>
      </w:pPr>
      <w:r w:rsidRPr="00023E8B">
        <w:t>Składając ofertę w postępowaniu o udzielenie zamówienia publicznego na</w:t>
      </w:r>
      <w:r w:rsidRPr="00023E8B">
        <w:rPr>
          <w:b/>
          <w:bCs/>
        </w:rPr>
        <w:t xml:space="preserve"> </w:t>
      </w:r>
      <w:r w:rsidR="00023E8B" w:rsidRPr="00023E8B">
        <w:rPr>
          <w:b/>
          <w:bCs/>
        </w:rPr>
        <w:t>„</w:t>
      </w:r>
      <w:r w:rsidR="004706EE" w:rsidRPr="00B87F6A">
        <w:rPr>
          <w:b/>
          <w:sz w:val="22"/>
          <w:szCs w:val="22"/>
        </w:rPr>
        <w:t xml:space="preserve">Dostawa </w:t>
      </w:r>
      <w:r w:rsidR="004706EE">
        <w:rPr>
          <w:b/>
          <w:sz w:val="22"/>
          <w:szCs w:val="22"/>
        </w:rPr>
        <w:t xml:space="preserve">aparatury dla </w:t>
      </w:r>
      <w:r w:rsidR="004706EE" w:rsidRPr="00B87F6A">
        <w:rPr>
          <w:b/>
          <w:sz w:val="22"/>
          <w:szCs w:val="22"/>
        </w:rPr>
        <w:t>Śląskiego Centrum Radiometrii Środowiskowej GIG</w:t>
      </w:r>
      <w:r w:rsidR="004706EE">
        <w:rPr>
          <w:b/>
          <w:sz w:val="22"/>
          <w:szCs w:val="22"/>
        </w:rPr>
        <w:t>:</w:t>
      </w:r>
    </w:p>
    <w:p w:rsidR="002C0E8D" w:rsidRPr="002C0E8D" w:rsidRDefault="002C0E8D" w:rsidP="002C0E8D">
      <w:pPr>
        <w:spacing w:after="0" w:line="240" w:lineRule="auto"/>
        <w:jc w:val="both"/>
        <w:rPr>
          <w:rFonts w:ascii="Times New Roman" w:eastAsia="Times New Roman" w:hAnsi="Times New Roman" w:cs="Times New Roman"/>
          <w:b/>
          <w:lang w:eastAsia="pl-PL"/>
        </w:rPr>
      </w:pPr>
      <w:r w:rsidRPr="002C0E8D">
        <w:rPr>
          <w:rFonts w:ascii="Times New Roman" w:eastAsia="Times New Roman" w:hAnsi="Times New Roman" w:cs="Times New Roman"/>
          <w:b/>
          <w:lang w:eastAsia="pl-PL"/>
        </w:rPr>
        <w:t>Część I: Zestaw pomp do poboru wód gruntowych -5 zestawów</w:t>
      </w:r>
      <w:r>
        <w:rPr>
          <w:rFonts w:ascii="Times New Roman" w:eastAsia="Times New Roman" w:hAnsi="Times New Roman" w:cs="Times New Roman"/>
          <w:b/>
          <w:lang w:eastAsia="pl-PL"/>
        </w:rPr>
        <w:t>*</w:t>
      </w:r>
    </w:p>
    <w:p w:rsidR="00023E8B" w:rsidRDefault="002C0E8D" w:rsidP="002C0E8D">
      <w:pPr>
        <w:spacing w:after="0" w:line="240" w:lineRule="auto"/>
        <w:jc w:val="both"/>
        <w:rPr>
          <w:rFonts w:ascii="Times New Roman" w:eastAsia="Times New Roman" w:hAnsi="Times New Roman" w:cs="Times New Roman"/>
          <w:b/>
          <w:lang w:eastAsia="pl-PL"/>
        </w:rPr>
      </w:pPr>
      <w:r w:rsidRPr="002C0E8D">
        <w:rPr>
          <w:rFonts w:ascii="Times New Roman" w:eastAsia="Times New Roman" w:hAnsi="Times New Roman" w:cs="Times New Roman"/>
          <w:b/>
          <w:lang w:eastAsia="pl-PL"/>
        </w:rPr>
        <w:t>Część II: Destylarka do wody - 1 szt.</w:t>
      </w:r>
    </w:p>
    <w:p w:rsidR="002C0E8D" w:rsidRDefault="002C0E8D" w:rsidP="002C0E8D">
      <w:pPr>
        <w:spacing w:after="0" w:line="240" w:lineRule="auto"/>
        <w:jc w:val="both"/>
        <w:rPr>
          <w:rFonts w:ascii="Times New Roman" w:hAnsi="Times New Roman" w:cs="Times New Roman"/>
          <w:b/>
        </w:rPr>
      </w:pPr>
    </w:p>
    <w:p w:rsidR="00023E8B" w:rsidRPr="003014D9" w:rsidRDefault="00023E8B" w:rsidP="00023E8B">
      <w:pPr>
        <w:pStyle w:val="Tekstpodstawowy"/>
        <w:jc w:val="both"/>
        <w:rPr>
          <w:b/>
          <w:sz w:val="18"/>
        </w:rPr>
      </w:pPr>
      <w:r w:rsidRPr="003014D9">
        <w:rPr>
          <w:b/>
          <w:sz w:val="18"/>
        </w:rPr>
        <w:t>*</w:t>
      </w:r>
      <w:r w:rsidR="004706EE">
        <w:rPr>
          <w:b/>
          <w:sz w:val="18"/>
        </w:rPr>
        <w:t>niepotrzebne skreślić</w:t>
      </w:r>
    </w:p>
    <w:p w:rsidR="00023E8B" w:rsidRPr="00023E8B" w:rsidRDefault="00023E8B" w:rsidP="00023E8B">
      <w:pPr>
        <w:spacing w:after="0" w:line="240" w:lineRule="auto"/>
        <w:jc w:val="both"/>
        <w:rPr>
          <w:rFonts w:ascii="Times New Roman" w:hAnsi="Times New Roman" w:cs="Times New Roman"/>
          <w:b/>
        </w:rPr>
      </w:pPr>
    </w:p>
    <w:p w:rsidR="00713A93" w:rsidRPr="00607816" w:rsidRDefault="00713A93" w:rsidP="00713A93">
      <w:pPr>
        <w:pStyle w:val="Tekstpodstawowy"/>
        <w:spacing w:line="360" w:lineRule="auto"/>
        <w:jc w:val="both"/>
        <w:rPr>
          <w:sz w:val="22"/>
        </w:rPr>
      </w:pPr>
      <w:r w:rsidRPr="00607816">
        <w:rPr>
          <w:sz w:val="22"/>
        </w:rPr>
        <w:t>oświadczam/y, że:</w:t>
      </w:r>
    </w:p>
    <w:p w:rsidR="00713A93" w:rsidRPr="00607816" w:rsidRDefault="00713A93" w:rsidP="00713A93">
      <w:pPr>
        <w:pStyle w:val="Tekstpodstawowy"/>
        <w:jc w:val="both"/>
        <w:rPr>
          <w:sz w:val="22"/>
        </w:rPr>
      </w:pPr>
      <w:r w:rsidRPr="00607816">
        <w:rPr>
          <w:sz w:val="22"/>
        </w:rPr>
        <w:t xml:space="preserve">- z żadnym z Wykonawców, którzy złożyli oferty w niniejszym postępowaniu  </w:t>
      </w:r>
      <w:r w:rsidRPr="00607816">
        <w:rPr>
          <w:b/>
          <w:bCs/>
          <w:sz w:val="22"/>
        </w:rPr>
        <w:t>nie należę/nie należymy</w:t>
      </w:r>
      <w:r w:rsidRPr="00607816">
        <w:rPr>
          <w:sz w:val="22"/>
        </w:rPr>
        <w:t xml:space="preserve"> do tej samej grupy kapitałowej w rozumieniu ustawy z dnia 16.02.2007 r. </w:t>
      </w:r>
      <w:r w:rsidRPr="00607816">
        <w:rPr>
          <w:sz w:val="22"/>
        </w:rPr>
        <w:br/>
        <w:t xml:space="preserve">o ochronie konkurencji i konsumentów (Dz. U. z 2015 r. poz. 184 z </w:t>
      </w:r>
      <w:proofErr w:type="spellStart"/>
      <w:r w:rsidRPr="00607816">
        <w:rPr>
          <w:sz w:val="22"/>
        </w:rPr>
        <w:t>późn</w:t>
      </w:r>
      <w:proofErr w:type="spellEnd"/>
      <w:r w:rsidRPr="00607816">
        <w:rPr>
          <w:sz w:val="22"/>
        </w:rPr>
        <w:t>. zm.)*:</w:t>
      </w:r>
    </w:p>
    <w:p w:rsidR="00713A93" w:rsidRPr="00607816" w:rsidRDefault="00713A93" w:rsidP="00713A93">
      <w:pPr>
        <w:pStyle w:val="Tekstpodstawowy"/>
        <w:spacing w:line="360" w:lineRule="auto"/>
        <w:jc w:val="both"/>
        <w:rPr>
          <w:sz w:val="22"/>
        </w:rPr>
      </w:pPr>
    </w:p>
    <w:p w:rsidR="00713A93" w:rsidRPr="00607816" w:rsidRDefault="00713A93" w:rsidP="00713A93">
      <w:pPr>
        <w:pStyle w:val="Tekstpodstawowy"/>
        <w:jc w:val="both"/>
        <w:rPr>
          <w:sz w:val="22"/>
        </w:rPr>
      </w:pPr>
      <w:r w:rsidRPr="00607816">
        <w:rPr>
          <w:sz w:val="22"/>
        </w:rPr>
        <w:t xml:space="preserve">- wspólnie z ………………………………………………………… </w:t>
      </w:r>
      <w:r w:rsidRPr="00607816">
        <w:rPr>
          <w:b/>
          <w:bCs/>
          <w:sz w:val="22"/>
        </w:rPr>
        <w:t>należę/należymy</w:t>
      </w:r>
      <w:r w:rsidRPr="00607816">
        <w:rPr>
          <w:sz w:val="22"/>
        </w:rPr>
        <w:t xml:space="preserve"> do tej samej  grupy kapitałowej w rozumieniu ustawy z dnia 16.02.2007 r. o ochronie konkurencji i konsumentów (Dz. U. z 2015 r. poz. 184 z </w:t>
      </w:r>
      <w:proofErr w:type="spellStart"/>
      <w:r w:rsidRPr="00607816">
        <w:rPr>
          <w:sz w:val="22"/>
        </w:rPr>
        <w:t>późn</w:t>
      </w:r>
      <w:proofErr w:type="spellEnd"/>
      <w:r w:rsidRPr="00607816">
        <w:rPr>
          <w:sz w:val="22"/>
        </w:rPr>
        <w:t>.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rPr>
      </w:pPr>
    </w:p>
    <w:p w:rsidR="00713A93" w:rsidRPr="00607816" w:rsidRDefault="00713A93" w:rsidP="00713A93">
      <w:pPr>
        <w:pStyle w:val="Tekstpodstawowy"/>
        <w:numPr>
          <w:ilvl w:val="0"/>
          <w:numId w:val="5"/>
        </w:numPr>
        <w:tabs>
          <w:tab w:val="num" w:pos="360"/>
        </w:tabs>
        <w:spacing w:line="360" w:lineRule="auto"/>
        <w:ind w:left="360"/>
        <w:jc w:val="both"/>
        <w:rPr>
          <w:sz w:val="22"/>
        </w:rPr>
      </w:pPr>
      <w:r w:rsidRPr="00607816">
        <w:rPr>
          <w:sz w:val="22"/>
        </w:rPr>
        <w:t>………………………………………………………………………………………………………</w:t>
      </w:r>
    </w:p>
    <w:p w:rsidR="00713A93" w:rsidRPr="00607816" w:rsidRDefault="00713A93" w:rsidP="00713A93">
      <w:pPr>
        <w:pStyle w:val="Tekstpodstawowy"/>
        <w:numPr>
          <w:ilvl w:val="0"/>
          <w:numId w:val="5"/>
        </w:numPr>
        <w:tabs>
          <w:tab w:val="num" w:pos="360"/>
        </w:tabs>
        <w:spacing w:line="360" w:lineRule="auto"/>
        <w:ind w:left="360"/>
        <w:jc w:val="both"/>
        <w:rPr>
          <w:sz w:val="22"/>
        </w:rPr>
      </w:pPr>
      <w:r w:rsidRPr="00607816">
        <w:rPr>
          <w:sz w:val="22"/>
        </w:rPr>
        <w:t>………………………………………………………………………………………………………</w:t>
      </w:r>
    </w:p>
    <w:p w:rsidR="00713A93" w:rsidRPr="00607816" w:rsidRDefault="00713A93" w:rsidP="00713A93">
      <w:pPr>
        <w:pStyle w:val="Tekstpodstawowy"/>
        <w:numPr>
          <w:ilvl w:val="0"/>
          <w:numId w:val="5"/>
        </w:numPr>
        <w:tabs>
          <w:tab w:val="num" w:pos="360"/>
        </w:tabs>
        <w:spacing w:line="360" w:lineRule="auto"/>
        <w:ind w:left="360"/>
        <w:jc w:val="both"/>
        <w:rPr>
          <w:sz w:val="22"/>
        </w:rPr>
      </w:pPr>
      <w:r w:rsidRPr="00607816">
        <w:rPr>
          <w:sz w:val="22"/>
        </w:rPr>
        <w:t>………………………………………………………………………………………………………</w:t>
      </w:r>
    </w:p>
    <w:p w:rsidR="00713A93" w:rsidRPr="00607816" w:rsidRDefault="00713A93" w:rsidP="00713A93">
      <w:pPr>
        <w:pStyle w:val="Tekstpodstawowy"/>
        <w:numPr>
          <w:ilvl w:val="0"/>
          <w:numId w:val="5"/>
        </w:numPr>
        <w:tabs>
          <w:tab w:val="num" w:pos="360"/>
        </w:tabs>
        <w:spacing w:line="360" w:lineRule="auto"/>
        <w:ind w:left="360"/>
        <w:jc w:val="both"/>
        <w:rPr>
          <w:sz w:val="22"/>
        </w:rPr>
      </w:pPr>
      <w:r w:rsidRPr="00607816">
        <w:rPr>
          <w:sz w:val="22"/>
        </w:rPr>
        <w:t>………………………………………………………………………………………………………</w:t>
      </w:r>
    </w:p>
    <w:p w:rsidR="00713A93" w:rsidRPr="00607816" w:rsidRDefault="00713A93" w:rsidP="00713A93">
      <w:pPr>
        <w:pStyle w:val="Tekstpodstawowy"/>
        <w:spacing w:line="360" w:lineRule="auto"/>
        <w:ind w:left="360"/>
        <w:jc w:val="both"/>
        <w:rPr>
          <w:sz w:val="18"/>
        </w:rPr>
      </w:pPr>
      <w:r w:rsidRPr="00607816">
        <w:rPr>
          <w:sz w:val="18"/>
        </w:rPr>
        <w:t xml:space="preserve">* niepotrzebne skreślić </w:t>
      </w:r>
    </w:p>
    <w:p w:rsidR="00713A93" w:rsidRPr="00607816" w:rsidRDefault="00713A93" w:rsidP="00713A93">
      <w:pPr>
        <w:pStyle w:val="Tekstpodstawowy"/>
        <w:spacing w:line="360" w:lineRule="auto"/>
        <w:jc w:val="both"/>
        <w:rPr>
          <w:b/>
          <w:bCs/>
          <w:sz w:val="22"/>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rPr>
      </w:pPr>
      <w:r w:rsidRPr="00607816">
        <w:rPr>
          <w:sz w:val="22"/>
        </w:rPr>
        <w:tab/>
      </w:r>
      <w:r w:rsidRPr="00607816">
        <w:rPr>
          <w:sz w:val="22"/>
        </w:rPr>
        <w:tab/>
      </w:r>
      <w:r w:rsidRPr="00607816">
        <w:rPr>
          <w:sz w:val="22"/>
        </w:rPr>
        <w:tab/>
      </w:r>
      <w:r w:rsidRPr="00607816">
        <w:rPr>
          <w:sz w:val="22"/>
        </w:rPr>
        <w:tab/>
      </w:r>
      <w:r w:rsidRPr="00607816">
        <w:rPr>
          <w:sz w:val="22"/>
        </w:rPr>
        <w:tab/>
      </w:r>
      <w:r w:rsidRPr="00607816">
        <w:rPr>
          <w:sz w:val="22"/>
        </w:rPr>
        <w:tab/>
      </w:r>
      <w:r w:rsidRPr="00607816">
        <w:rPr>
          <w:sz w:val="22"/>
        </w:rPr>
        <w:tab/>
      </w:r>
      <w:r w:rsidRPr="00607816">
        <w:rPr>
          <w:sz w:val="22"/>
        </w:rPr>
        <w:tab/>
        <w:t>......................................................</w:t>
      </w:r>
    </w:p>
    <w:p w:rsidR="00713A93" w:rsidRPr="00607816" w:rsidRDefault="00713A93" w:rsidP="00713A93">
      <w:pPr>
        <w:pStyle w:val="Tekstpodstawowy"/>
        <w:ind w:left="5664" w:firstLine="6"/>
        <w:jc w:val="both"/>
        <w:rPr>
          <w:i/>
        </w:rPr>
      </w:pPr>
      <w:r w:rsidRPr="00607816">
        <w:rPr>
          <w:i/>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D5F86" w:rsidRDefault="000D5F86" w:rsidP="00733D15">
      <w:pPr>
        <w:spacing w:after="0" w:line="240" w:lineRule="auto"/>
        <w:jc w:val="center"/>
        <w:rPr>
          <w:rFonts w:ascii="Times New Roman" w:hAnsi="Times New Roman" w:cs="Times New Roman"/>
          <w:b/>
          <w:bCs/>
        </w:rPr>
      </w:pPr>
    </w:p>
    <w:p w:rsidR="000D5F86" w:rsidRPr="00607816" w:rsidRDefault="000D5F86" w:rsidP="00733D15">
      <w:pPr>
        <w:spacing w:after="0" w:line="240" w:lineRule="auto"/>
        <w:jc w:val="center"/>
        <w:rPr>
          <w:rFonts w:ascii="Times New Roman" w:hAnsi="Times New Roman" w:cs="Times New Roman"/>
          <w:b/>
          <w:bCs/>
        </w:rPr>
      </w:pPr>
      <w:r w:rsidRPr="003014D9">
        <w:rPr>
          <w:rFonts w:ascii="Times New Roman" w:hAnsi="Times New Roman" w:cs="Times New Roman"/>
          <w:szCs w:val="24"/>
          <w:lang w:eastAsia="pl-PL"/>
        </w:rPr>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4706EE">
        <w:rPr>
          <w:rFonts w:ascii="Times New Roman" w:hAnsi="Times New Roman" w:cs="Times New Roman"/>
          <w:szCs w:val="24"/>
          <w:lang w:eastAsia="pl-PL"/>
        </w:rPr>
        <w:t>2</w:t>
      </w:r>
      <w:r>
        <w:rPr>
          <w:rFonts w:ascii="Times New Roman" w:hAnsi="Times New Roman" w:cs="Times New Roman"/>
          <w:szCs w:val="24"/>
          <w:lang w:eastAsia="pl-PL"/>
        </w:rPr>
        <w:t>.</w:t>
      </w:r>
    </w:p>
    <w:p w:rsidR="00B22C57" w:rsidRPr="000D5F86" w:rsidRDefault="00B22C57" w:rsidP="00733D15">
      <w:pPr>
        <w:spacing w:after="0" w:line="240" w:lineRule="auto"/>
        <w:jc w:val="center"/>
        <w:rPr>
          <w:rFonts w:ascii="Times New Roman" w:hAnsi="Times New Roman" w:cs="Times New Roman"/>
          <w:b/>
          <w:bCs/>
        </w:rPr>
      </w:pPr>
    </w:p>
    <w:p w:rsidR="000D5F86" w:rsidRPr="002C0E8D" w:rsidRDefault="000D5F86" w:rsidP="000D5F86">
      <w:pPr>
        <w:rPr>
          <w:rFonts w:ascii="Times New Roman" w:hAnsi="Times New Roman" w:cs="Times New Roman"/>
          <w:b/>
          <w:u w:val="single"/>
        </w:rPr>
      </w:pPr>
      <w:r w:rsidRPr="002C0E8D">
        <w:rPr>
          <w:rFonts w:ascii="Times New Roman" w:eastAsia="Times New Roman" w:hAnsi="Times New Roman" w:cs="Times New Roman"/>
          <w:b/>
          <w:u w:val="single"/>
          <w:lang w:eastAsia="pl-PL"/>
        </w:rPr>
        <w:t xml:space="preserve">CZĘŚĆ </w:t>
      </w:r>
      <w:r w:rsidR="002C0E8D" w:rsidRPr="002C0E8D">
        <w:rPr>
          <w:rFonts w:ascii="Times New Roman" w:eastAsia="Times New Roman" w:hAnsi="Times New Roman" w:cs="Times New Roman"/>
          <w:b/>
          <w:u w:val="single"/>
          <w:lang w:eastAsia="pl-PL"/>
        </w:rPr>
        <w:t>I</w:t>
      </w:r>
      <w:r w:rsidRPr="002C0E8D">
        <w:rPr>
          <w:rFonts w:ascii="Times New Roman" w:eastAsia="Times New Roman" w:hAnsi="Times New Roman" w:cs="Times New Roman"/>
          <w:b/>
          <w:u w:val="single"/>
          <w:lang w:eastAsia="pl-PL"/>
        </w:rPr>
        <w:t xml:space="preserve">  – </w:t>
      </w:r>
      <w:r w:rsidR="002C0E8D" w:rsidRPr="002C0E8D">
        <w:rPr>
          <w:rFonts w:ascii="Times New Roman" w:hAnsi="Times New Roman" w:cs="Times New Roman"/>
          <w:b/>
          <w:u w:val="single"/>
        </w:rPr>
        <w:t>Zestaw pomp do poboru wód gruntowych – 5 zestawów</w:t>
      </w:r>
    </w:p>
    <w:p w:rsidR="002C0E8D" w:rsidRPr="002C0E8D" w:rsidRDefault="002C0E8D" w:rsidP="002C0E8D">
      <w:pPr>
        <w:jc w:val="both"/>
        <w:rPr>
          <w:rFonts w:ascii="Times New Roman" w:hAnsi="Times New Roman" w:cs="Times New Roman"/>
          <w:bCs/>
        </w:rPr>
      </w:pPr>
      <w:r w:rsidRPr="002C0E8D">
        <w:rPr>
          <w:rFonts w:ascii="Times New Roman" w:hAnsi="Times New Roman" w:cs="Times New Roman"/>
        </w:rPr>
        <w:t xml:space="preserve">Zestaw pomp do poboru wód gruntowych składający się z pompy zanurzeniowej oraz pomp wspomagających musi umożliwiać odpompowanie wody z otworów badawczych  do wysokości 25 m oraz być zasilany z akumulatora 12 V.  Pompa zanurzeniowa oraz pompy wspomagające muszą być pompami wirnikowymi. Wirnik łopatkowy oraz oś wirnika powinny być wykonane ze stali nierdzewnej. Obudowa pomp musi być wykonana z odpornego chemicznie i mechanicznie tworzywa sztucznego </w:t>
      </w:r>
      <w:r w:rsidRPr="002C0E8D">
        <w:rPr>
          <w:rFonts w:ascii="Times New Roman" w:hAnsi="Times New Roman" w:cs="Times New Roman"/>
          <w:bCs/>
        </w:rPr>
        <w:t xml:space="preserve">kopolimeru </w:t>
      </w:r>
      <w:proofErr w:type="spellStart"/>
      <w:r w:rsidRPr="002C0E8D">
        <w:rPr>
          <w:rFonts w:ascii="Times New Roman" w:hAnsi="Times New Roman" w:cs="Times New Roman"/>
          <w:bCs/>
        </w:rPr>
        <w:t>akrylonitrylo-butadieno-styrenowego</w:t>
      </w:r>
      <w:proofErr w:type="spellEnd"/>
      <w:r w:rsidRPr="002C0E8D">
        <w:rPr>
          <w:rFonts w:ascii="Times New Roman" w:hAnsi="Times New Roman" w:cs="Times New Roman"/>
          <w:bCs/>
        </w:rPr>
        <w:t xml:space="preserve">. Dodatkowo pompa zanurzeniowa musi być wyposażona od strony zasysającej w sitko ochronne, uniemożliwiające się przedostanie frakcji stałej (kamienie, skały) do wewnątrz pompy. Wraz z zestawem pomp powinny być dostarczone akcesoria niezbędne do prawidłowej pracy zestawu: </w:t>
      </w:r>
    </w:p>
    <w:p w:rsidR="002C0E8D" w:rsidRPr="002C0E8D" w:rsidRDefault="002C0E8D" w:rsidP="002C0E8D">
      <w:pPr>
        <w:pStyle w:val="Akapitzlist"/>
        <w:numPr>
          <w:ilvl w:val="0"/>
          <w:numId w:val="34"/>
        </w:numPr>
        <w:spacing w:after="200" w:line="276" w:lineRule="auto"/>
        <w:contextualSpacing/>
        <w:jc w:val="both"/>
        <w:rPr>
          <w:bCs/>
          <w:sz w:val="22"/>
          <w:szCs w:val="22"/>
        </w:rPr>
      </w:pPr>
      <w:r w:rsidRPr="002C0E8D">
        <w:rPr>
          <w:bCs/>
          <w:sz w:val="22"/>
          <w:szCs w:val="22"/>
        </w:rPr>
        <w:t>akumulator 12 V z nosidłem</w:t>
      </w:r>
      <w:r>
        <w:rPr>
          <w:bCs/>
          <w:sz w:val="22"/>
          <w:szCs w:val="22"/>
        </w:rPr>
        <w:t xml:space="preserve"> (5 szt.)</w:t>
      </w:r>
    </w:p>
    <w:p w:rsidR="002C0E8D" w:rsidRPr="002C0E8D" w:rsidRDefault="002C0E8D" w:rsidP="002C0E8D">
      <w:pPr>
        <w:pStyle w:val="Akapitzlist"/>
        <w:numPr>
          <w:ilvl w:val="0"/>
          <w:numId w:val="34"/>
        </w:numPr>
        <w:spacing w:after="200" w:line="276" w:lineRule="auto"/>
        <w:contextualSpacing/>
        <w:jc w:val="both"/>
        <w:rPr>
          <w:bCs/>
          <w:sz w:val="22"/>
          <w:szCs w:val="22"/>
        </w:rPr>
      </w:pPr>
      <w:r w:rsidRPr="002C0E8D">
        <w:rPr>
          <w:bCs/>
          <w:sz w:val="22"/>
          <w:szCs w:val="22"/>
        </w:rPr>
        <w:t>ładowarka do akumulatora</w:t>
      </w:r>
      <w:r>
        <w:rPr>
          <w:bCs/>
          <w:sz w:val="22"/>
          <w:szCs w:val="22"/>
        </w:rPr>
        <w:t xml:space="preserve"> (1 szt.)</w:t>
      </w:r>
    </w:p>
    <w:p w:rsidR="002C0E8D" w:rsidRPr="002C0E8D" w:rsidRDefault="002C0E8D" w:rsidP="002C0E8D">
      <w:pPr>
        <w:pStyle w:val="Akapitzlist"/>
        <w:numPr>
          <w:ilvl w:val="0"/>
          <w:numId w:val="34"/>
        </w:numPr>
        <w:spacing w:after="200" w:line="276" w:lineRule="auto"/>
        <w:contextualSpacing/>
        <w:jc w:val="both"/>
        <w:rPr>
          <w:bCs/>
          <w:sz w:val="22"/>
          <w:szCs w:val="22"/>
        </w:rPr>
      </w:pPr>
      <w:r>
        <w:rPr>
          <w:bCs/>
          <w:sz w:val="22"/>
          <w:szCs w:val="22"/>
        </w:rPr>
        <w:t>bęben transportowy ( 5 szt.)</w:t>
      </w:r>
    </w:p>
    <w:p w:rsidR="00DC2341" w:rsidRPr="002C0E8D" w:rsidRDefault="00DC2341" w:rsidP="00DC2341">
      <w:pPr>
        <w:jc w:val="both"/>
        <w:rPr>
          <w:rFonts w:ascii="Times New Roman" w:hAnsi="Times New Roman"/>
          <w:b/>
          <w:u w:val="single"/>
        </w:rPr>
      </w:pPr>
      <w:r w:rsidRPr="002C0E8D">
        <w:rPr>
          <w:rFonts w:ascii="Times New Roman" w:hAnsi="Times New Roman"/>
          <w:b/>
          <w:u w:val="single"/>
        </w:rPr>
        <w:t xml:space="preserve">CZĘŚĆ </w:t>
      </w:r>
      <w:r w:rsidR="002C0E8D" w:rsidRPr="002C0E8D">
        <w:rPr>
          <w:rFonts w:ascii="Times New Roman" w:hAnsi="Times New Roman"/>
          <w:b/>
          <w:u w:val="single"/>
        </w:rPr>
        <w:t>II</w:t>
      </w:r>
      <w:r w:rsidRPr="002C0E8D">
        <w:rPr>
          <w:rFonts w:ascii="Times New Roman" w:hAnsi="Times New Roman"/>
          <w:b/>
          <w:u w:val="single"/>
        </w:rPr>
        <w:t xml:space="preserve"> </w:t>
      </w:r>
      <w:r w:rsidR="002C0E8D">
        <w:rPr>
          <w:rFonts w:ascii="Times New Roman" w:hAnsi="Times New Roman"/>
          <w:b/>
          <w:u w:val="single"/>
        </w:rPr>
        <w:t>–</w:t>
      </w:r>
      <w:r w:rsidRPr="002C0E8D">
        <w:rPr>
          <w:rFonts w:ascii="Times New Roman" w:hAnsi="Times New Roman"/>
          <w:b/>
          <w:u w:val="single"/>
        </w:rPr>
        <w:t xml:space="preserve"> </w:t>
      </w:r>
      <w:r w:rsidR="002C0E8D" w:rsidRPr="002C0E8D">
        <w:rPr>
          <w:rFonts w:ascii="Times New Roman" w:hAnsi="Times New Roman"/>
          <w:b/>
          <w:u w:val="single"/>
        </w:rPr>
        <w:t>Destylarka</w:t>
      </w:r>
      <w:r w:rsidR="002C0E8D">
        <w:rPr>
          <w:rFonts w:ascii="Times New Roman" w:hAnsi="Times New Roman"/>
          <w:b/>
          <w:u w:val="single"/>
        </w:rPr>
        <w:t xml:space="preserve"> do wody</w:t>
      </w:r>
    </w:p>
    <w:p w:rsidR="002C0E8D" w:rsidRPr="002C0E8D" w:rsidRDefault="002C0E8D" w:rsidP="002C0E8D">
      <w:pPr>
        <w:jc w:val="both"/>
        <w:rPr>
          <w:rFonts w:ascii="Times New Roman" w:hAnsi="Times New Roman" w:cs="Times New Roman"/>
        </w:rPr>
      </w:pPr>
      <w:r w:rsidRPr="002C0E8D">
        <w:rPr>
          <w:rFonts w:ascii="Times New Roman" w:hAnsi="Times New Roman" w:cs="Times New Roman"/>
        </w:rPr>
        <w:t>Destylarka Laboratoryjna do umieszczania  na stole laboratoryjnym lub przystosowana do montażu ściennego. Destylarka musi posiadać:</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bojler ze stali nierdzewnej</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chłodnicę zaopatrzoną w pułapkę przeciwrozbryzgową</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 xml:space="preserve">odbieralnik destylatu i elementy grzejne wykonany ze stali nierdzewnej </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odbieralnik o pojemności odpowiadającej dwukrotnej godzinowej wydajności destylarki</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doprowadzenie wody surowej  przez zawór elektromagnetyczny z połączeniem dla elastycznych węży ciśnieniowych o średnicy wewnętrznej 12,7 mm, wymagających ciśnienia od min. 3 do maks. 7 bar</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 xml:space="preserve">wyłącznik pływakowy wyłączający urządzenie po napełnieniu zbiornika </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 xml:space="preserve">termostat zabezpieczający pracę urządzenia na sucho </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obudowa destylarki wykonana z elektrolitycznie galwanizowanej stali, pokrywanej proszkowo</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przewodność destylatu około 2,3 µS/cm w temperaturze 20</w:t>
      </w:r>
      <w:r w:rsidRPr="002C0E8D">
        <w:rPr>
          <w:sz w:val="22"/>
          <w:szCs w:val="22"/>
          <w:vertAlign w:val="superscript"/>
        </w:rPr>
        <w:t>o</w:t>
      </w:r>
      <w:r w:rsidRPr="002C0E8D">
        <w:rPr>
          <w:sz w:val="22"/>
          <w:szCs w:val="22"/>
        </w:rPr>
        <w:t>C</w:t>
      </w:r>
    </w:p>
    <w:p w:rsidR="00C328A8" w:rsidRPr="00C328A8" w:rsidRDefault="001A4A33" w:rsidP="002C0E8D">
      <w:pPr>
        <w:pStyle w:val="Akapitzlist"/>
        <w:numPr>
          <w:ilvl w:val="0"/>
          <w:numId w:val="33"/>
        </w:numPr>
        <w:spacing w:after="200" w:line="276" w:lineRule="auto"/>
        <w:contextualSpacing/>
        <w:jc w:val="both"/>
        <w:rPr>
          <w:sz w:val="22"/>
          <w:szCs w:val="22"/>
        </w:rPr>
      </w:pPr>
      <w:r w:rsidRPr="001A4A33">
        <w:rPr>
          <w:sz w:val="22"/>
          <w:szCs w:val="22"/>
        </w:rPr>
        <w:t>wydajność 3 - 4 l/h</w:t>
      </w:r>
    </w:p>
    <w:p w:rsidR="00C328A8" w:rsidRPr="00C328A8" w:rsidRDefault="001A4A33">
      <w:pPr>
        <w:pStyle w:val="Akapitzlist"/>
        <w:numPr>
          <w:ilvl w:val="0"/>
          <w:numId w:val="33"/>
        </w:numPr>
        <w:spacing w:after="200" w:line="276" w:lineRule="auto"/>
        <w:contextualSpacing/>
        <w:jc w:val="both"/>
        <w:rPr>
          <w:sz w:val="22"/>
          <w:szCs w:val="22"/>
        </w:rPr>
      </w:pPr>
      <w:r w:rsidRPr="001A4A33">
        <w:rPr>
          <w:sz w:val="22"/>
          <w:szCs w:val="22"/>
        </w:rPr>
        <w:t>zużycie wody chłodzącej 48 - 50 l/h</w:t>
      </w:r>
    </w:p>
    <w:p w:rsidR="00C328A8" w:rsidRPr="00C328A8" w:rsidRDefault="001A4A33" w:rsidP="002C0E8D">
      <w:pPr>
        <w:pStyle w:val="Akapitzlist"/>
        <w:numPr>
          <w:ilvl w:val="0"/>
          <w:numId w:val="33"/>
        </w:numPr>
        <w:spacing w:after="200" w:line="276" w:lineRule="auto"/>
        <w:contextualSpacing/>
        <w:jc w:val="both"/>
        <w:rPr>
          <w:sz w:val="22"/>
          <w:szCs w:val="22"/>
        </w:rPr>
      </w:pPr>
      <w:r w:rsidRPr="001A4A33">
        <w:rPr>
          <w:sz w:val="22"/>
          <w:szCs w:val="22"/>
        </w:rPr>
        <w:t xml:space="preserve">zbiornik magazynowy na wodę destylowaną - objętość 7 - 8 l </w:t>
      </w:r>
    </w:p>
    <w:p w:rsidR="00C328A8" w:rsidRPr="00C328A8" w:rsidRDefault="001A4A33" w:rsidP="002C0E8D">
      <w:pPr>
        <w:pStyle w:val="Akapitzlist"/>
        <w:numPr>
          <w:ilvl w:val="0"/>
          <w:numId w:val="33"/>
        </w:numPr>
        <w:spacing w:after="200" w:line="276" w:lineRule="auto"/>
        <w:contextualSpacing/>
        <w:jc w:val="both"/>
        <w:rPr>
          <w:sz w:val="22"/>
          <w:szCs w:val="22"/>
        </w:rPr>
      </w:pPr>
      <w:r w:rsidRPr="001A4A33">
        <w:rPr>
          <w:sz w:val="22"/>
          <w:szCs w:val="22"/>
        </w:rPr>
        <w:t>wymiary: (</w:t>
      </w:r>
      <w:proofErr w:type="spellStart"/>
      <w:r w:rsidRPr="001A4A33">
        <w:rPr>
          <w:sz w:val="22"/>
          <w:szCs w:val="22"/>
        </w:rPr>
        <w:t>szer</w:t>
      </w:r>
      <w:proofErr w:type="spellEnd"/>
      <w:r w:rsidRPr="001A4A33">
        <w:rPr>
          <w:sz w:val="22"/>
          <w:szCs w:val="22"/>
        </w:rPr>
        <w:t xml:space="preserve"> x </w:t>
      </w:r>
      <w:proofErr w:type="spellStart"/>
      <w:r w:rsidRPr="001A4A33">
        <w:rPr>
          <w:sz w:val="22"/>
          <w:szCs w:val="22"/>
        </w:rPr>
        <w:t>gł</w:t>
      </w:r>
      <w:proofErr w:type="spellEnd"/>
      <w:r w:rsidRPr="001A4A33">
        <w:rPr>
          <w:sz w:val="22"/>
          <w:szCs w:val="22"/>
        </w:rPr>
        <w:t xml:space="preserve"> x </w:t>
      </w:r>
      <w:proofErr w:type="spellStart"/>
      <w:r w:rsidRPr="001A4A33">
        <w:rPr>
          <w:sz w:val="22"/>
          <w:szCs w:val="22"/>
        </w:rPr>
        <w:t>wys</w:t>
      </w:r>
      <w:proofErr w:type="spellEnd"/>
      <w:r w:rsidRPr="001A4A33">
        <w:rPr>
          <w:sz w:val="22"/>
          <w:szCs w:val="22"/>
        </w:rPr>
        <w:t xml:space="preserve">) 620 x 330 x 460 </w:t>
      </w:r>
      <w:proofErr w:type="spellStart"/>
      <w:r w:rsidRPr="001A4A33">
        <w:rPr>
          <w:sz w:val="22"/>
          <w:szCs w:val="22"/>
        </w:rPr>
        <w:t>mm</w:t>
      </w:r>
      <w:proofErr w:type="spellEnd"/>
      <w:r w:rsidRPr="001A4A33">
        <w:rPr>
          <w:sz w:val="22"/>
          <w:szCs w:val="22"/>
        </w:rPr>
        <w:t xml:space="preserve">. Docelowo destylarka będzie zamontowana w </w:t>
      </w:r>
      <w:r w:rsidR="00C328A8">
        <w:rPr>
          <w:sz w:val="22"/>
          <w:szCs w:val="22"/>
        </w:rPr>
        <w:t xml:space="preserve">pomieszczeniu </w:t>
      </w:r>
      <w:r w:rsidR="00C328A8" w:rsidRPr="00C328A8">
        <w:rPr>
          <w:sz w:val="22"/>
          <w:szCs w:val="22"/>
        </w:rPr>
        <w:t xml:space="preserve">1/05 </w:t>
      </w:r>
      <w:r w:rsidR="00C328A8">
        <w:rPr>
          <w:sz w:val="22"/>
          <w:szCs w:val="22"/>
        </w:rPr>
        <w:t xml:space="preserve">w budynku </w:t>
      </w:r>
      <w:r w:rsidR="00C328A8" w:rsidRPr="00C328A8">
        <w:rPr>
          <w:sz w:val="22"/>
          <w:szCs w:val="22"/>
        </w:rPr>
        <w:t>Śląskie</w:t>
      </w:r>
      <w:r w:rsidR="00C328A8">
        <w:rPr>
          <w:sz w:val="22"/>
          <w:szCs w:val="22"/>
        </w:rPr>
        <w:t>go</w:t>
      </w:r>
      <w:r w:rsidR="00C328A8" w:rsidRPr="00C328A8">
        <w:rPr>
          <w:sz w:val="22"/>
          <w:szCs w:val="22"/>
        </w:rPr>
        <w:t xml:space="preserve"> Centrum Radiometrii Środowiskowej (BCR</w:t>
      </w:r>
      <w:r w:rsidR="00C328A8">
        <w:rPr>
          <w:sz w:val="22"/>
          <w:szCs w:val="22"/>
        </w:rPr>
        <w:t>)</w:t>
      </w:r>
      <w:r w:rsidRPr="001A4A33">
        <w:rPr>
          <w:sz w:val="22"/>
          <w:szCs w:val="22"/>
        </w:rPr>
        <w:t xml:space="preserve"> nad zlewem laboratoryjnym, gdzie jest dostęp do bieżącej wody, odpływ wody do kanalizacji oraz</w:t>
      </w:r>
      <w:r w:rsidR="007A0872">
        <w:rPr>
          <w:sz w:val="22"/>
          <w:szCs w:val="22"/>
        </w:rPr>
        <w:t xml:space="preserve"> dostęp do sieci elektrycznej.</w:t>
      </w:r>
      <w:r w:rsidR="00C328A8">
        <w:rPr>
          <w:sz w:val="22"/>
          <w:szCs w:val="22"/>
        </w:rPr>
        <w:t xml:space="preserve"> </w:t>
      </w:r>
      <w:r w:rsidRPr="001A4A33">
        <w:rPr>
          <w:sz w:val="22"/>
          <w:szCs w:val="22"/>
        </w:rPr>
        <w:t>Podane wymiary urządzenia są podyktowane dostępną przestrzenią nad zlewem, w miejscu zainstalowania destylarki</w:t>
      </w:r>
    </w:p>
    <w:p w:rsidR="002C0E8D" w:rsidRPr="00C328A8" w:rsidRDefault="007A0872" w:rsidP="002C0E8D">
      <w:pPr>
        <w:pStyle w:val="Akapitzlist"/>
        <w:numPr>
          <w:ilvl w:val="0"/>
          <w:numId w:val="33"/>
        </w:numPr>
        <w:spacing w:after="200" w:line="276" w:lineRule="auto"/>
        <w:contextualSpacing/>
        <w:jc w:val="both"/>
        <w:rPr>
          <w:sz w:val="22"/>
          <w:szCs w:val="22"/>
        </w:rPr>
      </w:pPr>
      <w:r>
        <w:rPr>
          <w:sz w:val="22"/>
          <w:szCs w:val="22"/>
        </w:rPr>
        <w:t xml:space="preserve">moc 3000 W </w:t>
      </w:r>
    </w:p>
    <w:p w:rsidR="002C0E8D" w:rsidRPr="002C0E8D" w:rsidRDefault="002C0E8D" w:rsidP="002C0E8D">
      <w:pPr>
        <w:pStyle w:val="Akapitzlist"/>
        <w:numPr>
          <w:ilvl w:val="0"/>
          <w:numId w:val="33"/>
        </w:numPr>
        <w:spacing w:after="200" w:line="276" w:lineRule="auto"/>
        <w:contextualSpacing/>
        <w:jc w:val="both"/>
        <w:rPr>
          <w:sz w:val="22"/>
          <w:szCs w:val="22"/>
        </w:rPr>
      </w:pPr>
      <w:r w:rsidRPr="002C0E8D">
        <w:rPr>
          <w:sz w:val="22"/>
          <w:szCs w:val="22"/>
        </w:rPr>
        <w:t>napięcie 230 V</w:t>
      </w:r>
    </w:p>
    <w:p w:rsidR="00C76FC6" w:rsidRPr="00607816" w:rsidRDefault="00AA2746" w:rsidP="007048B9">
      <w:pPr>
        <w:ind w:left="7080"/>
        <w:rPr>
          <w:rFonts w:ascii="Times New Roman" w:hAnsi="Times New Roman" w:cs="Times New Roman"/>
          <w:b/>
          <w:bCs/>
          <w:szCs w:val="20"/>
        </w:rPr>
      </w:pPr>
      <w:r w:rsidRPr="002C0E8D">
        <w:lastRenderedPageBreak/>
        <w:t xml:space="preserve"> </w:t>
      </w:r>
      <w:r w:rsidR="00C76FC6"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4706EE"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7C7352">
        <w:rPr>
          <w:rFonts w:ascii="Times New Roman" w:eastAsia="Times New Roman" w:hAnsi="Times New Roman" w:cs="Times New Roman"/>
          <w:b/>
          <w:lang w:eastAsia="pl-PL"/>
        </w:rPr>
        <w:t>5</w:t>
      </w:r>
      <w:r w:rsidR="004706EE">
        <w:rPr>
          <w:rFonts w:ascii="Times New Roman" w:eastAsia="Times New Roman" w:hAnsi="Times New Roman" w:cs="Times New Roman"/>
          <w:b/>
          <w:lang w:eastAsia="pl-PL"/>
        </w:rPr>
        <w:t>128</w:t>
      </w:r>
      <w:r w:rsidR="00202D31" w:rsidRPr="00607816">
        <w:rPr>
          <w:rFonts w:ascii="Times New Roman" w:eastAsia="Times New Roman" w:hAnsi="Times New Roman" w:cs="Times New Roman"/>
          <w:b/>
          <w:lang w:eastAsia="pl-PL"/>
        </w:rPr>
        <w:t>/</w:t>
      </w:r>
      <w:r w:rsidR="007C7352">
        <w:rPr>
          <w:rFonts w:ascii="Times New Roman" w:eastAsia="Times New Roman" w:hAnsi="Times New Roman" w:cs="Times New Roman"/>
          <w:b/>
          <w:lang w:eastAsia="pl-PL"/>
        </w:rPr>
        <w:t>……/</w:t>
      </w:r>
      <w:r w:rsidR="004706EE">
        <w:rPr>
          <w:rFonts w:ascii="Times New Roman" w:eastAsia="Times New Roman" w:hAnsi="Times New Roman" w:cs="Times New Roman"/>
          <w:b/>
          <w:lang w:eastAsia="pl-PL"/>
        </w:rPr>
        <w:t>MKO</w:t>
      </w:r>
      <w:r w:rsidR="00202D31" w:rsidRPr="00607816">
        <w:rPr>
          <w:rFonts w:ascii="Times New Roman" w:eastAsia="Times New Roman" w:hAnsi="Times New Roman" w:cs="Times New Roman"/>
          <w:b/>
          <w:lang w:eastAsia="pl-PL"/>
        </w:rPr>
        <w:t>/</w:t>
      </w:r>
      <w:r w:rsidR="005D1218" w:rsidRPr="00607816">
        <w:rPr>
          <w:rFonts w:ascii="Times New Roman" w:eastAsia="Times New Roman" w:hAnsi="Times New Roman" w:cs="Times New Roman"/>
          <w:b/>
          <w:lang w:eastAsia="pl-PL"/>
        </w:rPr>
        <w:t>1</w:t>
      </w:r>
      <w:r w:rsidR="004706EE">
        <w:rPr>
          <w:rFonts w:ascii="Times New Roman" w:eastAsia="Times New Roman" w:hAnsi="Times New Roman" w:cs="Times New Roman"/>
          <w:b/>
          <w:lang w:eastAsia="pl-PL"/>
        </w:rPr>
        <w:t>9</w:t>
      </w:r>
      <w:r w:rsidR="00202D31" w:rsidRPr="00607816">
        <w:rPr>
          <w:rFonts w:ascii="Times New Roman" w:eastAsia="Times New Roman" w:hAnsi="Times New Roman" w:cs="Times New Roman"/>
          <w:b/>
          <w:lang w:eastAsia="pl-PL"/>
        </w:rPr>
        <w:t xml:space="preserve"> </w:t>
      </w:r>
    </w:p>
    <w:p w:rsidR="0010438D" w:rsidRPr="00607816"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1105B3">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B91BEB">
        <w:rPr>
          <w:rFonts w:ascii="Times New Roman" w:hAnsi="Times New Roman" w:cs="Times New Roman"/>
          <w:b/>
        </w:rPr>
        <w:t>aparatury dla Śląskiego Centrum Radiometrii Środowiskowej</w:t>
      </w:r>
      <w:r w:rsidR="005E2DC8">
        <w:rPr>
          <w:rFonts w:ascii="Times New Roman" w:hAnsi="Times New Roman" w:cs="Times New Roman"/>
          <w:b/>
        </w:rPr>
        <w:t xml:space="preserve"> GIG</w:t>
      </w:r>
      <w:r w:rsidR="004706EE">
        <w:rPr>
          <w:rFonts w:ascii="Times New Roman" w:hAnsi="Times New Roman" w:cs="Times New Roman"/>
          <w:b/>
        </w:rPr>
        <w:t xml:space="preserve">: Część </w:t>
      </w:r>
      <w:proofErr w:type="spellStart"/>
      <w:r w:rsidR="004706EE">
        <w:rPr>
          <w:rFonts w:ascii="Times New Roman" w:hAnsi="Times New Roman" w:cs="Times New Roman"/>
          <w:b/>
        </w:rPr>
        <w:t>nr</w:t>
      </w:r>
      <w:proofErr w:type="spellEnd"/>
      <w:r w:rsidR="004706EE">
        <w:rPr>
          <w:rFonts w:ascii="Times New Roman" w:hAnsi="Times New Roman" w:cs="Times New Roman"/>
          <w:b/>
        </w:rPr>
        <w:t>. ……, nazwa:………………….</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 postępowaniu prowadzonym w trybie przetargu nieograniczonego o warto</w:t>
      </w:r>
      <w:r w:rsidR="00444B02">
        <w:rPr>
          <w:rFonts w:ascii="Times New Roman" w:hAnsi="Times New Roman" w:cs="Times New Roman"/>
        </w:rPr>
        <w:t>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Dz. U. z 201</w:t>
      </w:r>
      <w:r w:rsidR="004706EE">
        <w:rPr>
          <w:rFonts w:ascii="Times New Roman" w:hAnsi="Times New Roman" w:cs="Times New Roman"/>
          <w:szCs w:val="24"/>
        </w:rPr>
        <w:t xml:space="preserve">8 </w:t>
      </w:r>
      <w:r w:rsidR="00DD18C3" w:rsidRPr="00607816">
        <w:rPr>
          <w:rFonts w:ascii="Times New Roman" w:hAnsi="Times New Roman" w:cs="Times New Roman"/>
          <w:szCs w:val="24"/>
        </w:rPr>
        <w:t>r.</w:t>
      </w:r>
      <w:r w:rsidR="00EE3706" w:rsidRPr="00607816">
        <w:rPr>
          <w:rFonts w:ascii="Times New Roman" w:hAnsi="Times New Roman" w:cs="Times New Roman"/>
          <w:szCs w:val="24"/>
        </w:rPr>
        <w:t xml:space="preserve"> poz. </w:t>
      </w:r>
      <w:r w:rsidR="004706EE">
        <w:rPr>
          <w:rFonts w:ascii="Times New Roman" w:hAnsi="Times New Roman" w:cs="Times New Roman"/>
          <w:szCs w:val="24"/>
        </w:rPr>
        <w:t>1986</w:t>
      </w:r>
      <w:r w:rsidRPr="00607816">
        <w:rPr>
          <w:rFonts w:ascii="Times New Roman" w:hAnsi="Times New Roman" w:cs="Times New Roman"/>
        </w:rPr>
        <w:t>) oraz aktów wykonawczych wydanych na jej podstawie.</w:t>
      </w:r>
    </w:p>
    <w:p w:rsidR="003264F8" w:rsidRPr="002F6EDB" w:rsidRDefault="003264F8" w:rsidP="0010438D">
      <w:pPr>
        <w:spacing w:after="0" w:line="240" w:lineRule="auto"/>
        <w:jc w:val="both"/>
        <w:rPr>
          <w:rFonts w:ascii="Times New Roman" w:hAnsi="Times New Roman" w:cs="Times New Roman"/>
        </w:rPr>
      </w:pPr>
    </w:p>
    <w:p w:rsidR="005F48CB" w:rsidRPr="00607816"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netto: ……………………………  / 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wartość podatku VAT: …………… / PLN /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brutto: ………………………………   / PLN /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67B0F" w:rsidRDefault="003772BD" w:rsidP="00367B0F">
      <w:pPr>
        <w:spacing w:after="0" w:line="240" w:lineRule="auto"/>
        <w:jc w:val="both"/>
        <w:rPr>
          <w:rFonts w:ascii="Times New Roman" w:hAnsi="Times New Roman" w:cs="Times New Roman"/>
          <w:b/>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w:t>
      </w:r>
      <w:proofErr w:type="spellStart"/>
      <w:r w:rsidR="008B79DC" w:rsidRPr="00607816">
        <w:rPr>
          <w:rFonts w:ascii="Times New Roman" w:hAnsi="Times New Roman" w:cs="Times New Roman"/>
        </w:rPr>
        <w:t>Incoterms</w:t>
      </w:r>
      <w:proofErr w:type="spellEnd"/>
      <w:r w:rsidR="008B79DC" w:rsidRPr="00607816">
        <w:rPr>
          <w:rFonts w:ascii="Times New Roman" w:hAnsi="Times New Roman" w:cs="Times New Roman"/>
        </w:rPr>
        <w:t xml:space="preserve"> 2010 do oznaczonego miejsca wykonania, tj. </w:t>
      </w:r>
      <w:r w:rsidR="00367B0F" w:rsidRPr="007C1288">
        <w:rPr>
          <w:rFonts w:ascii="Times New Roman" w:hAnsi="Times New Roman" w:cs="Times New Roman"/>
          <w:b/>
        </w:rPr>
        <w:t xml:space="preserve">Główny Instytut Górnictwa, Plac Gwarków 1, 40 – 166 Katowice, Śląskie Centrum Radiometrii Środowiskowej (BCR).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terminie do 30  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lastRenderedPageBreak/>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Default="0047277F" w:rsidP="0047277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EB4867" w:rsidRPr="006B04D8" w:rsidRDefault="00EB4867" w:rsidP="00EB486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4706EE">
        <w:rPr>
          <w:rFonts w:ascii="Times New Roman" w:eastAsia="Times New Roman" w:hAnsi="Times New Roman" w:cs="Times New Roman"/>
          <w:b/>
          <w:lang w:eastAsia="pl-PL"/>
        </w:rPr>
        <w:t>4</w:t>
      </w:r>
      <w:r w:rsidRPr="00607816">
        <w:rPr>
          <w:rFonts w:ascii="Times New Roman" w:eastAsia="Times New Roman" w:hAnsi="Times New Roman" w:cs="Times New Roman"/>
          <w:b/>
          <w:lang w:eastAsia="pl-PL"/>
        </w:rPr>
        <w:t xml:space="preserve">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w:t>
      </w:r>
      <w:proofErr w:type="spellStart"/>
      <w:r w:rsidR="00676DE9" w:rsidRPr="00607816">
        <w:rPr>
          <w:rFonts w:ascii="Times New Roman" w:eastAsia="Times New Roman" w:hAnsi="Times New Roman" w:cs="Times New Roman"/>
          <w:lang w:eastAsia="pl-PL"/>
        </w:rPr>
        <w:t>Incoterms</w:t>
      </w:r>
      <w:proofErr w:type="spellEnd"/>
      <w:r w:rsidR="00676DE9" w:rsidRPr="00607816">
        <w:rPr>
          <w:rFonts w:ascii="Times New Roman" w:eastAsia="Times New Roman" w:hAnsi="Times New Roman" w:cs="Times New Roman"/>
          <w:lang w:eastAsia="pl-PL"/>
        </w:rPr>
        <w:t xml:space="preserve"> 2010 do oznaczonego miejsca wykonania, tj. </w:t>
      </w:r>
      <w:r w:rsidR="00C22421" w:rsidRPr="007C1288">
        <w:rPr>
          <w:rFonts w:ascii="Times New Roman" w:hAnsi="Times New Roman" w:cs="Times New Roman"/>
          <w:b/>
        </w:rPr>
        <w:t xml:space="preserve">Główny Instytut Górnictwa, Plac Gwarków 1, 40 – 166 Katowice, Śląskie Centrum Radiometrii Środowiskowej (BCR).  </w:t>
      </w:r>
    </w:p>
    <w:p w:rsidR="00D57011" w:rsidRP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347955"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jego </w:t>
      </w:r>
      <w:r w:rsidR="00F6480A">
        <w:rPr>
          <w:rFonts w:ascii="Times New Roman" w:eastAsia="Times New Roman" w:hAnsi="Times New Roman" w:cs="Times New Roman"/>
          <w:szCs w:val="20"/>
          <w:lang w:eastAsia="pl-PL"/>
        </w:rPr>
        <w:t xml:space="preserve">końcowego </w:t>
      </w:r>
      <w:r w:rsidRPr="00607816">
        <w:rPr>
          <w:rFonts w:ascii="Times New Roman" w:eastAsia="Times New Roman" w:hAnsi="Times New Roman" w:cs="Times New Roman"/>
          <w:szCs w:val="20"/>
          <w:lang w:eastAsia="pl-PL"/>
        </w:rPr>
        <w:t>odbioru.</w:t>
      </w:r>
      <w:r w:rsidR="00337FE9">
        <w:rPr>
          <w:rFonts w:ascii="Times New Roman" w:eastAsia="Times New Roman" w:hAnsi="Times New Roman" w:cs="Times New Roman"/>
          <w:szCs w:val="20"/>
          <w:lang w:eastAsia="pl-PL"/>
        </w:rPr>
        <w:t xml:space="preserve"> Powyższa gwarancja nie obejmuje uszkodzeń wynik</w:t>
      </w:r>
      <w:r w:rsidR="00F6480A">
        <w:rPr>
          <w:rFonts w:ascii="Times New Roman" w:eastAsia="Times New Roman" w:hAnsi="Times New Roman" w:cs="Times New Roman"/>
          <w:szCs w:val="20"/>
          <w:lang w:eastAsia="pl-PL"/>
        </w:rPr>
        <w:t xml:space="preserve">łych z użytkowania niezgodnego </w:t>
      </w:r>
      <w:r w:rsidR="00337FE9">
        <w:rPr>
          <w:rFonts w:ascii="Times New Roman" w:eastAsia="Times New Roman" w:hAnsi="Times New Roman" w:cs="Times New Roman"/>
          <w:szCs w:val="20"/>
          <w:lang w:eastAsia="pl-PL"/>
        </w:rPr>
        <w:t xml:space="preserve">z instrukcją obsługi urządzenia oraz części i materiałów </w:t>
      </w:r>
      <w:r w:rsidR="00347955">
        <w:rPr>
          <w:rFonts w:ascii="Times New Roman" w:eastAsia="Times New Roman" w:hAnsi="Times New Roman" w:cs="Times New Roman"/>
          <w:szCs w:val="20"/>
          <w:lang w:eastAsia="pl-PL"/>
        </w:rPr>
        <w:t>eksploatacyjnych</w:t>
      </w:r>
      <w:r w:rsidR="000126F2">
        <w:rPr>
          <w:rFonts w:ascii="Times New Roman" w:eastAsia="Times New Roman" w:hAnsi="Times New Roman" w:cs="Times New Roman"/>
          <w:szCs w:val="20"/>
          <w:lang w:eastAsia="pl-PL"/>
        </w:rPr>
        <w:t>.</w:t>
      </w:r>
      <w:r w:rsidR="00B91011">
        <w:rPr>
          <w:rFonts w:ascii="Times New Roman" w:eastAsia="Times New Roman" w:hAnsi="Times New Roman" w:cs="Times New Roman"/>
          <w:szCs w:val="20"/>
          <w:lang w:eastAsia="pl-PL"/>
        </w:rPr>
        <w:t xml:space="preserve"> </w:t>
      </w:r>
    </w:p>
    <w:p w:rsidR="000126F2" w:rsidRPr="00347955" w:rsidRDefault="000126F2" w:rsidP="00607816">
      <w:pPr>
        <w:spacing w:after="0" w:line="240" w:lineRule="auto"/>
        <w:jc w:val="both"/>
        <w:rPr>
          <w:rFonts w:ascii="Times New Roman" w:eastAsia="Times New Roman" w:hAnsi="Times New Roman" w:cs="Times New Roman"/>
          <w:b/>
          <w:szCs w:val="20"/>
          <w:lang w:eastAsia="pl-PL"/>
        </w:rPr>
      </w:pPr>
    </w:p>
    <w:p w:rsidR="00607816" w:rsidRDefault="00BB2601" w:rsidP="00607816">
      <w:pPr>
        <w:pStyle w:val="Akapitzlist"/>
        <w:tabs>
          <w:tab w:val="left" w:pos="1418"/>
        </w:tabs>
        <w:ind w:left="0"/>
        <w:jc w:val="both"/>
        <w:rPr>
          <w:sz w:val="22"/>
        </w:rPr>
      </w:pPr>
      <w:r>
        <w:rPr>
          <w:b/>
          <w:sz w:val="22"/>
        </w:rPr>
        <w:t>3</w:t>
      </w:r>
      <w:r w:rsidR="00607816" w:rsidRPr="00607816">
        <w:rPr>
          <w:b/>
          <w:sz w:val="22"/>
        </w:rPr>
        <w:t>.</w:t>
      </w:r>
      <w:r w:rsidR="00607816" w:rsidRPr="00607816">
        <w:rPr>
          <w:sz w:val="22"/>
        </w:rPr>
        <w:t xml:space="preserve"> Gwarancja będzie obowiązywać od daty odbioru „prz</w:t>
      </w:r>
      <w:r w:rsidR="00705715">
        <w:rPr>
          <w:sz w:val="22"/>
        </w:rPr>
        <w:t xml:space="preserve">edmiotu umowy” określonego </w:t>
      </w:r>
      <w:r w:rsidR="00705715">
        <w:rPr>
          <w:sz w:val="22"/>
        </w:rPr>
        <w:br/>
        <w:t>w §</w:t>
      </w:r>
      <w:r w:rsidR="00607816" w:rsidRPr="00607816">
        <w:rPr>
          <w:sz w:val="22"/>
        </w:rPr>
        <w:t>4, ust. 1 niniejszej umowy.</w:t>
      </w:r>
    </w:p>
    <w:p w:rsidR="00607816" w:rsidRPr="00607816" w:rsidRDefault="00607816" w:rsidP="00607816">
      <w:pPr>
        <w:pStyle w:val="Akapitzlist"/>
        <w:tabs>
          <w:tab w:val="left" w:pos="1418"/>
        </w:tabs>
        <w:ind w:left="0"/>
        <w:jc w:val="both"/>
        <w:rPr>
          <w:sz w:val="22"/>
        </w:rPr>
      </w:pPr>
    </w:p>
    <w:p w:rsidR="00607816" w:rsidRDefault="00BB2601" w:rsidP="00607816">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00607816" w:rsidRPr="00607816">
        <w:rPr>
          <w:rFonts w:ascii="Times New Roman" w:eastAsia="Times New Roman" w:hAnsi="Times New Roman" w:cs="Times New Roman"/>
          <w:color w:val="FF0000"/>
          <w:szCs w:val="20"/>
          <w:lang w:eastAsia="pl-PL"/>
        </w:rPr>
        <w:t xml:space="preserve"> </w:t>
      </w:r>
      <w:r w:rsidR="00607816" w:rsidRPr="00607816">
        <w:rPr>
          <w:rFonts w:ascii="Times New Roman" w:eastAsia="Times New Roman" w:hAnsi="Times New Roman" w:cs="Times New Roman"/>
          <w:szCs w:val="20"/>
          <w:lang w:eastAsia="pl-PL"/>
        </w:rPr>
        <w:t xml:space="preserve">Serwis realizowany będzie na koszt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5</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lastRenderedPageBreak/>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jej wniesienia;</w:t>
      </w:r>
    </w:p>
    <w:p w:rsidR="00607816" w:rsidRDefault="00607816" w:rsidP="00D7797F">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Serwis realizowany jest w serwisie producenta w razie konieczności realizacji naprawy „przedmiotu u</w:t>
      </w:r>
      <w:r w:rsidR="002E1B5C">
        <w:rPr>
          <w:rFonts w:ascii="Times New Roman" w:eastAsia="Times New Roman" w:hAnsi="Times New Roman" w:cs="Times New Roman"/>
          <w:szCs w:val="20"/>
          <w:lang w:eastAsia="pl-PL"/>
        </w:rPr>
        <w:t>mowy”.  Czas usunięcia awarii/</w:t>
      </w:r>
      <w:r w:rsidRPr="00607816">
        <w:rPr>
          <w:rFonts w:ascii="Times New Roman" w:eastAsia="Times New Roman" w:hAnsi="Times New Roman" w:cs="Times New Roman"/>
          <w:szCs w:val="20"/>
          <w:lang w:eastAsia="pl-PL"/>
        </w:rPr>
        <w:t xml:space="preserve">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zabrania do serwisu uszkodzonego „przedmiotu umowy”. </w:t>
      </w:r>
    </w:p>
    <w:p w:rsidR="005C5C21" w:rsidRDefault="005C5C21"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ind w:left="57"/>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6</w:t>
      </w:r>
      <w:r w:rsidR="00607816"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607816" w:rsidRPr="00607816">
        <w:rPr>
          <w:rFonts w:ascii="Times New Roman" w:eastAsia="Times New Roman" w:hAnsi="Times New Roman" w:cs="Times New Roman"/>
          <w:szCs w:val="20"/>
          <w:lang w:eastAsia="pl-PL"/>
        </w:rPr>
        <w:t xml:space="preserve">. Serwis pogwarancyjny może być realizowany przez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607816" w:rsidRPr="00607816">
        <w:rPr>
          <w:rFonts w:ascii="Times New Roman" w:eastAsia="Times New Roman" w:hAnsi="Times New Roman" w:cs="Times New Roman"/>
          <w:b/>
          <w:szCs w:val="20"/>
          <w:lang w:eastAsia="pl-PL"/>
        </w:rPr>
        <w:t>.</w:t>
      </w:r>
      <w:r w:rsidR="00BA72EC">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WYKONAWCA </w:t>
      </w:r>
      <w:r w:rsidR="00607816"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607816"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607816"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za wady „przedmiotu umowy” przysługują </w:t>
      </w:r>
      <w:r w:rsidR="00607816" w:rsidRPr="00607816">
        <w:rPr>
          <w:rFonts w:ascii="Times New Roman" w:eastAsia="Times New Roman" w:hAnsi="Times New Roman" w:cs="Times New Roman"/>
          <w:b/>
          <w:szCs w:val="20"/>
          <w:lang w:eastAsia="pl-PL"/>
        </w:rPr>
        <w:t>ZAMAWIAJĄCEMU</w:t>
      </w:r>
      <w:r w:rsidR="00607816"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607816"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rozpoczynają się w dacie podpisania przez </w:t>
      </w:r>
      <w:r w:rsidR="00607816" w:rsidRPr="00607816">
        <w:rPr>
          <w:rFonts w:ascii="Times New Roman" w:eastAsia="Times New Roman" w:hAnsi="Times New Roman" w:cs="Times New Roman"/>
          <w:b/>
          <w:iCs/>
          <w:szCs w:val="20"/>
          <w:lang w:eastAsia="pl-PL"/>
        </w:rPr>
        <w:t xml:space="preserve">ZAMAWIAJĄCEGO </w:t>
      </w:r>
      <w:r w:rsidR="00607816" w:rsidRPr="00607816">
        <w:rPr>
          <w:rFonts w:ascii="Times New Roman" w:eastAsia="Times New Roman" w:hAnsi="Times New Roman" w:cs="Times New Roman"/>
          <w:iCs/>
          <w:szCs w:val="20"/>
          <w:lang w:eastAsia="pl-PL"/>
        </w:rPr>
        <w:t>odbioru  „przedmiotu umowy” (</w:t>
      </w:r>
      <w:r w:rsidR="00607816"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00607816"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607816" w:rsidRPr="00607816">
        <w:rPr>
          <w:rFonts w:ascii="Times New Roman" w:eastAsia="Times New Roman" w:hAnsi="Times New Roman" w:cs="Times New Roman"/>
          <w:b/>
          <w:szCs w:val="20"/>
          <w:lang w:eastAsia="pl-PL"/>
        </w:rPr>
        <w:t>.</w:t>
      </w:r>
      <w:r w:rsidR="00D7797F">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ma obowiązek zawiadomić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pocztą elektroniczną lub pisemnie na adres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607816"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00607816" w:rsidRPr="00607816">
        <w:rPr>
          <w:rFonts w:ascii="Times New Roman" w:eastAsia="Times New Roman" w:hAnsi="Times New Roman" w:cs="Times New Roman"/>
          <w:szCs w:val="20"/>
          <w:lang w:eastAsia="pl-PL"/>
        </w:rPr>
        <w:br/>
        <w:t xml:space="preserve">z dniem zawiadomienia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607816"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607816" w:rsidRPr="00607816">
        <w:rPr>
          <w:rFonts w:ascii="Times New Roman" w:eastAsia="Times New Roman" w:hAnsi="Times New Roman" w:cs="Times New Roman"/>
          <w:b/>
          <w:szCs w:val="20"/>
          <w:lang w:eastAsia="pl-PL"/>
        </w:rPr>
        <w:t xml:space="preserve">maksymalnie 30 dni </w:t>
      </w:r>
      <w:r w:rsidR="00607816"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607816"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607816"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Koszt i odpowiedzialność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i/>
          <w:szCs w:val="20"/>
          <w:lang w:eastAsia="pl-PL"/>
        </w:rPr>
        <w:t>,</w:t>
      </w:r>
      <w:r w:rsidR="00607816"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607816" w:rsidRPr="00607816">
        <w:rPr>
          <w:rFonts w:ascii="Times New Roman" w:hAnsi="Times New Roman" w:cs="Times New Roman"/>
          <w:b/>
          <w:szCs w:val="20"/>
        </w:rPr>
        <w:t>.</w:t>
      </w:r>
      <w:r w:rsidR="00607816" w:rsidRPr="00607816">
        <w:rPr>
          <w:rFonts w:ascii="Times New Roman" w:hAnsi="Times New Roman" w:cs="Times New Roman"/>
          <w:szCs w:val="20"/>
        </w:rPr>
        <w:t xml:space="preserve"> W przypadku konieczności usunięcia wad w innym miejscu niż miejsce używania „przedmiotu umowy” w</w:t>
      </w:r>
      <w:r w:rsidR="00607816" w:rsidRPr="00607816">
        <w:rPr>
          <w:rFonts w:ascii="Times New Roman" w:hAnsi="Times New Roman" w:cs="Times New Roman"/>
          <w:iCs/>
          <w:szCs w:val="20"/>
        </w:rPr>
        <w:t>szelkie wady fizyczne</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iCs/>
          <w:szCs w:val="20"/>
        </w:rPr>
        <w:t>winny być stwierdzone na piśmie przez upoważnionych przedstawicieli Stron, przed przekazaniem</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b/>
          <w:szCs w:val="20"/>
        </w:rPr>
        <w:t>WYKONAWCY</w:t>
      </w:r>
      <w:r w:rsidR="00607816" w:rsidRPr="00607816">
        <w:rPr>
          <w:rFonts w:ascii="Times New Roman" w:hAnsi="Times New Roman" w:cs="Times New Roman"/>
          <w:szCs w:val="20"/>
        </w:rPr>
        <w:t>,</w:t>
      </w:r>
      <w:r w:rsidR="00607816" w:rsidRPr="00607816">
        <w:rPr>
          <w:rFonts w:ascii="Times New Roman" w:hAnsi="Times New Roman" w:cs="Times New Roman"/>
          <w:iCs/>
          <w:szCs w:val="20"/>
        </w:rPr>
        <w:t xml:space="preserve"> </w:t>
      </w:r>
      <w:r w:rsidR="00607816" w:rsidRPr="00607816">
        <w:rPr>
          <w:rFonts w:ascii="Times New Roman" w:hAnsi="Times New Roman" w:cs="Times New Roman"/>
          <w:iCs/>
          <w:szCs w:val="20"/>
        </w:rPr>
        <w:br/>
        <w:t>w celu usunięcia wady</w:t>
      </w:r>
      <w:r w:rsidR="00607816"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 xml:space="preserve">     </w:t>
      </w:r>
      <w:r w:rsidR="00BB2601">
        <w:rPr>
          <w:rFonts w:ascii="Times New Roman" w:eastAsia="Times New Roman" w:hAnsi="Times New Roman" w:cs="Times New Roman"/>
          <w:b/>
          <w:szCs w:val="20"/>
          <w:lang w:eastAsia="pl-PL"/>
        </w:rPr>
        <w:t>17</w:t>
      </w:r>
      <w:r w:rsidR="00607816" w:rsidRPr="00607816">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BB2601">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BB2601">
        <w:rPr>
          <w:rFonts w:ascii="Times New Roman" w:eastAsia="Times New Roman" w:hAnsi="Times New Roman" w:cs="Times New Roman"/>
          <w:szCs w:val="20"/>
          <w:lang w:eastAsia="pl-PL"/>
        </w:rPr>
        <w:t>13</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00A32591">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A32591">
        <w:rPr>
          <w:rFonts w:ascii="Times New Roman" w:eastAsia="Times New Roman" w:hAnsi="Times New Roman" w:cs="Times New Roman"/>
          <w:szCs w:val="20"/>
          <w:lang w:eastAsia="pl-PL"/>
        </w:rPr>
        <w:t xml:space="preserve">acji projektu u innego klienta, </w:t>
      </w:r>
      <w:r w:rsidR="00713892">
        <w:rPr>
          <w:rFonts w:ascii="Times New Roman" w:eastAsia="Times New Roman" w:hAnsi="Times New Roman" w:cs="Times New Roman"/>
          <w:szCs w:val="20"/>
          <w:lang w:eastAsia="pl-PL"/>
        </w:rPr>
        <w:t>będzie wolne</w:t>
      </w:r>
      <w:r w:rsidR="00713892" w:rsidRPr="00607816">
        <w:rPr>
          <w:rFonts w:ascii="Times New Roman" w:eastAsia="Times New Roman" w:hAnsi="Times New Roman" w:cs="Times New Roman"/>
          <w:szCs w:val="20"/>
          <w:lang w:eastAsia="pl-PL"/>
        </w:rPr>
        <w:t xml:space="preserve"> od wad technicznych, prawnych i formalnych</w:t>
      </w:r>
      <w:r w:rsidR="00A32591">
        <w:rPr>
          <w:rFonts w:ascii="Times New Roman" w:eastAsia="Times New Roman" w:hAnsi="Times New Roman" w:cs="Times New Roman"/>
          <w:szCs w:val="20"/>
          <w:lang w:eastAsia="pl-PL"/>
        </w:rPr>
        <w:t xml:space="preserve"> oraz jest dopuszczony do użytku na terenie UE</w:t>
      </w:r>
      <w:r w:rsidR="00713892" w:rsidRPr="00607816">
        <w:rPr>
          <w:rFonts w:ascii="Times New Roman" w:eastAsia="Times New Roman" w:hAnsi="Times New Roman" w:cs="Times New Roman"/>
          <w:szCs w:val="20"/>
          <w:lang w:eastAsia="pl-PL"/>
        </w:rPr>
        <w:t>.</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Ewentualne zmiany umowy muszą być uzgodnione przez obie strony w formie pisemnej pod rygorem nieważności.</w:t>
      </w:r>
    </w:p>
    <w:p w:rsidR="006B0B07"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p>
    <w:p w:rsidR="006B0B07" w:rsidRDefault="006B0B07" w:rsidP="00607816">
      <w:pPr>
        <w:spacing w:after="0" w:line="240" w:lineRule="auto"/>
        <w:jc w:val="both"/>
        <w:rPr>
          <w:rFonts w:ascii="Times New Roman" w:eastAsia="Times New Roman" w:hAnsi="Times New Roman" w:cs="Times New Roman"/>
          <w:lang w:eastAsia="pl-PL"/>
        </w:rPr>
      </w:pPr>
    </w:p>
    <w:p w:rsidR="006B0B07" w:rsidRPr="00607816" w:rsidRDefault="006B0B07"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98A" w:rsidRDefault="00C2098A">
      <w:pPr>
        <w:spacing w:after="0" w:line="240" w:lineRule="auto"/>
      </w:pPr>
      <w:r>
        <w:separator/>
      </w:r>
    </w:p>
  </w:endnote>
  <w:endnote w:type="continuationSeparator" w:id="0">
    <w:p w:rsidR="00C2098A" w:rsidRDefault="00C2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64" w:rsidRPr="00E56A40" w:rsidRDefault="001A4A33">
    <w:pPr>
      <w:pStyle w:val="Stopka"/>
      <w:jc w:val="right"/>
      <w:rPr>
        <w:sz w:val="18"/>
      </w:rPr>
    </w:pPr>
    <w:r w:rsidRPr="00E56A40">
      <w:rPr>
        <w:sz w:val="18"/>
      </w:rPr>
      <w:fldChar w:fldCharType="begin"/>
    </w:r>
    <w:r w:rsidR="000D3164" w:rsidRPr="00E56A40">
      <w:rPr>
        <w:sz w:val="18"/>
      </w:rPr>
      <w:instrText>PAGE   \* MERGEFORMAT</w:instrText>
    </w:r>
    <w:r w:rsidRPr="00E56A40">
      <w:rPr>
        <w:sz w:val="18"/>
      </w:rPr>
      <w:fldChar w:fldCharType="separate"/>
    </w:r>
    <w:r w:rsidR="00A8008F">
      <w:rPr>
        <w:noProof/>
        <w:sz w:val="18"/>
      </w:rPr>
      <w:t>27</w:t>
    </w:r>
    <w:r w:rsidRPr="00E56A40">
      <w:rPr>
        <w:sz w:val="18"/>
      </w:rPr>
      <w:fldChar w:fldCharType="end"/>
    </w:r>
  </w:p>
  <w:p w:rsidR="000D3164" w:rsidRDefault="000D31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98A" w:rsidRDefault="00C2098A">
      <w:pPr>
        <w:spacing w:after="0" w:line="240" w:lineRule="auto"/>
      </w:pPr>
      <w:r>
        <w:separator/>
      </w:r>
    </w:p>
  </w:footnote>
  <w:footnote w:type="continuationSeparator" w:id="0">
    <w:p w:rsidR="00C2098A" w:rsidRDefault="00C2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64" w:rsidRPr="00E3708F" w:rsidRDefault="000D3164" w:rsidP="00D86854">
    <w:pPr>
      <w:pStyle w:val="Nagwek"/>
      <w:pBdr>
        <w:between w:val="single" w:sz="4" w:space="1" w:color="4F81BD"/>
      </w:pBdr>
      <w:spacing w:line="276" w:lineRule="auto"/>
      <w:jc w:val="center"/>
    </w:pPr>
    <w:r w:rsidRPr="00E3708F">
      <w:t>GŁÓWNY  INSTYTUT GÓRNICTWA</w:t>
    </w:r>
  </w:p>
  <w:p w:rsidR="000D3164" w:rsidRPr="00E3708F" w:rsidRDefault="000D3164" w:rsidP="00E56A40">
    <w:pPr>
      <w:pStyle w:val="Nagwek"/>
      <w:pBdr>
        <w:between w:val="single" w:sz="4" w:space="1" w:color="4F81BD"/>
      </w:pBdr>
      <w:spacing w:line="276" w:lineRule="auto"/>
      <w:jc w:val="center"/>
    </w:pPr>
    <w:r w:rsidRPr="00E3708F">
      <w:t>FZ-1/</w:t>
    </w:r>
    <w:r>
      <w:t>5128/MKO/19/BCR</w:t>
    </w:r>
  </w:p>
  <w:p w:rsidR="000D3164" w:rsidRPr="00E40699" w:rsidRDefault="000D31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B85AD3"/>
    <w:multiLevelType w:val="hybridMultilevel"/>
    <w:tmpl w:val="934C38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502"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2D9A3A76"/>
    <w:multiLevelType w:val="hybridMultilevel"/>
    <w:tmpl w:val="417EC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CB1E0D"/>
    <w:multiLevelType w:val="hybridMultilevel"/>
    <w:tmpl w:val="0C5C9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BA3CA0"/>
    <w:multiLevelType w:val="hybridMultilevel"/>
    <w:tmpl w:val="F2901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1936443"/>
    <w:multiLevelType w:val="hybridMultilevel"/>
    <w:tmpl w:val="5A2E0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8"/>
  </w:num>
  <w:num w:numId="8">
    <w:abstractNumId w:val="14"/>
  </w:num>
  <w:num w:numId="9">
    <w:abstractNumId w:val="6"/>
  </w:num>
  <w:num w:numId="10">
    <w:abstractNumId w:val="31"/>
  </w:num>
  <w:num w:numId="11">
    <w:abstractNumId w:val="21"/>
  </w:num>
  <w:num w:numId="12">
    <w:abstractNumId w:val="30"/>
  </w:num>
  <w:num w:numId="13">
    <w:abstractNumId w:val="4"/>
  </w:num>
  <w:num w:numId="14">
    <w:abstractNumId w:val="25"/>
  </w:num>
  <w:num w:numId="15">
    <w:abstractNumId w:val="10"/>
  </w:num>
  <w:num w:numId="16">
    <w:abstractNumId w:val="7"/>
  </w:num>
  <w:num w:numId="17">
    <w:abstractNumId w:val="22"/>
  </w:num>
  <w:num w:numId="18">
    <w:abstractNumId w:val="3"/>
  </w:num>
  <w:num w:numId="19">
    <w:abstractNumId w:val="15"/>
  </w:num>
  <w:num w:numId="20">
    <w:abstractNumId w:val="35"/>
  </w:num>
  <w:num w:numId="21">
    <w:abstractNumId w:val="28"/>
  </w:num>
  <w:num w:numId="22">
    <w:abstractNumId w:val="13"/>
  </w:num>
  <w:num w:numId="23">
    <w:abstractNumId w:val="8"/>
  </w:num>
  <w:num w:numId="24">
    <w:abstractNumId w:val="19"/>
  </w:num>
  <w:num w:numId="25">
    <w:abstractNumId w:val="23"/>
  </w:num>
  <w:num w:numId="26">
    <w:abstractNumId w:val="5"/>
  </w:num>
  <w:num w:numId="27">
    <w:abstractNumId w:val="26"/>
  </w:num>
  <w:num w:numId="28">
    <w:abstractNumId w:val="12"/>
  </w:num>
  <w:num w:numId="29">
    <w:abstractNumId w:val="17"/>
  </w:num>
  <w:num w:numId="30">
    <w:abstractNumId w:val="9"/>
  </w:num>
  <w:num w:numId="31">
    <w:abstractNumId w:val="20"/>
  </w:num>
  <w:num w:numId="32">
    <w:abstractNumId w:val="16"/>
  </w:num>
  <w:num w:numId="33">
    <w:abstractNumId w:val="27"/>
  </w:num>
  <w:num w:numId="34">
    <w:abstractNumId w:val="32"/>
  </w:num>
  <w:num w:numId="35">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revisionView w:markup="0"/>
  <w:trackRevision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C7"/>
    <w:rsid w:val="00001689"/>
    <w:rsid w:val="00001D22"/>
    <w:rsid w:val="000023C7"/>
    <w:rsid w:val="00002C4D"/>
    <w:rsid w:val="000030B1"/>
    <w:rsid w:val="000041A1"/>
    <w:rsid w:val="000042A8"/>
    <w:rsid w:val="000047DF"/>
    <w:rsid w:val="000047E6"/>
    <w:rsid w:val="00004C66"/>
    <w:rsid w:val="00004F0F"/>
    <w:rsid w:val="0000519E"/>
    <w:rsid w:val="000054F3"/>
    <w:rsid w:val="000057BA"/>
    <w:rsid w:val="00007FB1"/>
    <w:rsid w:val="00010135"/>
    <w:rsid w:val="00010CA4"/>
    <w:rsid w:val="0001174C"/>
    <w:rsid w:val="000126F2"/>
    <w:rsid w:val="00012DDC"/>
    <w:rsid w:val="000132BF"/>
    <w:rsid w:val="00013C5F"/>
    <w:rsid w:val="00014C85"/>
    <w:rsid w:val="0001565F"/>
    <w:rsid w:val="00016AF2"/>
    <w:rsid w:val="00017090"/>
    <w:rsid w:val="00017673"/>
    <w:rsid w:val="00017920"/>
    <w:rsid w:val="0002041C"/>
    <w:rsid w:val="000233AA"/>
    <w:rsid w:val="00023BB7"/>
    <w:rsid w:val="00023E8B"/>
    <w:rsid w:val="00024C1C"/>
    <w:rsid w:val="00025695"/>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27FC"/>
    <w:rsid w:val="000435C3"/>
    <w:rsid w:val="0004408D"/>
    <w:rsid w:val="000441E8"/>
    <w:rsid w:val="000449BA"/>
    <w:rsid w:val="000450BB"/>
    <w:rsid w:val="000452CC"/>
    <w:rsid w:val="000459AE"/>
    <w:rsid w:val="000460AC"/>
    <w:rsid w:val="000466F3"/>
    <w:rsid w:val="00046CAD"/>
    <w:rsid w:val="0004712A"/>
    <w:rsid w:val="000473A2"/>
    <w:rsid w:val="00050820"/>
    <w:rsid w:val="0005127B"/>
    <w:rsid w:val="00051ECF"/>
    <w:rsid w:val="00052677"/>
    <w:rsid w:val="00052B99"/>
    <w:rsid w:val="00053AE6"/>
    <w:rsid w:val="00054150"/>
    <w:rsid w:val="00054EE5"/>
    <w:rsid w:val="000555EF"/>
    <w:rsid w:val="00055673"/>
    <w:rsid w:val="000557F9"/>
    <w:rsid w:val="00055C42"/>
    <w:rsid w:val="000563CF"/>
    <w:rsid w:val="00057C71"/>
    <w:rsid w:val="00060483"/>
    <w:rsid w:val="00060D48"/>
    <w:rsid w:val="00060E96"/>
    <w:rsid w:val="00061AD5"/>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7EE"/>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B7F92"/>
    <w:rsid w:val="000C0864"/>
    <w:rsid w:val="000C0D3F"/>
    <w:rsid w:val="000C0DCD"/>
    <w:rsid w:val="000C0DF9"/>
    <w:rsid w:val="000C19F1"/>
    <w:rsid w:val="000C2719"/>
    <w:rsid w:val="000C3DCD"/>
    <w:rsid w:val="000C3FC8"/>
    <w:rsid w:val="000C439A"/>
    <w:rsid w:val="000C4419"/>
    <w:rsid w:val="000C4CE7"/>
    <w:rsid w:val="000C5251"/>
    <w:rsid w:val="000C52C9"/>
    <w:rsid w:val="000C57B6"/>
    <w:rsid w:val="000C611F"/>
    <w:rsid w:val="000C6F8C"/>
    <w:rsid w:val="000C740F"/>
    <w:rsid w:val="000C7C5D"/>
    <w:rsid w:val="000C7C8A"/>
    <w:rsid w:val="000D002D"/>
    <w:rsid w:val="000D0B91"/>
    <w:rsid w:val="000D0D26"/>
    <w:rsid w:val="000D244D"/>
    <w:rsid w:val="000D279D"/>
    <w:rsid w:val="000D2E20"/>
    <w:rsid w:val="000D2FF1"/>
    <w:rsid w:val="000D3164"/>
    <w:rsid w:val="000D462C"/>
    <w:rsid w:val="000D48DF"/>
    <w:rsid w:val="000D4C26"/>
    <w:rsid w:val="000D519D"/>
    <w:rsid w:val="000D5F86"/>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5A5"/>
    <w:rsid w:val="00106668"/>
    <w:rsid w:val="00107200"/>
    <w:rsid w:val="00110192"/>
    <w:rsid w:val="00110193"/>
    <w:rsid w:val="00110316"/>
    <w:rsid w:val="001105B3"/>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6D4A"/>
    <w:rsid w:val="001171D5"/>
    <w:rsid w:val="00117416"/>
    <w:rsid w:val="001204CD"/>
    <w:rsid w:val="00120537"/>
    <w:rsid w:val="001211F9"/>
    <w:rsid w:val="001213E8"/>
    <w:rsid w:val="00121B18"/>
    <w:rsid w:val="0012274B"/>
    <w:rsid w:val="001240A7"/>
    <w:rsid w:val="0012420A"/>
    <w:rsid w:val="001242A1"/>
    <w:rsid w:val="00124E51"/>
    <w:rsid w:val="00124FF1"/>
    <w:rsid w:val="001250CC"/>
    <w:rsid w:val="00125CC6"/>
    <w:rsid w:val="00125D5D"/>
    <w:rsid w:val="001260C7"/>
    <w:rsid w:val="00126F82"/>
    <w:rsid w:val="0013023D"/>
    <w:rsid w:val="00130F93"/>
    <w:rsid w:val="00131531"/>
    <w:rsid w:val="001330E9"/>
    <w:rsid w:val="001342C7"/>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1996"/>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301"/>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A33"/>
    <w:rsid w:val="001A4A7E"/>
    <w:rsid w:val="001A4C6C"/>
    <w:rsid w:val="001A52E8"/>
    <w:rsid w:val="001A5486"/>
    <w:rsid w:val="001A6319"/>
    <w:rsid w:val="001A79B9"/>
    <w:rsid w:val="001A7E08"/>
    <w:rsid w:val="001B0B57"/>
    <w:rsid w:val="001B16FD"/>
    <w:rsid w:val="001B1BE7"/>
    <w:rsid w:val="001B3128"/>
    <w:rsid w:val="001B3C95"/>
    <w:rsid w:val="001B4087"/>
    <w:rsid w:val="001B4F2C"/>
    <w:rsid w:val="001B5166"/>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0EC6"/>
    <w:rsid w:val="001E1E34"/>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886"/>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2EB"/>
    <w:rsid w:val="0022442B"/>
    <w:rsid w:val="00224E86"/>
    <w:rsid w:val="00225ED8"/>
    <w:rsid w:val="00226113"/>
    <w:rsid w:val="0022667D"/>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465"/>
    <w:rsid w:val="002637C6"/>
    <w:rsid w:val="00263D6C"/>
    <w:rsid w:val="0026427D"/>
    <w:rsid w:val="0026492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5D1D"/>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0E8D"/>
    <w:rsid w:val="002C17F3"/>
    <w:rsid w:val="002C1895"/>
    <w:rsid w:val="002C1EA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75A"/>
    <w:rsid w:val="002D2CBF"/>
    <w:rsid w:val="002D2D60"/>
    <w:rsid w:val="002D5245"/>
    <w:rsid w:val="002D5259"/>
    <w:rsid w:val="002D55E8"/>
    <w:rsid w:val="002D6B23"/>
    <w:rsid w:val="002D74B8"/>
    <w:rsid w:val="002D7C23"/>
    <w:rsid w:val="002E0F5F"/>
    <w:rsid w:val="002E1B5C"/>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6838"/>
    <w:rsid w:val="003071D4"/>
    <w:rsid w:val="00307828"/>
    <w:rsid w:val="00307B3A"/>
    <w:rsid w:val="00307C7E"/>
    <w:rsid w:val="003102A4"/>
    <w:rsid w:val="003102D9"/>
    <w:rsid w:val="003105C7"/>
    <w:rsid w:val="003117E2"/>
    <w:rsid w:val="00312A05"/>
    <w:rsid w:val="003130B7"/>
    <w:rsid w:val="00313429"/>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64F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8A7"/>
    <w:rsid w:val="00336EBD"/>
    <w:rsid w:val="0033762F"/>
    <w:rsid w:val="00337B6F"/>
    <w:rsid w:val="00337D7A"/>
    <w:rsid w:val="00337FE9"/>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CB1"/>
    <w:rsid w:val="00345E75"/>
    <w:rsid w:val="0034630B"/>
    <w:rsid w:val="003473AD"/>
    <w:rsid w:val="00347955"/>
    <w:rsid w:val="00347AC3"/>
    <w:rsid w:val="00350267"/>
    <w:rsid w:val="0035041E"/>
    <w:rsid w:val="0035076D"/>
    <w:rsid w:val="00350C60"/>
    <w:rsid w:val="003526C6"/>
    <w:rsid w:val="00352847"/>
    <w:rsid w:val="00352E0B"/>
    <w:rsid w:val="00353C63"/>
    <w:rsid w:val="00355954"/>
    <w:rsid w:val="00355E23"/>
    <w:rsid w:val="00355ED3"/>
    <w:rsid w:val="003562F1"/>
    <w:rsid w:val="0035642A"/>
    <w:rsid w:val="00357DFA"/>
    <w:rsid w:val="00360421"/>
    <w:rsid w:val="003608B5"/>
    <w:rsid w:val="00361059"/>
    <w:rsid w:val="00361791"/>
    <w:rsid w:val="003639E8"/>
    <w:rsid w:val="00365468"/>
    <w:rsid w:val="00365B30"/>
    <w:rsid w:val="00365B8D"/>
    <w:rsid w:val="00365BFF"/>
    <w:rsid w:val="0036633C"/>
    <w:rsid w:val="00366477"/>
    <w:rsid w:val="003664BF"/>
    <w:rsid w:val="0036662E"/>
    <w:rsid w:val="0036684D"/>
    <w:rsid w:val="00366A38"/>
    <w:rsid w:val="0036792E"/>
    <w:rsid w:val="00367B0F"/>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567"/>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13B8"/>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23E"/>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08A"/>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08D2"/>
    <w:rsid w:val="00423326"/>
    <w:rsid w:val="00423F51"/>
    <w:rsid w:val="0042476D"/>
    <w:rsid w:val="00424F5A"/>
    <w:rsid w:val="00426501"/>
    <w:rsid w:val="00426A4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1ADB"/>
    <w:rsid w:val="004420AD"/>
    <w:rsid w:val="00442559"/>
    <w:rsid w:val="00442796"/>
    <w:rsid w:val="0044338E"/>
    <w:rsid w:val="00443FB6"/>
    <w:rsid w:val="00444B02"/>
    <w:rsid w:val="00445D6A"/>
    <w:rsid w:val="00445DA7"/>
    <w:rsid w:val="00445EF2"/>
    <w:rsid w:val="00446AFC"/>
    <w:rsid w:val="004471A6"/>
    <w:rsid w:val="00447315"/>
    <w:rsid w:val="00450403"/>
    <w:rsid w:val="004504BB"/>
    <w:rsid w:val="00450E11"/>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6E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4A8B"/>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25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288"/>
    <w:rsid w:val="004F650E"/>
    <w:rsid w:val="004F6D13"/>
    <w:rsid w:val="004F702E"/>
    <w:rsid w:val="004F77C4"/>
    <w:rsid w:val="004F786E"/>
    <w:rsid w:val="004F7E70"/>
    <w:rsid w:val="004F7E7D"/>
    <w:rsid w:val="00500A21"/>
    <w:rsid w:val="00500A81"/>
    <w:rsid w:val="00501118"/>
    <w:rsid w:val="00502023"/>
    <w:rsid w:val="00502498"/>
    <w:rsid w:val="0050261D"/>
    <w:rsid w:val="005027D7"/>
    <w:rsid w:val="00502F4C"/>
    <w:rsid w:val="00503218"/>
    <w:rsid w:val="00504201"/>
    <w:rsid w:val="00505E40"/>
    <w:rsid w:val="00506B65"/>
    <w:rsid w:val="00506CCD"/>
    <w:rsid w:val="005075E6"/>
    <w:rsid w:val="00507D45"/>
    <w:rsid w:val="00507F53"/>
    <w:rsid w:val="0051088A"/>
    <w:rsid w:val="0051139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303"/>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21CC"/>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CB7"/>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AB3"/>
    <w:rsid w:val="005B2E75"/>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5C21"/>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D7E16"/>
    <w:rsid w:val="005E0992"/>
    <w:rsid w:val="005E1524"/>
    <w:rsid w:val="005E15E3"/>
    <w:rsid w:val="005E1A13"/>
    <w:rsid w:val="005E207F"/>
    <w:rsid w:val="005E27A7"/>
    <w:rsid w:val="005E2D03"/>
    <w:rsid w:val="005E2DC8"/>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882"/>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4777E"/>
    <w:rsid w:val="006503B8"/>
    <w:rsid w:val="00650A19"/>
    <w:rsid w:val="0065161F"/>
    <w:rsid w:val="00652C18"/>
    <w:rsid w:val="00653338"/>
    <w:rsid w:val="00654256"/>
    <w:rsid w:val="006545D7"/>
    <w:rsid w:val="00654AAD"/>
    <w:rsid w:val="00655785"/>
    <w:rsid w:val="00655C5A"/>
    <w:rsid w:val="00656632"/>
    <w:rsid w:val="00656D0A"/>
    <w:rsid w:val="00656F2F"/>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336E"/>
    <w:rsid w:val="006833C9"/>
    <w:rsid w:val="006843D3"/>
    <w:rsid w:val="00684ED4"/>
    <w:rsid w:val="006855E1"/>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7B0F"/>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4D8"/>
    <w:rsid w:val="006B0A37"/>
    <w:rsid w:val="006B0B0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526"/>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1EA2"/>
    <w:rsid w:val="006F3085"/>
    <w:rsid w:val="006F4407"/>
    <w:rsid w:val="006F461E"/>
    <w:rsid w:val="006F4EEA"/>
    <w:rsid w:val="006F5072"/>
    <w:rsid w:val="006F76AB"/>
    <w:rsid w:val="006F7B31"/>
    <w:rsid w:val="00700841"/>
    <w:rsid w:val="00701639"/>
    <w:rsid w:val="00701E57"/>
    <w:rsid w:val="00702773"/>
    <w:rsid w:val="0070285D"/>
    <w:rsid w:val="0070362E"/>
    <w:rsid w:val="00703B3D"/>
    <w:rsid w:val="00703BC9"/>
    <w:rsid w:val="007048B9"/>
    <w:rsid w:val="007049DD"/>
    <w:rsid w:val="00704B14"/>
    <w:rsid w:val="00704C3C"/>
    <w:rsid w:val="00704EC3"/>
    <w:rsid w:val="00705153"/>
    <w:rsid w:val="007054D7"/>
    <w:rsid w:val="00705715"/>
    <w:rsid w:val="00705838"/>
    <w:rsid w:val="007058F5"/>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5D33"/>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6352"/>
    <w:rsid w:val="00737484"/>
    <w:rsid w:val="007404BF"/>
    <w:rsid w:val="0074069E"/>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475"/>
    <w:rsid w:val="007547E6"/>
    <w:rsid w:val="00754EE8"/>
    <w:rsid w:val="00755246"/>
    <w:rsid w:val="007566C6"/>
    <w:rsid w:val="00756724"/>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7BB"/>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872"/>
    <w:rsid w:val="007A0EA9"/>
    <w:rsid w:val="007A1647"/>
    <w:rsid w:val="007A2295"/>
    <w:rsid w:val="007A2AA8"/>
    <w:rsid w:val="007A3074"/>
    <w:rsid w:val="007A351F"/>
    <w:rsid w:val="007A3FBA"/>
    <w:rsid w:val="007A41DA"/>
    <w:rsid w:val="007A4906"/>
    <w:rsid w:val="007A558E"/>
    <w:rsid w:val="007A55A7"/>
    <w:rsid w:val="007A593F"/>
    <w:rsid w:val="007A6E50"/>
    <w:rsid w:val="007A6FC2"/>
    <w:rsid w:val="007A777F"/>
    <w:rsid w:val="007A7906"/>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288"/>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352"/>
    <w:rsid w:val="007C7AE3"/>
    <w:rsid w:val="007D1DC2"/>
    <w:rsid w:val="007D1E9D"/>
    <w:rsid w:val="007D220B"/>
    <w:rsid w:val="007D30E7"/>
    <w:rsid w:val="007D449C"/>
    <w:rsid w:val="007D4A5C"/>
    <w:rsid w:val="007D57AC"/>
    <w:rsid w:val="007D681C"/>
    <w:rsid w:val="007D723E"/>
    <w:rsid w:val="007D74EF"/>
    <w:rsid w:val="007D7580"/>
    <w:rsid w:val="007E0505"/>
    <w:rsid w:val="007E0C18"/>
    <w:rsid w:val="007E1F86"/>
    <w:rsid w:val="007E2CD2"/>
    <w:rsid w:val="007E3004"/>
    <w:rsid w:val="007E33D1"/>
    <w:rsid w:val="007E3482"/>
    <w:rsid w:val="007E3A0E"/>
    <w:rsid w:val="007E3D39"/>
    <w:rsid w:val="007E4BDA"/>
    <w:rsid w:val="007E5D3E"/>
    <w:rsid w:val="007E6379"/>
    <w:rsid w:val="007E64CA"/>
    <w:rsid w:val="007E7761"/>
    <w:rsid w:val="007E7F95"/>
    <w:rsid w:val="007F054F"/>
    <w:rsid w:val="007F0E2E"/>
    <w:rsid w:val="007F1193"/>
    <w:rsid w:val="007F14D4"/>
    <w:rsid w:val="007F22DC"/>
    <w:rsid w:val="007F5FC1"/>
    <w:rsid w:val="007F7964"/>
    <w:rsid w:val="00800605"/>
    <w:rsid w:val="008012D7"/>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07F"/>
    <w:rsid w:val="00807747"/>
    <w:rsid w:val="00807F4F"/>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5A5"/>
    <w:rsid w:val="0082087E"/>
    <w:rsid w:val="0082104D"/>
    <w:rsid w:val="008210B5"/>
    <w:rsid w:val="008211F6"/>
    <w:rsid w:val="00821269"/>
    <w:rsid w:val="00821317"/>
    <w:rsid w:val="00821539"/>
    <w:rsid w:val="008222F3"/>
    <w:rsid w:val="0082264B"/>
    <w:rsid w:val="008226CE"/>
    <w:rsid w:val="00824417"/>
    <w:rsid w:val="008244B7"/>
    <w:rsid w:val="00824CA4"/>
    <w:rsid w:val="00824EE4"/>
    <w:rsid w:val="00825464"/>
    <w:rsid w:val="008256BE"/>
    <w:rsid w:val="00826196"/>
    <w:rsid w:val="00826741"/>
    <w:rsid w:val="0082687A"/>
    <w:rsid w:val="00827EE4"/>
    <w:rsid w:val="00827FC6"/>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8CA"/>
    <w:rsid w:val="00843C1E"/>
    <w:rsid w:val="008442EB"/>
    <w:rsid w:val="00844629"/>
    <w:rsid w:val="00846031"/>
    <w:rsid w:val="00846831"/>
    <w:rsid w:val="00846D39"/>
    <w:rsid w:val="008506C7"/>
    <w:rsid w:val="00850785"/>
    <w:rsid w:val="00850C3F"/>
    <w:rsid w:val="00851934"/>
    <w:rsid w:val="00852BAB"/>
    <w:rsid w:val="0085549E"/>
    <w:rsid w:val="00855CD1"/>
    <w:rsid w:val="00856434"/>
    <w:rsid w:val="00856B79"/>
    <w:rsid w:val="00856E7C"/>
    <w:rsid w:val="008576ED"/>
    <w:rsid w:val="00857A6F"/>
    <w:rsid w:val="00860649"/>
    <w:rsid w:val="008606E8"/>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5FFC"/>
    <w:rsid w:val="008769DB"/>
    <w:rsid w:val="00877A56"/>
    <w:rsid w:val="008800ED"/>
    <w:rsid w:val="00880292"/>
    <w:rsid w:val="00880D44"/>
    <w:rsid w:val="008813B7"/>
    <w:rsid w:val="00881F33"/>
    <w:rsid w:val="00882295"/>
    <w:rsid w:val="008823D5"/>
    <w:rsid w:val="00882C6E"/>
    <w:rsid w:val="00883254"/>
    <w:rsid w:val="0088347A"/>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6D84"/>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2F86"/>
    <w:rsid w:val="009042D6"/>
    <w:rsid w:val="00904515"/>
    <w:rsid w:val="0090464A"/>
    <w:rsid w:val="009056A5"/>
    <w:rsid w:val="00905BAF"/>
    <w:rsid w:val="00905E6B"/>
    <w:rsid w:val="00905F19"/>
    <w:rsid w:val="009062E3"/>
    <w:rsid w:val="00906806"/>
    <w:rsid w:val="00906942"/>
    <w:rsid w:val="00906E45"/>
    <w:rsid w:val="009073B3"/>
    <w:rsid w:val="009078F9"/>
    <w:rsid w:val="00910090"/>
    <w:rsid w:val="009106D4"/>
    <w:rsid w:val="00911941"/>
    <w:rsid w:val="009119D8"/>
    <w:rsid w:val="00911ED3"/>
    <w:rsid w:val="009123AC"/>
    <w:rsid w:val="009127A0"/>
    <w:rsid w:val="00912E28"/>
    <w:rsid w:val="00912F14"/>
    <w:rsid w:val="0091319A"/>
    <w:rsid w:val="00913895"/>
    <w:rsid w:val="00914279"/>
    <w:rsid w:val="009145A6"/>
    <w:rsid w:val="009146DE"/>
    <w:rsid w:val="00914CD7"/>
    <w:rsid w:val="00914D4E"/>
    <w:rsid w:val="009159F4"/>
    <w:rsid w:val="009161BD"/>
    <w:rsid w:val="00917AAF"/>
    <w:rsid w:val="00922397"/>
    <w:rsid w:val="00922722"/>
    <w:rsid w:val="0092289C"/>
    <w:rsid w:val="009229BB"/>
    <w:rsid w:val="009235E2"/>
    <w:rsid w:val="00923F23"/>
    <w:rsid w:val="009241F8"/>
    <w:rsid w:val="00924323"/>
    <w:rsid w:val="0092758C"/>
    <w:rsid w:val="00930499"/>
    <w:rsid w:val="009304E2"/>
    <w:rsid w:val="00930808"/>
    <w:rsid w:val="00932096"/>
    <w:rsid w:val="00933295"/>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34BF"/>
    <w:rsid w:val="00956336"/>
    <w:rsid w:val="00956A60"/>
    <w:rsid w:val="00957909"/>
    <w:rsid w:val="00960431"/>
    <w:rsid w:val="00960704"/>
    <w:rsid w:val="00960A1E"/>
    <w:rsid w:val="00960F3D"/>
    <w:rsid w:val="00961438"/>
    <w:rsid w:val="00961512"/>
    <w:rsid w:val="00962F9A"/>
    <w:rsid w:val="00963FA4"/>
    <w:rsid w:val="00964B7D"/>
    <w:rsid w:val="00964DC9"/>
    <w:rsid w:val="00964E1A"/>
    <w:rsid w:val="0096591D"/>
    <w:rsid w:val="00973A1B"/>
    <w:rsid w:val="00974B8E"/>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496"/>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4A4C"/>
    <w:rsid w:val="009E4E0C"/>
    <w:rsid w:val="009E58A5"/>
    <w:rsid w:val="009E5E03"/>
    <w:rsid w:val="009E5E9C"/>
    <w:rsid w:val="009E6135"/>
    <w:rsid w:val="009E61D8"/>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0BBC"/>
    <w:rsid w:val="00A01094"/>
    <w:rsid w:val="00A013D0"/>
    <w:rsid w:val="00A02B4B"/>
    <w:rsid w:val="00A0325B"/>
    <w:rsid w:val="00A0356C"/>
    <w:rsid w:val="00A043B1"/>
    <w:rsid w:val="00A04ED7"/>
    <w:rsid w:val="00A07ADB"/>
    <w:rsid w:val="00A101D5"/>
    <w:rsid w:val="00A1134F"/>
    <w:rsid w:val="00A118D3"/>
    <w:rsid w:val="00A12411"/>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591"/>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245"/>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3A58"/>
    <w:rsid w:val="00A541A1"/>
    <w:rsid w:val="00A54F06"/>
    <w:rsid w:val="00A5594A"/>
    <w:rsid w:val="00A5596E"/>
    <w:rsid w:val="00A560D4"/>
    <w:rsid w:val="00A56B01"/>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08F"/>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9D5"/>
    <w:rsid w:val="00A90F37"/>
    <w:rsid w:val="00A910FF"/>
    <w:rsid w:val="00A913EE"/>
    <w:rsid w:val="00A92EDF"/>
    <w:rsid w:val="00A94144"/>
    <w:rsid w:val="00A954C7"/>
    <w:rsid w:val="00A95609"/>
    <w:rsid w:val="00A96DF4"/>
    <w:rsid w:val="00A97D25"/>
    <w:rsid w:val="00AA0437"/>
    <w:rsid w:val="00AA1D21"/>
    <w:rsid w:val="00AA2746"/>
    <w:rsid w:val="00AA2FBD"/>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4CEE"/>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802"/>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36342"/>
    <w:rsid w:val="00B400C2"/>
    <w:rsid w:val="00B40161"/>
    <w:rsid w:val="00B408DF"/>
    <w:rsid w:val="00B41486"/>
    <w:rsid w:val="00B4222D"/>
    <w:rsid w:val="00B4260C"/>
    <w:rsid w:val="00B4313A"/>
    <w:rsid w:val="00B4434F"/>
    <w:rsid w:val="00B444ED"/>
    <w:rsid w:val="00B44925"/>
    <w:rsid w:val="00B450DD"/>
    <w:rsid w:val="00B453EE"/>
    <w:rsid w:val="00B460E6"/>
    <w:rsid w:val="00B47368"/>
    <w:rsid w:val="00B476D9"/>
    <w:rsid w:val="00B51077"/>
    <w:rsid w:val="00B524F7"/>
    <w:rsid w:val="00B54282"/>
    <w:rsid w:val="00B5665A"/>
    <w:rsid w:val="00B569D8"/>
    <w:rsid w:val="00B56F28"/>
    <w:rsid w:val="00B573B3"/>
    <w:rsid w:val="00B60AAA"/>
    <w:rsid w:val="00B60C00"/>
    <w:rsid w:val="00B60D11"/>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87F6A"/>
    <w:rsid w:val="00B9040E"/>
    <w:rsid w:val="00B91011"/>
    <w:rsid w:val="00B91BEB"/>
    <w:rsid w:val="00B91C41"/>
    <w:rsid w:val="00B91C43"/>
    <w:rsid w:val="00B91D78"/>
    <w:rsid w:val="00B93758"/>
    <w:rsid w:val="00B94F6F"/>
    <w:rsid w:val="00B955B4"/>
    <w:rsid w:val="00B96085"/>
    <w:rsid w:val="00B96508"/>
    <w:rsid w:val="00B96625"/>
    <w:rsid w:val="00BA04CA"/>
    <w:rsid w:val="00BA150F"/>
    <w:rsid w:val="00BA1D2B"/>
    <w:rsid w:val="00BA268B"/>
    <w:rsid w:val="00BA26B7"/>
    <w:rsid w:val="00BA277C"/>
    <w:rsid w:val="00BA2CFC"/>
    <w:rsid w:val="00BA2FFE"/>
    <w:rsid w:val="00BA35BE"/>
    <w:rsid w:val="00BA499E"/>
    <w:rsid w:val="00BA4D4F"/>
    <w:rsid w:val="00BA53B2"/>
    <w:rsid w:val="00BA54D6"/>
    <w:rsid w:val="00BA5D15"/>
    <w:rsid w:val="00BA5DF9"/>
    <w:rsid w:val="00BA72EC"/>
    <w:rsid w:val="00BA7530"/>
    <w:rsid w:val="00BA7AE5"/>
    <w:rsid w:val="00BA7C90"/>
    <w:rsid w:val="00BB141D"/>
    <w:rsid w:val="00BB148A"/>
    <w:rsid w:val="00BB2326"/>
    <w:rsid w:val="00BB248A"/>
    <w:rsid w:val="00BB2601"/>
    <w:rsid w:val="00BB33FC"/>
    <w:rsid w:val="00BB3449"/>
    <w:rsid w:val="00BB3D54"/>
    <w:rsid w:val="00BB3E8A"/>
    <w:rsid w:val="00BB5458"/>
    <w:rsid w:val="00BB585F"/>
    <w:rsid w:val="00BB7342"/>
    <w:rsid w:val="00BB755D"/>
    <w:rsid w:val="00BB785C"/>
    <w:rsid w:val="00BB7A07"/>
    <w:rsid w:val="00BC0019"/>
    <w:rsid w:val="00BC0653"/>
    <w:rsid w:val="00BC08C8"/>
    <w:rsid w:val="00BC0BE5"/>
    <w:rsid w:val="00BC0C0C"/>
    <w:rsid w:val="00BC1606"/>
    <w:rsid w:val="00BC1BCC"/>
    <w:rsid w:val="00BC2A3C"/>
    <w:rsid w:val="00BC4092"/>
    <w:rsid w:val="00BC459B"/>
    <w:rsid w:val="00BC4785"/>
    <w:rsid w:val="00BC513D"/>
    <w:rsid w:val="00BC52F7"/>
    <w:rsid w:val="00BC583C"/>
    <w:rsid w:val="00BC5CED"/>
    <w:rsid w:val="00BC5FBF"/>
    <w:rsid w:val="00BD037C"/>
    <w:rsid w:val="00BD0497"/>
    <w:rsid w:val="00BD0991"/>
    <w:rsid w:val="00BD1701"/>
    <w:rsid w:val="00BD2B41"/>
    <w:rsid w:val="00BD3187"/>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2306"/>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98A"/>
    <w:rsid w:val="00C20B25"/>
    <w:rsid w:val="00C20C8E"/>
    <w:rsid w:val="00C20E19"/>
    <w:rsid w:val="00C2192D"/>
    <w:rsid w:val="00C22015"/>
    <w:rsid w:val="00C22421"/>
    <w:rsid w:val="00C2266A"/>
    <w:rsid w:val="00C228B9"/>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28A8"/>
    <w:rsid w:val="00C33092"/>
    <w:rsid w:val="00C333ED"/>
    <w:rsid w:val="00C3356F"/>
    <w:rsid w:val="00C33F49"/>
    <w:rsid w:val="00C346D0"/>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D22"/>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0EDB"/>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0AC6"/>
    <w:rsid w:val="00C9160B"/>
    <w:rsid w:val="00C918FB"/>
    <w:rsid w:val="00C91B14"/>
    <w:rsid w:val="00C91BB5"/>
    <w:rsid w:val="00C926D1"/>
    <w:rsid w:val="00C95B18"/>
    <w:rsid w:val="00C96131"/>
    <w:rsid w:val="00C96820"/>
    <w:rsid w:val="00C96A42"/>
    <w:rsid w:val="00C97092"/>
    <w:rsid w:val="00C97F5F"/>
    <w:rsid w:val="00C97FDF"/>
    <w:rsid w:val="00CA0222"/>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1FD9"/>
    <w:rsid w:val="00CE2132"/>
    <w:rsid w:val="00CE2465"/>
    <w:rsid w:val="00CE2648"/>
    <w:rsid w:val="00CE2946"/>
    <w:rsid w:val="00CE2D05"/>
    <w:rsid w:val="00CE3EA9"/>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5552"/>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463"/>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4C63"/>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97F"/>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0DE4"/>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B7A5B"/>
    <w:rsid w:val="00DC012F"/>
    <w:rsid w:val="00DC0773"/>
    <w:rsid w:val="00DC0BA1"/>
    <w:rsid w:val="00DC2341"/>
    <w:rsid w:val="00DC28FF"/>
    <w:rsid w:val="00DC3D74"/>
    <w:rsid w:val="00DC4186"/>
    <w:rsid w:val="00DC46C7"/>
    <w:rsid w:val="00DC57DC"/>
    <w:rsid w:val="00DC5F25"/>
    <w:rsid w:val="00DC6051"/>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C2D"/>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469"/>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C4"/>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B89"/>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867"/>
    <w:rsid w:val="00EB4C00"/>
    <w:rsid w:val="00EB6819"/>
    <w:rsid w:val="00EB6E9C"/>
    <w:rsid w:val="00EB7982"/>
    <w:rsid w:val="00EC0AA4"/>
    <w:rsid w:val="00EC0DFB"/>
    <w:rsid w:val="00EC0E57"/>
    <w:rsid w:val="00EC104F"/>
    <w:rsid w:val="00EC107F"/>
    <w:rsid w:val="00EC115A"/>
    <w:rsid w:val="00EC183D"/>
    <w:rsid w:val="00EC1B08"/>
    <w:rsid w:val="00EC2561"/>
    <w:rsid w:val="00EC36F1"/>
    <w:rsid w:val="00EC4DD0"/>
    <w:rsid w:val="00EC5949"/>
    <w:rsid w:val="00EC5BD2"/>
    <w:rsid w:val="00EC5C9F"/>
    <w:rsid w:val="00EC708B"/>
    <w:rsid w:val="00EC70DD"/>
    <w:rsid w:val="00ED0317"/>
    <w:rsid w:val="00ED2778"/>
    <w:rsid w:val="00ED388D"/>
    <w:rsid w:val="00ED3D03"/>
    <w:rsid w:val="00ED467A"/>
    <w:rsid w:val="00ED4B55"/>
    <w:rsid w:val="00ED5C81"/>
    <w:rsid w:val="00ED621D"/>
    <w:rsid w:val="00ED66D9"/>
    <w:rsid w:val="00EE11E9"/>
    <w:rsid w:val="00EE170F"/>
    <w:rsid w:val="00EE2E7E"/>
    <w:rsid w:val="00EE32D7"/>
    <w:rsid w:val="00EE3706"/>
    <w:rsid w:val="00EE3CAC"/>
    <w:rsid w:val="00EE3D03"/>
    <w:rsid w:val="00EE54B3"/>
    <w:rsid w:val="00EE78EE"/>
    <w:rsid w:val="00EE797A"/>
    <w:rsid w:val="00EF114F"/>
    <w:rsid w:val="00EF2BB4"/>
    <w:rsid w:val="00EF4590"/>
    <w:rsid w:val="00EF6424"/>
    <w:rsid w:val="00EF70CD"/>
    <w:rsid w:val="00F00F6C"/>
    <w:rsid w:val="00F010F3"/>
    <w:rsid w:val="00F01511"/>
    <w:rsid w:val="00F022A4"/>
    <w:rsid w:val="00F02789"/>
    <w:rsid w:val="00F02B1D"/>
    <w:rsid w:val="00F038BC"/>
    <w:rsid w:val="00F03A23"/>
    <w:rsid w:val="00F03E89"/>
    <w:rsid w:val="00F03F00"/>
    <w:rsid w:val="00F045F6"/>
    <w:rsid w:val="00F04C7D"/>
    <w:rsid w:val="00F05088"/>
    <w:rsid w:val="00F05DC2"/>
    <w:rsid w:val="00F0622B"/>
    <w:rsid w:val="00F066E6"/>
    <w:rsid w:val="00F071EE"/>
    <w:rsid w:val="00F07598"/>
    <w:rsid w:val="00F07846"/>
    <w:rsid w:val="00F0793B"/>
    <w:rsid w:val="00F1011D"/>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27079"/>
    <w:rsid w:val="00F32555"/>
    <w:rsid w:val="00F328BA"/>
    <w:rsid w:val="00F3358A"/>
    <w:rsid w:val="00F35316"/>
    <w:rsid w:val="00F37228"/>
    <w:rsid w:val="00F3741D"/>
    <w:rsid w:val="00F37A77"/>
    <w:rsid w:val="00F37C93"/>
    <w:rsid w:val="00F37CF3"/>
    <w:rsid w:val="00F40A7E"/>
    <w:rsid w:val="00F40E58"/>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0FC9"/>
    <w:rsid w:val="00F62B0E"/>
    <w:rsid w:val="00F63C5A"/>
    <w:rsid w:val="00F6480A"/>
    <w:rsid w:val="00F649A9"/>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B9B"/>
    <w:rsid w:val="00FA3BCD"/>
    <w:rsid w:val="00FA3DC3"/>
    <w:rsid w:val="00FA4647"/>
    <w:rsid w:val="00FA4C90"/>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323"/>
    <w:rsid w:val="00FC037C"/>
    <w:rsid w:val="00FC0CBB"/>
    <w:rsid w:val="00FC0D0C"/>
    <w:rsid w:val="00FC1224"/>
    <w:rsid w:val="00FC122D"/>
    <w:rsid w:val="00FC2FDD"/>
    <w:rsid w:val="00FC3056"/>
    <w:rsid w:val="00FC3453"/>
    <w:rsid w:val="00FC3693"/>
    <w:rsid w:val="00FC3CA2"/>
    <w:rsid w:val="00FC3DA3"/>
    <w:rsid w:val="00FC54FC"/>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2C4"/>
    <w:rsid w:val="00FE4817"/>
    <w:rsid w:val="00FE4CE2"/>
    <w:rsid w:val="00FE544F"/>
    <w:rsid w:val="00FF08BC"/>
    <w:rsid w:val="00FF08C7"/>
    <w:rsid w:val="00FF0931"/>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E201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lang/>
    </w:rPr>
  </w:style>
  <w:style w:type="character" w:customStyle="1" w:styleId="TekstprzypisudolnegoZnak">
    <w:name w:val="Tekst przypisu dolnego Znak"/>
    <w:link w:val="Tekstprzypisudolnego"/>
    <w:uiPriority w:val="99"/>
    <w:rsid w:val="00B70CB4"/>
    <w:rPr>
      <w:lang w:eastAsia="en-US"/>
    </w:rPr>
  </w:style>
  <w:style w:type="paragraph" w:styleId="Bezodstpw">
    <w:name w:val="No Spacing"/>
    <w:uiPriority w:val="99"/>
    <w:qFormat/>
    <w:rsid w:val="00846D39"/>
    <w:rPr>
      <w:rFonts w:ascii="Times New Roman" w:eastAsia="Times New Roman" w:hAnsi="Times New Roman"/>
      <w:sz w:val="24"/>
    </w:rPr>
  </w:style>
  <w:style w:type="paragraph" w:styleId="HTML-wstpniesformatowany">
    <w:name w:val="HTML Preformatted"/>
    <w:basedOn w:val="Normalny"/>
    <w:link w:val="HTML-wstpniesformatowanyZnak1"/>
    <w:locked/>
    <w:rsid w:val="0092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link w:val="HTML-wstpniesformatowany"/>
    <w:uiPriority w:val="99"/>
    <w:semiHidden/>
    <w:rsid w:val="0092289C"/>
    <w:rPr>
      <w:rFonts w:ascii="Courier New" w:hAnsi="Courier New" w:cs="Courier New"/>
      <w:lang w:eastAsia="en-US"/>
    </w:rPr>
  </w:style>
  <w:style w:type="character" w:customStyle="1" w:styleId="HTML-wstpniesformatowanyZnak1">
    <w:name w:val="HTML - wstępnie sformatowany Znak1"/>
    <w:link w:val="HTML-wstpniesformatowany"/>
    <w:rsid w:val="0092289C"/>
    <w:rPr>
      <w:rFonts w:ascii="Courier New" w:eastAsia="Times New Roman" w:hAnsi="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skolinska@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F7F7-AAA6-464E-8498-0929740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11186</Words>
  <Characters>67119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8</cp:revision>
  <cp:lastPrinted>2019-01-21T13:07:00Z</cp:lastPrinted>
  <dcterms:created xsi:type="dcterms:W3CDTF">2019-01-14T11:39:00Z</dcterms:created>
  <dcterms:modified xsi:type="dcterms:W3CDTF">2019-01-21T13:21:00Z</dcterms:modified>
</cp:coreProperties>
</file>