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A26B7" w:rsidRPr="003014D9" w:rsidRDefault="007F31FB" w:rsidP="007F31FB">
      <w:pPr>
        <w:pStyle w:val="Tekstpodstawowy"/>
        <w:jc w:val="center"/>
        <w:rPr>
          <w:b/>
        </w:rPr>
      </w:pPr>
      <w:r>
        <w:rPr>
          <w:b/>
        </w:rPr>
        <w:t xml:space="preserve">Materiałów laboratoryjnych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535078" w:rsidRDefault="00535078" w:rsidP="00535078">
      <w:pPr>
        <w:pStyle w:val="Bezodstpw"/>
        <w:jc w:val="center"/>
        <w:rPr>
          <w:rFonts w:ascii="Times New Roman" w:hAnsi="Times New Roman"/>
          <w:i/>
          <w:szCs w:val="20"/>
        </w:rPr>
      </w:pPr>
      <w:r w:rsidRPr="00535078">
        <w:rPr>
          <w:rFonts w:ascii="Times New Roman" w:hAnsi="Times New Roman"/>
          <w:i/>
          <w:szCs w:val="20"/>
        </w:rPr>
        <w:t>Zakup będzie realizowany z różnych źródeł finansowania, w t</w:t>
      </w:r>
      <w:r w:rsidR="0098052D">
        <w:rPr>
          <w:rFonts w:ascii="Times New Roman" w:hAnsi="Times New Roman"/>
          <w:i/>
          <w:szCs w:val="20"/>
        </w:rPr>
        <w:t xml:space="preserve">ym </w:t>
      </w:r>
      <w:r w:rsidR="00291F34">
        <w:rPr>
          <w:rFonts w:ascii="Times New Roman" w:hAnsi="Times New Roman"/>
          <w:i/>
          <w:szCs w:val="20"/>
        </w:rPr>
        <w:t>z projektów krajowych</w:t>
      </w:r>
      <w:r w:rsidR="00291F34">
        <w:rPr>
          <w:rFonts w:ascii="Times New Roman" w:hAnsi="Times New Roman"/>
          <w:i/>
          <w:szCs w:val="20"/>
        </w:rPr>
        <w:br/>
        <w:t xml:space="preserve"> i międzynarodowych, </w:t>
      </w:r>
      <w:r w:rsidRPr="00535078">
        <w:rPr>
          <w:rFonts w:ascii="Times New Roman" w:hAnsi="Times New Roman"/>
          <w:i/>
          <w:szCs w:val="20"/>
        </w:rPr>
        <w:t xml:space="preserve"> 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B6745">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Pr="003014D9">
          <w:rPr>
            <w:rFonts w:ascii="Times New Roman" w:hAnsi="Times New Roman" w:cs="Times New Roman"/>
            <w:b/>
            <w:bCs/>
            <w:u w:val="single"/>
            <w:lang w:eastAsia="pl-PL"/>
          </w:rPr>
          <w:t>www.gig.eu</w:t>
        </w:r>
      </w:hyperlink>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FB04F6" w:rsidRPr="003014D9">
        <w:rPr>
          <w:rFonts w:ascii="Times New Roman" w:hAnsi="Times New Roman" w:cs="Times New Roman"/>
          <w:lang w:eastAsia="pl-PL"/>
        </w:rPr>
        <w:t>46</w:t>
      </w:r>
      <w:r w:rsidR="00B45A1C">
        <w:rPr>
          <w:rFonts w:ascii="Times New Roman" w:hAnsi="Times New Roman" w:cs="Times New Roman"/>
          <w:lang w:eastAsia="pl-PL"/>
        </w:rPr>
        <w:t>30</w:t>
      </w:r>
      <w:r w:rsidR="008E5486" w:rsidRPr="003014D9">
        <w:rPr>
          <w:rFonts w:ascii="Times New Roman" w:hAnsi="Times New Roman" w:cs="Times New Roman"/>
          <w:lang w:eastAsia="pl-PL"/>
        </w:rPr>
        <w:t>/SK/16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t.j. Dz. U. z 2015r., poz. 2164</w:t>
      </w:r>
      <w:r w:rsidRPr="003014D9">
        <w:rPr>
          <w:rFonts w:ascii="Times New Roman" w:hAnsi="Times New Roman" w:cs="Times New Roman"/>
          <w:szCs w:val="24"/>
        </w:rPr>
        <w:t xml:space="preserve"> z późn. zm.).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630D6" w:rsidRPr="003014D9" w:rsidRDefault="00507D45" w:rsidP="001A1ECC">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C76E56">
        <w:rPr>
          <w:rFonts w:ascii="Times New Roman" w:hAnsi="Times New Roman" w:cs="Times New Roman"/>
          <w:b/>
        </w:rPr>
        <w:t xml:space="preserve">materiałów laboratoryjnych: </w:t>
      </w:r>
      <w:r w:rsidR="002F4676" w:rsidRPr="003014D9">
        <w:rPr>
          <w:rFonts w:ascii="Times New Roman" w:hAnsi="Times New Roman" w:cs="Times New Roman"/>
          <w:b/>
        </w:rPr>
        <w:t xml:space="preserve">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 – </w:t>
      </w:r>
      <w:r w:rsidR="00062BC0">
        <w:rPr>
          <w:rFonts w:ascii="Times New Roman" w:hAnsi="Times New Roman" w:cs="Times New Roman"/>
          <w:b/>
          <w:lang w:eastAsia="pl-PL"/>
        </w:rPr>
        <w:t xml:space="preserve">Antracyt wzorcowy </w:t>
      </w:r>
    </w:p>
    <w:p w:rsidR="002F4676"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II – </w:t>
      </w:r>
      <w:r w:rsidR="00062BC0">
        <w:rPr>
          <w:rFonts w:ascii="Times New Roman" w:hAnsi="Times New Roman" w:cs="Times New Roman"/>
          <w:b/>
          <w:lang w:eastAsia="pl-PL"/>
        </w:rPr>
        <w:t xml:space="preserve">Akcesoria do posiadanego przez Zamawiającego mikroskopu Carl Zeiss </w:t>
      </w:r>
    </w:p>
    <w:p w:rsidR="00D851AF" w:rsidRDefault="007C5A4E" w:rsidP="001A1ECC">
      <w:pPr>
        <w:spacing w:after="0" w:line="240" w:lineRule="auto"/>
        <w:jc w:val="both"/>
        <w:rPr>
          <w:rFonts w:ascii="Times New Roman" w:hAnsi="Times New Roman" w:cs="Times New Roman"/>
          <w:b/>
          <w:lang w:eastAsia="pl-PL"/>
        </w:rPr>
      </w:pPr>
      <w:r>
        <w:rPr>
          <w:rFonts w:ascii="Times New Roman" w:hAnsi="Times New Roman" w:cs="Times New Roman"/>
          <w:b/>
          <w:lang w:eastAsia="pl-PL"/>
        </w:rPr>
        <w:t>Część III</w:t>
      </w:r>
      <w:r w:rsidR="00D851AF">
        <w:rPr>
          <w:rFonts w:ascii="Times New Roman" w:hAnsi="Times New Roman" w:cs="Times New Roman"/>
          <w:b/>
          <w:lang w:eastAsia="pl-PL"/>
        </w:rPr>
        <w:t xml:space="preserve"> – </w:t>
      </w:r>
      <w:r w:rsidR="00062BC0">
        <w:rPr>
          <w:rFonts w:ascii="Times New Roman" w:hAnsi="Times New Roman" w:cs="Times New Roman"/>
          <w:b/>
          <w:lang w:eastAsia="pl-PL"/>
        </w:rPr>
        <w:t xml:space="preserve">Pojemniki na próbki węgla </w:t>
      </w:r>
    </w:p>
    <w:p w:rsidR="00D851AF" w:rsidRDefault="00D851AF" w:rsidP="001A1ECC">
      <w:pPr>
        <w:spacing w:after="0" w:line="240" w:lineRule="auto"/>
        <w:jc w:val="both"/>
        <w:rPr>
          <w:rFonts w:ascii="Times New Roman" w:hAnsi="Times New Roman" w:cs="Times New Roman"/>
          <w:b/>
          <w:lang w:eastAsia="pl-PL"/>
        </w:rPr>
      </w:pPr>
      <w:r>
        <w:rPr>
          <w:rFonts w:ascii="Times New Roman" w:hAnsi="Times New Roman" w:cs="Times New Roman"/>
          <w:b/>
          <w:lang w:eastAsia="pl-PL"/>
        </w:rPr>
        <w:t xml:space="preserve">Część </w:t>
      </w:r>
      <w:r w:rsidR="007C5A4E">
        <w:rPr>
          <w:rFonts w:ascii="Times New Roman" w:hAnsi="Times New Roman" w:cs="Times New Roman"/>
          <w:b/>
          <w:lang w:eastAsia="pl-PL"/>
        </w:rPr>
        <w:t>I</w:t>
      </w:r>
      <w:r>
        <w:rPr>
          <w:rFonts w:ascii="Times New Roman" w:hAnsi="Times New Roman" w:cs="Times New Roman"/>
          <w:b/>
          <w:lang w:eastAsia="pl-PL"/>
        </w:rPr>
        <w:t xml:space="preserve">V </w:t>
      </w:r>
      <w:r w:rsidR="001D22E8">
        <w:rPr>
          <w:rFonts w:ascii="Times New Roman" w:hAnsi="Times New Roman" w:cs="Times New Roman"/>
          <w:b/>
          <w:lang w:eastAsia="pl-PL"/>
        </w:rPr>
        <w:t>–</w:t>
      </w:r>
      <w:r>
        <w:rPr>
          <w:rFonts w:ascii="Times New Roman" w:hAnsi="Times New Roman" w:cs="Times New Roman"/>
          <w:b/>
          <w:lang w:eastAsia="pl-PL"/>
        </w:rPr>
        <w:t xml:space="preserve"> </w:t>
      </w:r>
      <w:r w:rsidR="001D22E8">
        <w:rPr>
          <w:rFonts w:ascii="Times New Roman" w:hAnsi="Times New Roman" w:cs="Times New Roman"/>
          <w:b/>
          <w:lang w:eastAsia="pl-PL"/>
        </w:rPr>
        <w:t xml:space="preserve">Akcesoria do posiadanego przez Zamawiającego analizatora chloru </w:t>
      </w:r>
    </w:p>
    <w:p w:rsidR="001D22E8" w:rsidRDefault="007C5A4E" w:rsidP="001A1ECC">
      <w:pPr>
        <w:spacing w:after="0" w:line="240" w:lineRule="auto"/>
        <w:jc w:val="both"/>
        <w:rPr>
          <w:rFonts w:ascii="Times New Roman" w:hAnsi="Times New Roman" w:cs="Times New Roman"/>
          <w:b/>
          <w:lang w:eastAsia="pl-PL"/>
        </w:rPr>
      </w:pPr>
      <w:r>
        <w:rPr>
          <w:rFonts w:ascii="Times New Roman" w:hAnsi="Times New Roman" w:cs="Times New Roman"/>
          <w:b/>
          <w:lang w:eastAsia="pl-PL"/>
        </w:rPr>
        <w:t>Część V</w:t>
      </w:r>
      <w:r w:rsidR="001D22E8">
        <w:rPr>
          <w:rFonts w:ascii="Times New Roman" w:hAnsi="Times New Roman" w:cs="Times New Roman"/>
          <w:b/>
          <w:lang w:eastAsia="pl-PL"/>
        </w:rPr>
        <w:t xml:space="preserve"> – Akcesoria do przygotowania próbek </w:t>
      </w:r>
    </w:p>
    <w:p w:rsidR="001D22E8" w:rsidRDefault="007C5A4E" w:rsidP="001A1ECC">
      <w:pPr>
        <w:spacing w:after="0" w:line="240" w:lineRule="auto"/>
        <w:jc w:val="both"/>
        <w:rPr>
          <w:rFonts w:ascii="Times New Roman" w:hAnsi="Times New Roman" w:cs="Times New Roman"/>
          <w:b/>
          <w:lang w:eastAsia="pl-PL"/>
        </w:rPr>
      </w:pPr>
      <w:r>
        <w:rPr>
          <w:rFonts w:ascii="Times New Roman" w:hAnsi="Times New Roman" w:cs="Times New Roman"/>
          <w:b/>
          <w:lang w:eastAsia="pl-PL"/>
        </w:rPr>
        <w:t>Część VI</w:t>
      </w:r>
      <w:r w:rsidR="001D22E8">
        <w:rPr>
          <w:rFonts w:ascii="Times New Roman" w:hAnsi="Times New Roman" w:cs="Times New Roman"/>
          <w:b/>
          <w:lang w:eastAsia="pl-PL"/>
        </w:rPr>
        <w:t xml:space="preserve"> – Odczynniki </w:t>
      </w:r>
    </w:p>
    <w:p w:rsidR="001D22E8" w:rsidRDefault="007C5A4E" w:rsidP="001A1ECC">
      <w:pPr>
        <w:spacing w:after="0" w:line="240" w:lineRule="auto"/>
        <w:jc w:val="both"/>
        <w:rPr>
          <w:rFonts w:ascii="Times New Roman" w:hAnsi="Times New Roman" w:cs="Times New Roman"/>
          <w:b/>
          <w:lang w:eastAsia="pl-PL"/>
        </w:rPr>
      </w:pPr>
      <w:r>
        <w:rPr>
          <w:rFonts w:ascii="Times New Roman" w:hAnsi="Times New Roman" w:cs="Times New Roman"/>
          <w:b/>
          <w:lang w:eastAsia="pl-PL"/>
        </w:rPr>
        <w:t>Część VII</w:t>
      </w:r>
      <w:r w:rsidR="001D22E8">
        <w:rPr>
          <w:rFonts w:ascii="Times New Roman" w:hAnsi="Times New Roman" w:cs="Times New Roman"/>
          <w:b/>
          <w:lang w:eastAsia="pl-PL"/>
        </w:rPr>
        <w:t xml:space="preserve"> </w:t>
      </w:r>
      <w:r w:rsidR="001B0798">
        <w:rPr>
          <w:rFonts w:ascii="Times New Roman" w:hAnsi="Times New Roman" w:cs="Times New Roman"/>
          <w:b/>
          <w:lang w:eastAsia="pl-PL"/>
        </w:rPr>
        <w:t>–</w:t>
      </w:r>
      <w:r w:rsidR="001D22E8">
        <w:rPr>
          <w:rFonts w:ascii="Times New Roman" w:hAnsi="Times New Roman" w:cs="Times New Roman"/>
          <w:b/>
          <w:lang w:eastAsia="pl-PL"/>
        </w:rPr>
        <w:t xml:space="preserve"> </w:t>
      </w:r>
      <w:r w:rsidR="001B0798">
        <w:rPr>
          <w:rFonts w:ascii="Times New Roman" w:hAnsi="Times New Roman" w:cs="Times New Roman"/>
          <w:b/>
          <w:lang w:eastAsia="pl-PL"/>
        </w:rPr>
        <w:t xml:space="preserve">Akcesoria do testów wzbogacalności </w:t>
      </w:r>
    </w:p>
    <w:p w:rsidR="001B0798" w:rsidRDefault="001B0798" w:rsidP="001B0798">
      <w:pPr>
        <w:pStyle w:val="Default"/>
        <w:rPr>
          <w:rFonts w:ascii="Times New Roman" w:hAnsi="Times New Roman"/>
          <w:b/>
          <w:sz w:val="22"/>
          <w:szCs w:val="22"/>
        </w:rPr>
      </w:pPr>
      <w:r w:rsidRPr="001B0798">
        <w:rPr>
          <w:rFonts w:ascii="Times New Roman" w:hAnsi="Times New Roman"/>
          <w:b/>
          <w:sz w:val="22"/>
          <w:szCs w:val="22"/>
        </w:rPr>
        <w:t xml:space="preserve">Część </w:t>
      </w:r>
      <w:r w:rsidR="007C5A4E">
        <w:rPr>
          <w:rFonts w:ascii="Times New Roman" w:hAnsi="Times New Roman"/>
          <w:b/>
          <w:sz w:val="22"/>
          <w:szCs w:val="22"/>
        </w:rPr>
        <w:t>VIII</w:t>
      </w:r>
      <w:r w:rsidRPr="001B0798">
        <w:rPr>
          <w:rFonts w:ascii="Times New Roman" w:hAnsi="Times New Roman"/>
          <w:b/>
          <w:sz w:val="22"/>
          <w:szCs w:val="22"/>
        </w:rPr>
        <w:t xml:space="preserve"> - </w:t>
      </w:r>
      <w:r w:rsidRPr="001B0798">
        <w:rPr>
          <w:rFonts w:ascii="Times New Roman" w:hAnsi="Times New Roman"/>
          <w:b/>
          <w:bCs/>
          <w:sz w:val="22"/>
          <w:szCs w:val="22"/>
        </w:rPr>
        <w:t xml:space="preserve">Materiały eksploatacyjne do posiadanego przez Zamawiającego analizatora </w:t>
      </w:r>
      <w:r w:rsidRPr="001B0798">
        <w:rPr>
          <w:rFonts w:ascii="Times New Roman" w:hAnsi="Times New Roman"/>
          <w:b/>
          <w:sz w:val="22"/>
          <w:szCs w:val="22"/>
        </w:rPr>
        <w:t>ACS-40/1500</w:t>
      </w:r>
    </w:p>
    <w:p w:rsidR="001B0798" w:rsidRPr="001B0798" w:rsidRDefault="001B0798" w:rsidP="001B0798">
      <w:pPr>
        <w:spacing w:after="0" w:line="240" w:lineRule="auto"/>
        <w:rPr>
          <w:rFonts w:ascii="Times New Roman" w:hAnsi="Times New Roman"/>
          <w:b/>
        </w:rPr>
      </w:pPr>
      <w:r w:rsidRPr="001B0798">
        <w:rPr>
          <w:rFonts w:ascii="Times New Roman" w:hAnsi="Times New Roman"/>
          <w:b/>
        </w:rPr>
        <w:t xml:space="preserve">CZĘŚĆ </w:t>
      </w:r>
      <w:r w:rsidR="007C5A4E">
        <w:rPr>
          <w:rFonts w:ascii="Times New Roman" w:hAnsi="Times New Roman"/>
          <w:b/>
        </w:rPr>
        <w:t>I</w:t>
      </w:r>
      <w:r w:rsidRPr="001B0798">
        <w:rPr>
          <w:rFonts w:ascii="Times New Roman" w:hAnsi="Times New Roman"/>
          <w:b/>
        </w:rPr>
        <w:t>X – Materiały eksploatacyjne do posiadanych przez Zamawiającego analizatorów: siarki węgla kalorymetru</w:t>
      </w:r>
    </w:p>
    <w:p w:rsidR="001B0798" w:rsidRPr="001B0798" w:rsidRDefault="007C5A4E" w:rsidP="001B0798">
      <w:pPr>
        <w:spacing w:after="0" w:line="240" w:lineRule="auto"/>
        <w:rPr>
          <w:rFonts w:ascii="Times New Roman" w:eastAsia="Times New Roman" w:hAnsi="Times New Roman"/>
          <w:b/>
        </w:rPr>
      </w:pPr>
      <w:r>
        <w:rPr>
          <w:rFonts w:ascii="Times New Roman" w:eastAsia="Times New Roman" w:hAnsi="Times New Roman"/>
          <w:b/>
        </w:rPr>
        <w:t>CZĘŚĆ X</w:t>
      </w:r>
      <w:r w:rsidR="001B0798" w:rsidRPr="001B0798">
        <w:rPr>
          <w:rFonts w:ascii="Times New Roman" w:eastAsia="Times New Roman" w:hAnsi="Times New Roman"/>
          <w:b/>
        </w:rPr>
        <w:t xml:space="preserve"> – Akcesoria do stanowiska oznaczania chloru metodą kulometryczną (do posiadanego przez Zamawiającego analizator Multi EA 4000 firmy </w:t>
      </w:r>
      <w:proofErr w:type="spellStart"/>
      <w:r w:rsidR="001B0798" w:rsidRPr="001B0798">
        <w:rPr>
          <w:rFonts w:ascii="Times New Roman" w:eastAsia="Times New Roman" w:hAnsi="Times New Roman"/>
          <w:b/>
        </w:rPr>
        <w:t>AnalytikJena</w:t>
      </w:r>
      <w:proofErr w:type="spellEnd"/>
      <w:r w:rsidR="001B0798" w:rsidRPr="001B0798">
        <w:rPr>
          <w:rFonts w:ascii="Times New Roman" w:eastAsia="Times New Roman" w:hAnsi="Times New Roman"/>
          <w:b/>
        </w:rPr>
        <w:t>)</w:t>
      </w:r>
    </w:p>
    <w:p w:rsidR="001B0798" w:rsidRPr="001B0798" w:rsidRDefault="001B0798" w:rsidP="001B0798">
      <w:pPr>
        <w:pStyle w:val="Default"/>
        <w:rPr>
          <w:rFonts w:ascii="Times New Roman" w:hAnsi="Times New Roman"/>
          <w:b/>
          <w:bCs/>
          <w:sz w:val="22"/>
          <w:szCs w:val="22"/>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F1260F" w:rsidRPr="0088726E" w:rsidRDefault="0088726E" w:rsidP="00FF3BE5">
      <w:pPr>
        <w:spacing w:after="0" w:line="240" w:lineRule="auto"/>
        <w:jc w:val="both"/>
        <w:rPr>
          <w:rFonts w:ascii="Times New Roman" w:hAnsi="Times New Roman" w:cs="Times New Roman"/>
          <w:bCs/>
          <w:sz w:val="28"/>
          <w:szCs w:val="24"/>
          <w:lang w:eastAsia="pl-PL"/>
        </w:rPr>
      </w:pPr>
      <w:r w:rsidRPr="0088726E">
        <w:rPr>
          <w:rFonts w:ascii="Times New Roman" w:hAnsi="Times New Roman" w:cs="Times New Roman"/>
          <w:sz w:val="20"/>
        </w:rPr>
        <w:t xml:space="preserve">33696300-8 Odczynniki  chemiczne, 38900000-4  </w:t>
      </w:r>
      <w:hyperlink r:id="rId10" w:history="1">
        <w:r w:rsidRPr="0088726E">
          <w:rPr>
            <w:rStyle w:val="Hipercze"/>
            <w:rFonts w:ascii="Times New Roman" w:hAnsi="Times New Roman"/>
            <w:color w:val="auto"/>
            <w:sz w:val="20"/>
            <w:u w:val="none"/>
          </w:rPr>
          <w:t>Różne przyrządy do badań lub testowania</w:t>
        </w:r>
      </w:hyperlink>
      <w:r w:rsidRPr="0088726E">
        <w:rPr>
          <w:rFonts w:ascii="Times New Roman" w:hAnsi="Times New Roman" w:cs="Times New Roman"/>
          <w:sz w:val="20"/>
        </w:rPr>
        <w:t xml:space="preserve">, 33793000-5 Laboratoryjne wyroby szklane, </w:t>
      </w:r>
      <w:r w:rsidRPr="0088726E">
        <w:rPr>
          <w:rFonts w:ascii="Times New Roman" w:hAnsi="Times New Roman" w:cs="Times New Roman"/>
          <w:sz w:val="20"/>
          <w:szCs w:val="18"/>
        </w:rPr>
        <w:t>38000000-5 Sprzęt laboratoryjny, optyczny i precyzyjny (z wyjątkiem szklanego)</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3014D9" w:rsidRDefault="00706CDA" w:rsidP="00FF3BE5">
      <w:pPr>
        <w:spacing w:after="0" w:line="240" w:lineRule="auto"/>
        <w:ind w:left="708"/>
        <w:jc w:val="both"/>
        <w:rPr>
          <w:rFonts w:ascii="Times New Roman" w:hAnsi="Times New Roman" w:cs="Times New Roman"/>
          <w:sz w:val="24"/>
          <w:szCs w:val="24"/>
          <w:lang w:eastAsia="pl-PL"/>
        </w:rPr>
      </w:pPr>
      <w:r w:rsidRPr="003014D9">
        <w:rPr>
          <w:rFonts w:ascii="Times New Roman" w:hAnsi="Times New Roman" w:cs="Times New Roman"/>
          <w:sz w:val="24"/>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3014D9" w:rsidRDefault="0075159F" w:rsidP="0075159F">
      <w:pPr>
        <w:spacing w:after="0" w:line="240" w:lineRule="auto"/>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692075" w:rsidRPr="003014D9" w:rsidRDefault="00692075"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C7B82" w:rsidRDefault="007C7B82" w:rsidP="007C7B82">
      <w:pPr>
        <w:numPr>
          <w:ilvl w:val="0"/>
          <w:numId w:val="14"/>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Pr>
          <w:rFonts w:ascii="Times New Roman" w:hAnsi="Times New Roman" w:cs="Times New Roman"/>
          <w:b/>
          <w:bCs/>
          <w:color w:val="000080"/>
        </w:rPr>
        <w:t>czas</w:t>
      </w:r>
      <w:r w:rsidRPr="00162B28">
        <w:rPr>
          <w:rFonts w:ascii="Times New Roman" w:hAnsi="Times New Roman" w:cs="Times New Roman"/>
          <w:b/>
          <w:bCs/>
          <w:color w:val="000080"/>
        </w:rPr>
        <w:t xml:space="preserve"> trwania umowy na </w:t>
      </w:r>
      <w:r>
        <w:rPr>
          <w:rFonts w:ascii="Times New Roman" w:hAnsi="Times New Roman" w:cs="Times New Roman"/>
          <w:b/>
          <w:bCs/>
          <w:color w:val="000080"/>
        </w:rPr>
        <w:t xml:space="preserve">okres </w:t>
      </w:r>
      <w:r w:rsidRPr="00162B28">
        <w:rPr>
          <w:rFonts w:ascii="Times New Roman" w:hAnsi="Times New Roman" w:cs="Times New Roman"/>
          <w:b/>
          <w:bCs/>
          <w:color w:val="000080"/>
        </w:rPr>
        <w:t>12 miesięcy</w:t>
      </w:r>
      <w:r w:rsidRPr="00162B28">
        <w:rPr>
          <w:rFonts w:ascii="Times New Roman" w:hAnsi="Times New Roman" w:cs="Times New Roman"/>
          <w:b/>
          <w:bCs/>
        </w:rPr>
        <w:t xml:space="preserve"> </w:t>
      </w:r>
      <w:r w:rsidRPr="00162B28">
        <w:rPr>
          <w:rFonts w:ascii="Times New Roman" w:hAnsi="Times New Roman" w:cs="Times New Roman"/>
        </w:rPr>
        <w:t>od daty zawarcia umowy, chyba, że wcześn</w:t>
      </w:r>
      <w:r w:rsidR="00341A3A">
        <w:rPr>
          <w:rFonts w:ascii="Times New Roman" w:hAnsi="Times New Roman" w:cs="Times New Roman"/>
        </w:rPr>
        <w:t xml:space="preserve">iej zostanie wyczerpana ilość „przedmiotu zamówienia” </w:t>
      </w:r>
      <w:r w:rsidRPr="00162B28">
        <w:rPr>
          <w:rFonts w:ascii="Times New Roman" w:hAnsi="Times New Roman" w:cs="Times New Roman"/>
        </w:rPr>
        <w:t xml:space="preserve">określona </w:t>
      </w:r>
      <w:r>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7C7B82" w:rsidRDefault="007C7B82" w:rsidP="007C7B82">
      <w:pPr>
        <w:tabs>
          <w:tab w:val="num" w:pos="1637"/>
        </w:tabs>
        <w:spacing w:after="0" w:line="240" w:lineRule="auto"/>
        <w:ind w:left="720"/>
        <w:jc w:val="both"/>
        <w:rPr>
          <w:rFonts w:ascii="Times New Roman" w:hAnsi="Times New Roman" w:cs="Times New Roman"/>
        </w:rPr>
      </w:pPr>
    </w:p>
    <w:p w:rsidR="007C7B82" w:rsidRDefault="007C7B82" w:rsidP="0094644A">
      <w:pPr>
        <w:numPr>
          <w:ilvl w:val="0"/>
          <w:numId w:val="14"/>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sidR="0094644A">
        <w:rPr>
          <w:rFonts w:ascii="Times New Roman" w:hAnsi="Times New Roman" w:cs="Times New Roman"/>
        </w:rPr>
        <w:t>(częściowo)</w:t>
      </w:r>
      <w:r w:rsidRPr="008A3E69">
        <w:rPr>
          <w:rFonts w:ascii="Times New Roman" w:hAnsi="Times New Roman" w:cs="Times New Roman"/>
        </w:rPr>
        <w:t xml:space="preserve"> na podstawie zamówień cząstkowych. </w:t>
      </w:r>
      <w:r w:rsidRPr="0094644A">
        <w:rPr>
          <w:rFonts w:ascii="Times New Roman" w:hAnsi="Times New Roman" w:cs="Times New Roman"/>
        </w:rPr>
        <w:t>Zamówienia będą realizowane przez Wykonawcę</w:t>
      </w:r>
      <w:r w:rsidRPr="0094644A">
        <w:rPr>
          <w:rFonts w:ascii="Times New Roman" w:hAnsi="Times New Roman" w:cs="Times New Roman"/>
          <w:b/>
        </w:rPr>
        <w:t xml:space="preserve"> </w:t>
      </w:r>
      <w:r w:rsidRPr="0094644A">
        <w:rPr>
          <w:rFonts w:ascii="Times New Roman" w:hAnsi="Times New Roman" w:cs="Times New Roman"/>
        </w:rPr>
        <w:t xml:space="preserve">na podstawie dyspozycji otrzymanej od Zamawiającego faksem lub pocztą elektroniczną na warunkach DDP </w:t>
      </w:r>
      <w:proofErr w:type="spellStart"/>
      <w:r w:rsidRPr="0094644A">
        <w:rPr>
          <w:rFonts w:ascii="Times New Roman" w:hAnsi="Times New Roman" w:cs="Times New Roman"/>
        </w:rPr>
        <w:t>Incoterms</w:t>
      </w:r>
      <w:proofErr w:type="spellEnd"/>
      <w:r w:rsidRPr="0094644A">
        <w:rPr>
          <w:rFonts w:ascii="Times New Roman" w:hAnsi="Times New Roman" w:cs="Times New Roman"/>
        </w:rPr>
        <w:t xml:space="preserve"> 2010  do oznaczonego miejsca wykonania tj. Główny Instytut Górnictwa, Plac Gwarków 1, 40-166 Katowice, </w:t>
      </w:r>
      <w:r w:rsidR="002D5FA3" w:rsidRPr="0094644A">
        <w:rPr>
          <w:rFonts w:ascii="Times New Roman" w:hAnsi="Times New Roman" w:cs="Times New Roman"/>
        </w:rPr>
        <w:t>Budynek CCTW</w:t>
      </w:r>
      <w:r w:rsidRPr="0094644A">
        <w:rPr>
          <w:rFonts w:ascii="Times New Roman" w:hAnsi="Times New Roman" w:cs="Times New Roman"/>
        </w:rPr>
        <w:t>,</w:t>
      </w:r>
      <w:r w:rsidR="002D5FA3" w:rsidRPr="0094644A">
        <w:rPr>
          <w:rFonts w:ascii="Times New Roman" w:hAnsi="Times New Roman" w:cs="Times New Roman"/>
        </w:rPr>
        <w:t xml:space="preserve"> Zakład SW,</w:t>
      </w:r>
      <w:r w:rsidRPr="0094644A">
        <w:rPr>
          <w:rFonts w:ascii="Times New Roman" w:hAnsi="Times New Roman" w:cs="Times New Roman"/>
        </w:rPr>
        <w:t xml:space="preserve"> od poniedziałku do piątku w godzinach od 8:00 do 14:00. Wykonawca zobowiązany jest do potwierdzenia każdego zamówienia cząstkowego faksem lub pocztą elektroniczną. </w:t>
      </w:r>
    </w:p>
    <w:p w:rsidR="000902B2" w:rsidRPr="00C614C2" w:rsidRDefault="000902B2" w:rsidP="000902B2">
      <w:pPr>
        <w:pStyle w:val="Akapitzlist"/>
      </w:pPr>
    </w:p>
    <w:p w:rsidR="007278F6" w:rsidRPr="00277FA0" w:rsidRDefault="00277FA0" w:rsidP="00277FA0">
      <w:pPr>
        <w:pStyle w:val="Akapitzlist"/>
        <w:numPr>
          <w:ilvl w:val="0"/>
          <w:numId w:val="14"/>
        </w:numPr>
        <w:jc w:val="both"/>
        <w:rPr>
          <w:sz w:val="22"/>
        </w:rPr>
      </w:pPr>
      <w:r w:rsidRPr="00277FA0">
        <w:rPr>
          <w:sz w:val="22"/>
        </w:rPr>
        <w:t xml:space="preserve">Wykonawca zapewni gwarancję i rękojmię zgodnie z gwarancją producenta. Gwarancja  na  </w:t>
      </w:r>
      <w:r>
        <w:rPr>
          <w:sz w:val="22"/>
        </w:rPr>
        <w:t xml:space="preserve"> </w:t>
      </w:r>
      <w:r w:rsidRPr="00277FA0">
        <w:rPr>
          <w:sz w:val="22"/>
        </w:rPr>
        <w:t>materiały eksploatacyjne dotyczy wad produkcyjnych lub otrzymania towaru uszkodzonego.</w:t>
      </w:r>
      <w:r w:rsidRPr="00277FA0">
        <w:rPr>
          <w:sz w:val="22"/>
        </w:rPr>
        <w:br/>
        <w:t xml:space="preserve">Termin gwarancji będzie liczony od daty odbioru towaru. Uzupełnienie ilościowe lub wymiana wadliwego produktu na pozbawiony wad nastąpi  w terminie </w:t>
      </w:r>
      <w:r w:rsidRPr="00277FA0">
        <w:rPr>
          <w:sz w:val="22"/>
          <w:u w:val="single"/>
        </w:rPr>
        <w:t xml:space="preserve">do </w:t>
      </w:r>
      <w:r w:rsidR="00465DA7">
        <w:rPr>
          <w:sz w:val="22"/>
          <w:u w:val="single"/>
        </w:rPr>
        <w:t>5</w:t>
      </w:r>
      <w:r w:rsidRPr="00277FA0">
        <w:rPr>
          <w:sz w:val="22"/>
          <w:u w:val="single"/>
        </w:rPr>
        <w:t xml:space="preserve"> dni roboczych</w:t>
      </w:r>
      <w:r w:rsidRPr="00277FA0">
        <w:rPr>
          <w:sz w:val="22"/>
        </w:rPr>
        <w:t xml:space="preserve"> od daty zgłoszenia reklamacji.</w:t>
      </w:r>
    </w:p>
    <w:p w:rsidR="00277FA0" w:rsidRDefault="00277FA0" w:rsidP="00277FA0">
      <w:pPr>
        <w:pStyle w:val="Akapitzlist"/>
        <w:ind w:left="0"/>
      </w:pPr>
    </w:p>
    <w:p w:rsidR="0094644A" w:rsidRDefault="00382344" w:rsidP="0094644A">
      <w:pPr>
        <w:numPr>
          <w:ilvl w:val="0"/>
          <w:numId w:val="14"/>
        </w:numPr>
        <w:spacing w:after="0" w:line="240" w:lineRule="auto"/>
        <w:ind w:hanging="720"/>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382344">
        <w:rPr>
          <w:rFonts w:ascii="Times New Roman" w:hAnsi="Times New Roman" w:cs="Times New Roman"/>
          <w:b/>
          <w:color w:val="002060"/>
        </w:rPr>
        <w:t>minimum</w:t>
      </w:r>
      <w:r w:rsidRPr="00382344">
        <w:rPr>
          <w:rFonts w:ascii="Times New Roman" w:hAnsi="Times New Roman" w:cs="Times New Roman"/>
          <w:b/>
        </w:rPr>
        <w:t xml:space="preserve"> </w:t>
      </w:r>
      <w:r w:rsidRPr="00382344">
        <w:rPr>
          <w:rFonts w:ascii="Times New Roman" w:hAnsi="Times New Roman" w:cs="Times New Roman"/>
          <w:b/>
          <w:color w:val="002060"/>
        </w:rPr>
        <w:t>12 miesięcy</w:t>
      </w:r>
      <w:r w:rsidRPr="00382344">
        <w:rPr>
          <w:rFonts w:ascii="Times New Roman" w:hAnsi="Times New Roman" w:cs="Times New Roman"/>
        </w:rPr>
        <w:t xml:space="preserve"> od daty dostawy, chyba że termin przydatności określony przez producenta jest krótszy ze w</w:t>
      </w:r>
      <w:r w:rsidR="0083193C">
        <w:rPr>
          <w:rFonts w:ascii="Times New Roman" w:hAnsi="Times New Roman" w:cs="Times New Roman"/>
        </w:rPr>
        <w:t>zględu na specyfikację produktu</w:t>
      </w:r>
      <w:r w:rsidR="006777FF">
        <w:rPr>
          <w:rFonts w:ascii="Times New Roman" w:hAnsi="Times New Roman" w:cs="Times New Roman"/>
        </w:rPr>
        <w:t xml:space="preserve">. </w:t>
      </w:r>
      <w:r w:rsidR="0083193C">
        <w:rPr>
          <w:rFonts w:ascii="Times New Roman" w:hAnsi="Times New Roman" w:cs="Times New Roman"/>
          <w:sz w:val="20"/>
        </w:rPr>
        <w:t xml:space="preserve"> </w:t>
      </w:r>
    </w:p>
    <w:p w:rsidR="00943FC6" w:rsidRPr="00C643CB" w:rsidRDefault="00943FC6" w:rsidP="00943FC6">
      <w:pPr>
        <w:spacing w:after="0" w:line="240" w:lineRule="auto"/>
        <w:jc w:val="both"/>
        <w:rPr>
          <w:rFonts w:ascii="Times New Roman" w:hAnsi="Times New Roman" w:cs="Times New Roman"/>
        </w:rPr>
      </w:pPr>
    </w:p>
    <w:p w:rsidR="007C7B82" w:rsidRDefault="007278F6" w:rsidP="007C7B82">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5</w:t>
      </w:r>
      <w:r w:rsidR="007C7B82" w:rsidRPr="00624425">
        <w:rPr>
          <w:rFonts w:ascii="Times New Roman" w:hAnsi="Times New Roman" w:cs="Times New Roman"/>
          <w:b/>
          <w:szCs w:val="20"/>
        </w:rPr>
        <w:t>.</w:t>
      </w:r>
      <w:r w:rsidR="007C7B82" w:rsidRPr="00624425">
        <w:rPr>
          <w:rFonts w:ascii="Times New Roman" w:hAnsi="Times New Roman" w:cs="Times New Roman"/>
          <w:szCs w:val="20"/>
        </w:rPr>
        <w:t xml:space="preserve"> </w:t>
      </w:r>
      <w:r w:rsidR="007C7B82">
        <w:rPr>
          <w:rFonts w:ascii="Times New Roman" w:hAnsi="Times New Roman" w:cs="Times New Roman"/>
          <w:szCs w:val="20"/>
        </w:rPr>
        <w:tab/>
      </w:r>
      <w:r w:rsidR="007C7B82"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i rzeczowym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co nie jest odstąpieniem od umowy nawet w części. Wykonawca z tego tytułu nie może wystąpić z roszczeniami w stosunku do Zamawiającego.</w:t>
      </w:r>
    </w:p>
    <w:p w:rsidR="007C7B82" w:rsidRPr="00433095" w:rsidRDefault="007C7B82" w:rsidP="007C7B82">
      <w:pPr>
        <w:spacing w:after="0" w:line="240" w:lineRule="auto"/>
        <w:ind w:left="705" w:hanging="705"/>
        <w:jc w:val="both"/>
        <w:rPr>
          <w:rFonts w:ascii="Times New Roman" w:hAnsi="Times New Roman" w:cs="Times New Roman"/>
        </w:rPr>
      </w:pPr>
    </w:p>
    <w:p w:rsidR="007C7B82" w:rsidRDefault="007278F6" w:rsidP="007C7B82">
      <w:pPr>
        <w:spacing w:after="0" w:line="240" w:lineRule="auto"/>
        <w:ind w:left="705" w:hanging="705"/>
        <w:jc w:val="both"/>
        <w:rPr>
          <w:sz w:val="20"/>
        </w:rPr>
      </w:pPr>
      <w:r>
        <w:rPr>
          <w:rFonts w:ascii="Times New Roman" w:hAnsi="Times New Roman" w:cs="Times New Roman"/>
          <w:b/>
        </w:rPr>
        <w:lastRenderedPageBreak/>
        <w:t>6</w:t>
      </w:r>
      <w:r w:rsidR="007C7B82" w:rsidRPr="00254C49">
        <w:rPr>
          <w:rFonts w:ascii="Times New Roman" w:hAnsi="Times New Roman" w:cs="Times New Roman"/>
          <w:b/>
        </w:rPr>
        <w:t xml:space="preserve">. </w:t>
      </w:r>
      <w:r w:rsidR="007C7B82">
        <w:rPr>
          <w:rFonts w:ascii="Times New Roman" w:hAnsi="Times New Roman" w:cs="Times New Roman"/>
          <w:b/>
        </w:rPr>
        <w:tab/>
      </w:r>
      <w:r w:rsidR="007C7B82" w:rsidRPr="00254C49">
        <w:rPr>
          <w:rFonts w:ascii="Times New Roman" w:hAnsi="Times New Roman" w:cs="Times New Roman"/>
        </w:rPr>
        <w:t>Warunki płatności: Zapłata za  przedmiot umowy będzie dokonywana</w:t>
      </w:r>
      <w:r w:rsidR="00025181">
        <w:rPr>
          <w:rFonts w:ascii="Times New Roman" w:hAnsi="Times New Roman" w:cs="Times New Roman"/>
        </w:rPr>
        <w:t xml:space="preserve"> </w:t>
      </w:r>
      <w:r w:rsidR="00025181" w:rsidRPr="003014D9">
        <w:rPr>
          <w:rFonts w:ascii="Times New Roman" w:hAnsi="Times New Roman" w:cs="Times New Roman"/>
        </w:rPr>
        <w:t xml:space="preserve">w terminie </w:t>
      </w:r>
      <w:r w:rsidR="00025181" w:rsidRPr="003014D9">
        <w:rPr>
          <w:rFonts w:ascii="Times New Roman" w:hAnsi="Times New Roman" w:cs="Times New Roman"/>
          <w:b/>
          <w:bCs/>
        </w:rPr>
        <w:t>do 30 dni</w:t>
      </w:r>
      <w:r w:rsidR="007C7B82" w:rsidRPr="00254C49">
        <w:rPr>
          <w:rFonts w:ascii="Times New Roman" w:hAnsi="Times New Roman" w:cs="Times New Roman"/>
        </w:rPr>
        <w:t xml:space="preserve">  na podstawie wystawionej faktury cząstkowej.  </w:t>
      </w:r>
      <w:r w:rsidR="0058596B" w:rsidRPr="003014D9">
        <w:rPr>
          <w:rFonts w:ascii="Times New Roman" w:hAnsi="Times New Roman" w:cs="Times New Roman"/>
        </w:rPr>
        <w:t>Termin płatności będzie liczony od daty dostarczenia do GIG prawidłowo wystawionej faktury</w:t>
      </w:r>
      <w:r w:rsidR="001643A3">
        <w:rPr>
          <w:rFonts w:ascii="Times New Roman" w:hAnsi="Times New Roman" w:cs="Times New Roman"/>
        </w:rPr>
        <w:t>.</w:t>
      </w:r>
      <w:r w:rsidR="0058596B" w:rsidRPr="00254C49">
        <w:rPr>
          <w:rFonts w:ascii="Times New Roman" w:hAnsi="Times New Roman" w:cs="Times New Roman"/>
        </w:rPr>
        <w:t xml:space="preserve"> </w:t>
      </w:r>
      <w:r w:rsidR="007C7B82" w:rsidRPr="00254C49">
        <w:rPr>
          <w:rFonts w:ascii="Times New Roman" w:hAnsi="Times New Roman" w:cs="Times New Roman"/>
        </w:rPr>
        <w:t xml:space="preserve">Wykonawca wystawi fakturę </w:t>
      </w:r>
      <w:r w:rsidR="0058596B">
        <w:rPr>
          <w:rFonts w:ascii="Times New Roman" w:hAnsi="Times New Roman" w:cs="Times New Roman"/>
        </w:rPr>
        <w:br/>
      </w:r>
      <w:r w:rsidR="007C7B82" w:rsidRPr="00254C49">
        <w:rPr>
          <w:rFonts w:ascii="Times New Roman" w:hAnsi="Times New Roman" w:cs="Times New Roman"/>
        </w:rPr>
        <w:t>z uwzględnieniem rzeczywiście dostarczonej ilości i podaniem ceny jednostkowej dostarczonego przedmiotu zamówienia</w:t>
      </w:r>
      <w:r w:rsidR="007C7B82" w:rsidRPr="007F5C8A">
        <w:rPr>
          <w:sz w:val="20"/>
        </w:rPr>
        <w:t>.</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Default="00706CDA" w:rsidP="00FF3BE5">
      <w:pPr>
        <w:spacing w:after="0" w:line="240" w:lineRule="auto"/>
        <w:rPr>
          <w:rFonts w:ascii="Times New Roman" w:hAnsi="Times New Roman" w:cs="Times New Roman"/>
          <w:b/>
          <w:bCs/>
          <w:sz w:val="24"/>
          <w:szCs w:val="24"/>
          <w:lang w:eastAsia="pl-PL"/>
        </w:rPr>
      </w:pPr>
    </w:p>
    <w:p w:rsidR="001213DB" w:rsidRDefault="001213DB" w:rsidP="00FF3BE5">
      <w:pPr>
        <w:spacing w:after="0" w:line="240" w:lineRule="auto"/>
        <w:rPr>
          <w:rFonts w:ascii="Times New Roman" w:hAnsi="Times New Roman" w:cs="Times New Roman"/>
          <w:b/>
          <w:bCs/>
          <w:sz w:val="24"/>
          <w:szCs w:val="24"/>
          <w:lang w:eastAsia="pl-PL"/>
        </w:rPr>
      </w:pPr>
    </w:p>
    <w:p w:rsidR="001213DB" w:rsidRDefault="001213DB" w:rsidP="00FF3BE5">
      <w:pPr>
        <w:spacing w:after="0" w:line="240" w:lineRule="auto"/>
        <w:rPr>
          <w:rFonts w:ascii="Times New Roman" w:hAnsi="Times New Roman" w:cs="Times New Roman"/>
          <w:b/>
          <w:bCs/>
          <w:sz w:val="24"/>
          <w:szCs w:val="24"/>
          <w:lang w:eastAsia="pl-PL"/>
        </w:rPr>
      </w:pPr>
    </w:p>
    <w:p w:rsidR="001213DB" w:rsidRPr="003014D9" w:rsidRDefault="001213DB"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5A1B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F2603D" w:rsidRPr="003014D9">
          <w:rPr>
            <w:rStyle w:val="Hipercze"/>
            <w:rFonts w:ascii="Times New Roman" w:hAnsi="Times New Roman"/>
            <w:b/>
            <w:color w:val="auto"/>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255F34" w:rsidRPr="003014D9">
          <w:rPr>
            <w:rStyle w:val="Hipercze"/>
            <w:rFonts w:ascii="Times New Roman" w:hAnsi="Times New Roman"/>
            <w:b/>
            <w:color w:val="auto"/>
            <w:szCs w:val="24"/>
            <w:lang w:eastAsia="pl-PL"/>
          </w:rPr>
          <w:t>skolinska@gig.eu</w:t>
        </w:r>
      </w:hyperlink>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934953" w:rsidRPr="003014D9">
          <w:rPr>
            <w:rStyle w:val="Hipercze"/>
            <w:rFonts w:ascii="Times New Roman" w:hAnsi="Times New Roman"/>
            <w:b/>
            <w:color w:val="auto"/>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lastRenderedPageBreak/>
        <w:t>3)</w:t>
      </w:r>
      <w:r w:rsidRPr="003014D9">
        <w:rPr>
          <w:rFonts w:ascii="Times New Roman" w:hAnsi="Times New Roman" w:cs="Times New Roman"/>
          <w:szCs w:val="24"/>
          <w:lang w:eastAsia="pl-PL"/>
        </w:rPr>
        <w:tab/>
        <w:t>ceny, terminu wykonania zamówienia, okresu gwarancji i warunków płatności zawartych w ofertach.</w:t>
      </w:r>
    </w:p>
    <w:p w:rsidR="001213DB" w:rsidRPr="003014D9" w:rsidRDefault="001213DB" w:rsidP="003F076F">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013C5F" w:rsidRPr="003014D9">
          <w:rPr>
            <w:rStyle w:val="Hipercze"/>
            <w:rFonts w:ascii="Times New Roman" w:hAnsi="Times New Roman"/>
            <w:b/>
            <w:bCs/>
            <w:color w:val="auto"/>
            <w:szCs w:val="24"/>
            <w:lang w:eastAsia="pl-PL"/>
          </w:rPr>
          <w:t>www.gig.eu</w:t>
        </w:r>
      </w:hyperlink>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0F568C" w:rsidRPr="003014D9">
          <w:rPr>
            <w:rStyle w:val="Hipercze"/>
            <w:rFonts w:ascii="Times New Roman" w:hAnsi="Times New Roman"/>
            <w:b/>
            <w:color w:val="auto"/>
            <w:lang w:eastAsia="pl-PL"/>
          </w:rPr>
          <w:t>www.gig.eu</w:t>
        </w:r>
      </w:hyperlink>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Pr="003014D9">
          <w:rPr>
            <w:rStyle w:val="Hipercze"/>
            <w:rFonts w:ascii="Times New Roman" w:hAnsi="Times New Roman"/>
            <w:b/>
            <w:color w:val="auto"/>
            <w:lang w:eastAsia="pl-PL"/>
          </w:rPr>
          <w:t>www.gig.eu</w:t>
        </w:r>
      </w:hyperlink>
      <w:r w:rsidRPr="003014D9">
        <w:rPr>
          <w:rFonts w:ascii="Times New Roman" w:hAnsi="Times New Roman" w:cs="Times New Roman"/>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8A4535" w:rsidRPr="003014D9">
          <w:rPr>
            <w:rStyle w:val="Hipercze"/>
            <w:rFonts w:ascii="Times New Roman" w:hAnsi="Times New Roman"/>
            <w:b/>
            <w:bCs/>
            <w:color w:val="auto"/>
            <w:szCs w:val="24"/>
            <w:lang w:eastAsia="pl-PL"/>
          </w:rPr>
          <w:t>mwallenburg@gig.eu</w:t>
        </w:r>
      </w:hyperlink>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D71C5F" w:rsidRPr="003014D9">
          <w:rPr>
            <w:rStyle w:val="Hipercze"/>
            <w:rFonts w:ascii="Times New Roman" w:hAnsi="Times New Roman"/>
            <w:b/>
            <w:bCs/>
            <w:color w:val="auto"/>
            <w:szCs w:val="24"/>
            <w:lang w:eastAsia="pl-PL"/>
          </w:rPr>
          <w:t>skolinska@gig.eu</w:t>
        </w:r>
      </w:hyperlink>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3D8F" w:rsidRDefault="00703D8F" w:rsidP="0053385F">
      <w:pPr>
        <w:spacing w:after="0" w:line="240" w:lineRule="auto"/>
        <w:jc w:val="both"/>
        <w:rPr>
          <w:rFonts w:ascii="Times New Roman" w:hAnsi="Times New Roman" w:cs="Times New Roman"/>
          <w:szCs w:val="24"/>
          <w:lang w:eastAsia="pl-PL"/>
        </w:rPr>
      </w:pPr>
    </w:p>
    <w:p w:rsidR="00703D8F" w:rsidRPr="003014D9" w:rsidRDefault="00703D8F" w:rsidP="0053385F">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3014D9" w:rsidRDefault="003D0948" w:rsidP="003D094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Na każdą część zamówienia powinien być złożony osobny formularz oferty wraz z formularzem cenowym</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820639" w:rsidRPr="003014D9" w:rsidRDefault="00820639"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3C0F14" w:rsidRPr="00D53A1E"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6A7CD4" w:rsidRDefault="00706CDA" w:rsidP="006A7CD4">
      <w:pPr>
        <w:ind w:left="705" w:hanging="705"/>
        <w:jc w:val="both"/>
        <w:rPr>
          <w:rFonts w:ascii="Times New Roman" w:hAnsi="Times New Roman" w:cs="Times New Roman"/>
          <w:b/>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6A7CD4" w:rsidRPr="006A7CD4">
        <w:rPr>
          <w:rFonts w:ascii="Times New Roman" w:eastAsia="Times New Roman" w:hAnsi="Times New Roman" w:cs="Times New Roman"/>
          <w:szCs w:val="20"/>
          <w:lang w:eastAsia="pl-PL"/>
        </w:rPr>
        <w:t xml:space="preserve"> nazwy przedmiotu zamówienia, producenta, numeru katalogowego oraz szczegółowego opisu technicznego </w:t>
      </w:r>
      <w:r w:rsidR="006A7CD4" w:rsidRPr="006A7CD4">
        <w:rPr>
          <w:rFonts w:ascii="Times New Roman" w:hAnsi="Times New Roman" w:cs="Times New Roman"/>
          <w:lang w:eastAsia="pl-PL"/>
        </w:rPr>
        <w:t>- w formularzu techniczno – cenowym, stanowiącym załącznik nr 3 do SIWZ</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9B159D" w:rsidRPr="003978F4" w:rsidRDefault="00706CDA" w:rsidP="003978F4">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225C0E">
        <w:rPr>
          <w:rFonts w:ascii="Times New Roman" w:hAnsi="Times New Roman" w:cs="Times New Roman"/>
          <w:b/>
          <w:bCs/>
          <w:szCs w:val="24"/>
          <w:lang w:eastAsia="pl-PL"/>
        </w:rPr>
        <w:t>materiałów laboratoryjnych</w:t>
      </w:r>
      <w:r w:rsidR="00CA7025" w:rsidRPr="003014D9">
        <w:rPr>
          <w:rFonts w:ascii="Times New Roman" w:hAnsi="Times New Roman" w:cs="Times New Roman"/>
          <w:b/>
          <w:bCs/>
          <w:szCs w:val="24"/>
          <w:lang w:eastAsia="pl-PL"/>
        </w:rPr>
        <w:t xml:space="preserve">: </w:t>
      </w:r>
    </w:p>
    <w:p w:rsidR="00706CDA" w:rsidRPr="00DD4582" w:rsidRDefault="004C3DC3"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DD4582">
        <w:rPr>
          <w:rFonts w:ascii="Times New Roman" w:hAnsi="Times New Roman" w:cs="Times New Roman"/>
          <w:b/>
          <w:bCs/>
          <w:sz w:val="20"/>
          <w:szCs w:val="24"/>
          <w:lang w:eastAsia="pl-PL"/>
        </w:rPr>
        <w:t xml:space="preserve">Część I – Antracyt wzorcowy* </w:t>
      </w:r>
    </w:p>
    <w:p w:rsidR="00943617" w:rsidRPr="00DD4582" w:rsidRDefault="00943617"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DD4582">
        <w:rPr>
          <w:rFonts w:ascii="Times New Roman" w:hAnsi="Times New Roman" w:cs="Times New Roman"/>
          <w:b/>
          <w:bCs/>
          <w:sz w:val="20"/>
          <w:szCs w:val="24"/>
          <w:lang w:eastAsia="pl-PL"/>
        </w:rPr>
        <w:t xml:space="preserve">Część II – Akcesoria do posiadanego przez Zamawiającego mikroskopu Carl Zeiss* </w:t>
      </w:r>
    </w:p>
    <w:p w:rsidR="00DD4582" w:rsidRPr="00DD4582" w:rsidRDefault="006249A8"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III</w:t>
      </w:r>
      <w:r w:rsidR="00DD4582" w:rsidRPr="00DD4582">
        <w:rPr>
          <w:rFonts w:ascii="Times New Roman" w:hAnsi="Times New Roman" w:cs="Times New Roman"/>
          <w:b/>
          <w:bCs/>
          <w:sz w:val="20"/>
          <w:szCs w:val="24"/>
          <w:lang w:eastAsia="pl-PL"/>
        </w:rPr>
        <w:t xml:space="preserve"> – Pojemniki na próbki węgla* </w:t>
      </w:r>
    </w:p>
    <w:p w:rsidR="00DD4582" w:rsidRPr="00DD4582" w:rsidRDefault="00DD4582"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DD4582">
        <w:rPr>
          <w:rFonts w:ascii="Times New Roman" w:hAnsi="Times New Roman" w:cs="Times New Roman"/>
          <w:b/>
          <w:bCs/>
          <w:sz w:val="20"/>
          <w:szCs w:val="24"/>
          <w:lang w:eastAsia="pl-PL"/>
        </w:rPr>
        <w:t xml:space="preserve">Część </w:t>
      </w:r>
      <w:r w:rsidR="006249A8">
        <w:rPr>
          <w:rFonts w:ascii="Times New Roman" w:hAnsi="Times New Roman" w:cs="Times New Roman"/>
          <w:b/>
          <w:bCs/>
          <w:sz w:val="20"/>
          <w:szCs w:val="24"/>
          <w:lang w:eastAsia="pl-PL"/>
        </w:rPr>
        <w:t>I</w:t>
      </w:r>
      <w:r w:rsidRPr="00DD4582">
        <w:rPr>
          <w:rFonts w:ascii="Times New Roman" w:hAnsi="Times New Roman" w:cs="Times New Roman"/>
          <w:b/>
          <w:bCs/>
          <w:sz w:val="20"/>
          <w:szCs w:val="24"/>
          <w:lang w:eastAsia="pl-PL"/>
        </w:rPr>
        <w:t xml:space="preserve">V – Akcesoria do posiadanego przez Zamawiającego analizatora chloru* </w:t>
      </w:r>
    </w:p>
    <w:p w:rsidR="00DD4582" w:rsidRPr="00DD4582" w:rsidRDefault="006249A8"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V</w:t>
      </w:r>
      <w:r w:rsidR="00DD4582" w:rsidRPr="00DD4582">
        <w:rPr>
          <w:rFonts w:ascii="Times New Roman" w:hAnsi="Times New Roman" w:cs="Times New Roman"/>
          <w:b/>
          <w:bCs/>
          <w:sz w:val="20"/>
          <w:szCs w:val="24"/>
          <w:lang w:eastAsia="pl-PL"/>
        </w:rPr>
        <w:t xml:space="preserve"> – Akcesoria do przygotowania próbek* </w:t>
      </w:r>
    </w:p>
    <w:p w:rsidR="00DD4582" w:rsidRDefault="006249A8"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VI</w:t>
      </w:r>
      <w:r w:rsidR="00DD4582" w:rsidRPr="00DD4582">
        <w:rPr>
          <w:rFonts w:ascii="Times New Roman" w:hAnsi="Times New Roman" w:cs="Times New Roman"/>
          <w:b/>
          <w:bCs/>
          <w:sz w:val="20"/>
          <w:szCs w:val="24"/>
          <w:lang w:eastAsia="pl-PL"/>
        </w:rPr>
        <w:t xml:space="preserve"> – Odczynniki* </w:t>
      </w:r>
    </w:p>
    <w:p w:rsidR="00DD4582" w:rsidRDefault="006249A8"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VII</w:t>
      </w:r>
      <w:r w:rsidR="00DD4582">
        <w:rPr>
          <w:rFonts w:ascii="Times New Roman" w:hAnsi="Times New Roman" w:cs="Times New Roman"/>
          <w:b/>
          <w:bCs/>
          <w:sz w:val="20"/>
          <w:szCs w:val="24"/>
          <w:lang w:eastAsia="pl-PL"/>
        </w:rPr>
        <w:t xml:space="preserve"> – Akcesoria do testów wzbogacalności* </w:t>
      </w:r>
    </w:p>
    <w:p w:rsidR="00DD4582" w:rsidRDefault="00DD4582"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 xml:space="preserve">Część </w:t>
      </w:r>
      <w:r w:rsidR="006249A8">
        <w:rPr>
          <w:rFonts w:ascii="Times New Roman" w:hAnsi="Times New Roman" w:cs="Times New Roman"/>
          <w:b/>
          <w:bCs/>
          <w:sz w:val="20"/>
          <w:szCs w:val="24"/>
          <w:lang w:eastAsia="pl-PL"/>
        </w:rPr>
        <w:t>VIII</w:t>
      </w:r>
      <w:r>
        <w:rPr>
          <w:rFonts w:ascii="Times New Roman" w:hAnsi="Times New Roman" w:cs="Times New Roman"/>
          <w:b/>
          <w:bCs/>
          <w:sz w:val="20"/>
          <w:szCs w:val="24"/>
          <w:lang w:eastAsia="pl-PL"/>
        </w:rPr>
        <w:t xml:space="preserve"> – Materiały eksploatacyjne do posiadanego przez Zamawiającego analizatora ACS – 40/1500* </w:t>
      </w:r>
    </w:p>
    <w:p w:rsidR="00DD4582" w:rsidRDefault="00DD4582"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lastRenderedPageBreak/>
        <w:t xml:space="preserve">Część </w:t>
      </w:r>
      <w:r w:rsidR="006249A8">
        <w:rPr>
          <w:rFonts w:ascii="Times New Roman" w:hAnsi="Times New Roman" w:cs="Times New Roman"/>
          <w:b/>
          <w:bCs/>
          <w:sz w:val="20"/>
          <w:szCs w:val="24"/>
          <w:lang w:eastAsia="pl-PL"/>
        </w:rPr>
        <w:t>I</w:t>
      </w:r>
      <w:r>
        <w:rPr>
          <w:rFonts w:ascii="Times New Roman" w:hAnsi="Times New Roman" w:cs="Times New Roman"/>
          <w:b/>
          <w:bCs/>
          <w:sz w:val="20"/>
          <w:szCs w:val="24"/>
          <w:lang w:eastAsia="pl-PL"/>
        </w:rPr>
        <w:t xml:space="preserve">X – Materiały eksploatacyjne do posiadanych przez Zamawiającego analizatorów: siarki węgla kalorymetru* </w:t>
      </w:r>
    </w:p>
    <w:p w:rsidR="00DD4582" w:rsidRPr="00DD4582" w:rsidRDefault="006249A8" w:rsidP="00DD458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Pr>
          <w:rFonts w:ascii="Times New Roman" w:hAnsi="Times New Roman" w:cs="Times New Roman"/>
          <w:b/>
          <w:bCs/>
          <w:sz w:val="20"/>
          <w:szCs w:val="24"/>
          <w:lang w:eastAsia="pl-PL"/>
        </w:rPr>
        <w:t>Część X</w:t>
      </w:r>
      <w:r w:rsidR="00DD4582">
        <w:rPr>
          <w:rFonts w:ascii="Times New Roman" w:hAnsi="Times New Roman" w:cs="Times New Roman"/>
          <w:b/>
          <w:bCs/>
          <w:sz w:val="20"/>
          <w:szCs w:val="24"/>
          <w:lang w:eastAsia="pl-PL"/>
        </w:rPr>
        <w:t xml:space="preserve"> – Akcesoria do stanowiska oznaczania chloru metodą kulometryczną (do posiadanego przez Zamawiającego analizatora Multi EA 4000 firmy Analytik Jena)* </w:t>
      </w:r>
    </w:p>
    <w:p w:rsidR="00DD4582" w:rsidRDefault="00DD458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D06985" w:rsidRPr="003014D9" w:rsidRDefault="00D0698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C22F3C">
        <w:rPr>
          <w:rFonts w:ascii="Times New Roman" w:hAnsi="Times New Roman" w:cs="Times New Roman"/>
          <w:b/>
          <w:bCs/>
          <w:szCs w:val="24"/>
          <w:lang w:eastAsia="pl-PL"/>
        </w:rPr>
        <w:t>08</w:t>
      </w:r>
      <w:r w:rsidR="00720174">
        <w:rPr>
          <w:rFonts w:ascii="Times New Roman" w:hAnsi="Times New Roman" w:cs="Times New Roman"/>
          <w:b/>
          <w:bCs/>
          <w:szCs w:val="24"/>
          <w:lang w:eastAsia="pl-PL"/>
        </w:rPr>
        <w:t>/</w:t>
      </w:r>
      <w:r w:rsidR="00C22F3C">
        <w:rPr>
          <w:rFonts w:ascii="Times New Roman" w:hAnsi="Times New Roman" w:cs="Times New Roman"/>
          <w:b/>
          <w:bCs/>
          <w:szCs w:val="24"/>
          <w:lang w:eastAsia="pl-PL"/>
        </w:rPr>
        <w:t>02</w:t>
      </w:r>
      <w:r w:rsidR="00720174">
        <w:rPr>
          <w:rFonts w:ascii="Times New Roman" w:hAnsi="Times New Roman" w:cs="Times New Roman"/>
          <w:b/>
          <w:bCs/>
          <w:szCs w:val="24"/>
          <w:lang w:eastAsia="pl-PL"/>
        </w:rPr>
        <w:t>/</w:t>
      </w:r>
      <w:r w:rsidR="002F0EBC">
        <w:rPr>
          <w:rFonts w:ascii="Times New Roman" w:hAnsi="Times New Roman" w:cs="Times New Roman"/>
          <w:b/>
          <w:bCs/>
          <w:szCs w:val="24"/>
          <w:lang w:eastAsia="pl-PL"/>
        </w:rPr>
        <w:t>2017</w:t>
      </w:r>
      <w:r w:rsidRPr="003014D9">
        <w:rPr>
          <w:rFonts w:ascii="Times New Roman" w:hAnsi="Times New Roman" w:cs="Times New Roman"/>
          <w:b/>
          <w:bCs/>
          <w:szCs w:val="24"/>
          <w:lang w:eastAsia="pl-PL"/>
        </w:rPr>
        <w:t xml:space="preserve"> r.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składając ofertę (w formularzu oferty stanowiącym załącznik nr 1 do SIWZ) informuje Zamawiającego, czy wybór oferty będzie prowadzić do powstania u Zamawiającego obowiązku podatkowego, wskazując nazwę (rodzaj) towaru lub usługi, których dostawa lub </w:t>
      </w:r>
      <w:r w:rsidRPr="003014D9">
        <w:rPr>
          <w:rFonts w:ascii="Times New Roman" w:hAnsi="Times New Roman" w:cs="Times New Roman"/>
          <w:szCs w:val="24"/>
          <w:lang w:eastAsia="pl-PL"/>
        </w:rPr>
        <w:lastRenderedPageBreak/>
        <w:t>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1154EF">
        <w:rPr>
          <w:rFonts w:ascii="Times New Roman" w:hAnsi="Times New Roman" w:cs="Times New Roman"/>
          <w:b/>
          <w:bCs/>
          <w:szCs w:val="24"/>
          <w:lang w:eastAsia="pl-PL"/>
        </w:rPr>
        <w:t>08</w:t>
      </w:r>
      <w:r w:rsidR="00782D94">
        <w:rPr>
          <w:rFonts w:ascii="Times New Roman" w:hAnsi="Times New Roman" w:cs="Times New Roman"/>
          <w:b/>
          <w:bCs/>
          <w:szCs w:val="24"/>
          <w:lang w:eastAsia="pl-PL"/>
        </w:rPr>
        <w:t>/</w:t>
      </w:r>
      <w:r w:rsidR="001154EF">
        <w:rPr>
          <w:rFonts w:ascii="Times New Roman" w:hAnsi="Times New Roman" w:cs="Times New Roman"/>
          <w:b/>
          <w:bCs/>
          <w:szCs w:val="24"/>
          <w:lang w:eastAsia="pl-PL"/>
        </w:rPr>
        <w:t>02</w:t>
      </w:r>
      <w:r w:rsidR="00782D94">
        <w:rPr>
          <w:rFonts w:ascii="Times New Roman" w:hAnsi="Times New Roman" w:cs="Times New Roman"/>
          <w:b/>
          <w:bCs/>
          <w:szCs w:val="24"/>
          <w:lang w:eastAsia="pl-PL"/>
        </w:rPr>
        <w:t>/</w:t>
      </w:r>
      <w:r w:rsidR="00BE7E18">
        <w:rPr>
          <w:rFonts w:ascii="Times New Roman" w:hAnsi="Times New Roman" w:cs="Times New Roman"/>
          <w:b/>
          <w:bCs/>
          <w:szCs w:val="24"/>
          <w:lang w:eastAsia="pl-PL"/>
        </w:rPr>
        <w:t>2017</w:t>
      </w:r>
      <w:r w:rsidR="008E3895" w:rsidRPr="003014D9">
        <w:rPr>
          <w:rFonts w:ascii="Times New Roman" w:hAnsi="Times New Roman" w:cs="Times New Roman"/>
          <w:b/>
          <w:bCs/>
          <w:szCs w:val="24"/>
          <w:lang w:eastAsia="pl-PL"/>
        </w:rPr>
        <w:t xml:space="preserve"> r.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D5530D">
        <w:rPr>
          <w:rFonts w:ascii="Times New Roman" w:hAnsi="Times New Roman" w:cs="Times New Roman"/>
          <w:b/>
          <w:szCs w:val="24"/>
          <w:lang w:eastAsia="pl-PL"/>
        </w:rPr>
        <w:t>08</w:t>
      </w:r>
      <w:r w:rsidR="00A85FA8">
        <w:rPr>
          <w:rFonts w:ascii="Times New Roman" w:hAnsi="Times New Roman" w:cs="Times New Roman"/>
          <w:b/>
          <w:szCs w:val="24"/>
          <w:lang w:eastAsia="pl-PL"/>
        </w:rPr>
        <w:t>/</w:t>
      </w:r>
      <w:r w:rsidR="00D5530D">
        <w:rPr>
          <w:rFonts w:ascii="Times New Roman" w:hAnsi="Times New Roman" w:cs="Times New Roman"/>
          <w:b/>
          <w:szCs w:val="24"/>
          <w:lang w:eastAsia="pl-PL"/>
        </w:rPr>
        <w:t>02</w:t>
      </w:r>
      <w:r w:rsidR="00A85FA8">
        <w:rPr>
          <w:rFonts w:ascii="Times New Roman" w:hAnsi="Times New Roman" w:cs="Times New Roman"/>
          <w:b/>
          <w:szCs w:val="24"/>
          <w:lang w:eastAsia="pl-PL"/>
        </w:rPr>
        <w:t>/</w:t>
      </w:r>
      <w:r w:rsidR="00E40CE7">
        <w:rPr>
          <w:rFonts w:ascii="Times New Roman" w:hAnsi="Times New Roman" w:cs="Times New Roman"/>
          <w:b/>
          <w:szCs w:val="24"/>
          <w:lang w:eastAsia="pl-PL"/>
        </w:rPr>
        <w:t>2017</w:t>
      </w:r>
      <w:r w:rsidRPr="003014D9">
        <w:rPr>
          <w:rFonts w:ascii="Times New Roman" w:hAnsi="Times New Roman" w:cs="Times New Roman"/>
          <w:b/>
          <w:szCs w:val="24"/>
          <w:lang w:eastAsia="pl-PL"/>
        </w:rPr>
        <w:t xml:space="preserve"> r. </w:t>
      </w:r>
      <w:bookmarkStart w:id="0" w:name="_GoBack"/>
      <w:bookmarkEnd w:id="0"/>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685A47" w:rsidRPr="003014D9">
          <w:rPr>
            <w:rStyle w:val="Hipercze"/>
            <w:rFonts w:ascii="Times New Roman" w:hAnsi="Times New Roman"/>
            <w:b/>
            <w:color w:val="auto"/>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706CDA" w:rsidP="00A4387D">
      <w:pPr>
        <w:numPr>
          <w:ilvl w:val="0"/>
          <w:numId w:val="14"/>
        </w:numPr>
        <w:spacing w:after="0" w:line="240" w:lineRule="auto"/>
        <w:ind w:left="360"/>
        <w:jc w:val="both"/>
        <w:rPr>
          <w:rFonts w:ascii="Times New Roman" w:hAnsi="Times New Roman" w:cs="Times New Roman"/>
          <w:szCs w:val="24"/>
          <w:lang w:eastAsia="pl-PL"/>
        </w:rPr>
      </w:pPr>
      <w:r w:rsidRPr="003014D9">
        <w:rPr>
          <w:rFonts w:ascii="Times New Roman" w:hAnsi="Times New Roman" w:cs="Times New Roman"/>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3D8F" w:rsidRPr="00703D8F" w:rsidRDefault="00703D8F" w:rsidP="00703D8F">
      <w:pPr>
        <w:spacing w:after="0" w:line="240" w:lineRule="auto"/>
        <w:ind w:left="720"/>
        <w:jc w:val="both"/>
        <w:rPr>
          <w:rFonts w:ascii="Times New Roman" w:hAnsi="Times New Roman" w:cs="Times New Roman"/>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B80F83" w:rsidRPr="003014D9">
          <w:rPr>
            <w:rStyle w:val="Hipercze"/>
            <w:rFonts w:ascii="Times New Roman" w:hAnsi="Times New Roman"/>
            <w:b/>
            <w:color w:val="auto"/>
            <w:szCs w:val="24"/>
            <w:lang w:eastAsia="pl-PL"/>
          </w:rPr>
          <w:t>www.gig.eu</w:t>
        </w:r>
      </w:hyperlink>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Pr="003014D9" w:rsidRDefault="00706CDA"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CB2E73"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8</w:t>
            </w:r>
            <w:r w:rsidR="0068506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Default="00DE6477" w:rsidP="00040DEC">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Czas dostawy </w:t>
            </w:r>
            <w:r w:rsidR="00FA549F">
              <w:rPr>
                <w:rFonts w:ascii="Times New Roman" w:hAnsi="Times New Roman" w:cs="Times New Roman"/>
                <w:b/>
                <w:bCs/>
                <w:szCs w:val="24"/>
                <w:lang w:eastAsia="pl-PL"/>
              </w:rPr>
              <w:t xml:space="preserve">zamówienia </w:t>
            </w:r>
          </w:p>
          <w:p w:rsidR="00DC62ED" w:rsidRPr="003014D9" w:rsidRDefault="00DC62ED"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cząstkowego</w:t>
            </w:r>
          </w:p>
        </w:tc>
        <w:tc>
          <w:tcPr>
            <w:tcW w:w="4678" w:type="dxa"/>
          </w:tcPr>
          <w:p w:rsidR="00706CDA" w:rsidRPr="003014D9" w:rsidRDefault="00BE5F55"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Czas dostawy </w:t>
            </w:r>
            <w:r w:rsidR="00244920">
              <w:rPr>
                <w:rFonts w:ascii="Times New Roman" w:hAnsi="Times New Roman" w:cs="Times New Roman"/>
                <w:szCs w:val="24"/>
                <w:lang w:eastAsia="pl-PL"/>
              </w:rPr>
              <w:t xml:space="preserve">zamówienia cząstkowego: </w:t>
            </w:r>
            <w:r w:rsidR="00090147" w:rsidRPr="003014D9">
              <w:rPr>
                <w:rFonts w:ascii="Times New Roman" w:hAnsi="Times New Roman" w:cs="Times New Roman"/>
                <w:szCs w:val="24"/>
                <w:lang w:eastAsia="pl-PL"/>
              </w:rPr>
              <w:t xml:space="preserve"> </w:t>
            </w:r>
          </w:p>
          <w:p w:rsidR="00BE5F55" w:rsidRPr="003014D9" w:rsidRDefault="00E91901" w:rsidP="00CE2132">
            <w:pPr>
              <w:numPr>
                <w:ilvl w:val="0"/>
                <w:numId w:val="25"/>
              </w:numPr>
              <w:spacing w:after="0" w:line="240" w:lineRule="auto"/>
              <w:ind w:left="360"/>
              <w:rPr>
                <w:rFonts w:ascii="Times New Roman" w:hAnsi="Times New Roman" w:cs="Times New Roman"/>
                <w:szCs w:val="24"/>
                <w:lang w:eastAsia="pl-PL"/>
              </w:rPr>
            </w:pPr>
            <w:r>
              <w:rPr>
                <w:rFonts w:ascii="Times New Roman" w:hAnsi="Times New Roman" w:cs="Times New Roman"/>
                <w:szCs w:val="24"/>
                <w:lang w:eastAsia="pl-PL"/>
              </w:rPr>
              <w:t xml:space="preserve">do </w:t>
            </w:r>
            <w:r w:rsidR="001D5DAB">
              <w:rPr>
                <w:rFonts w:ascii="Times New Roman" w:hAnsi="Times New Roman" w:cs="Times New Roman"/>
                <w:szCs w:val="24"/>
                <w:lang w:eastAsia="pl-PL"/>
              </w:rPr>
              <w:t>1 tygodnia</w:t>
            </w:r>
            <w:r w:rsidR="00BE5F55" w:rsidRPr="003014D9">
              <w:rPr>
                <w:rFonts w:ascii="Times New Roman" w:hAnsi="Times New Roman" w:cs="Times New Roman"/>
                <w:szCs w:val="24"/>
                <w:lang w:eastAsia="pl-PL"/>
              </w:rPr>
              <w:t xml:space="preserve"> – </w:t>
            </w:r>
            <w:r w:rsidR="00A547B7">
              <w:rPr>
                <w:rFonts w:ascii="Times New Roman" w:hAnsi="Times New Roman" w:cs="Times New Roman"/>
                <w:szCs w:val="24"/>
                <w:lang w:eastAsia="pl-PL"/>
              </w:rPr>
              <w:t>15</w:t>
            </w:r>
            <w:r w:rsidR="00BE5F55" w:rsidRPr="003014D9">
              <w:rPr>
                <w:rFonts w:ascii="Times New Roman" w:hAnsi="Times New Roman" w:cs="Times New Roman"/>
                <w:szCs w:val="24"/>
                <w:lang w:eastAsia="pl-PL"/>
              </w:rPr>
              <w:t xml:space="preserve"> pkt. </w:t>
            </w:r>
          </w:p>
          <w:p w:rsidR="00BE5F55" w:rsidRPr="003014D9" w:rsidRDefault="005F597A" w:rsidP="00CE2132">
            <w:pPr>
              <w:numPr>
                <w:ilvl w:val="0"/>
                <w:numId w:val="25"/>
              </w:numPr>
              <w:spacing w:after="0" w:line="240" w:lineRule="auto"/>
              <w:ind w:left="360"/>
              <w:rPr>
                <w:rFonts w:ascii="Times New Roman" w:hAnsi="Times New Roman" w:cs="Times New Roman"/>
                <w:szCs w:val="24"/>
                <w:lang w:eastAsia="pl-PL"/>
              </w:rPr>
            </w:pPr>
            <w:r w:rsidRPr="003014D9">
              <w:rPr>
                <w:rFonts w:ascii="Times New Roman" w:hAnsi="Times New Roman" w:cs="Times New Roman"/>
                <w:szCs w:val="24"/>
                <w:lang w:eastAsia="pl-PL"/>
              </w:rPr>
              <w:t xml:space="preserve">do </w:t>
            </w:r>
            <w:r w:rsidR="001D5DAB">
              <w:rPr>
                <w:rFonts w:ascii="Times New Roman" w:hAnsi="Times New Roman" w:cs="Times New Roman"/>
                <w:szCs w:val="24"/>
                <w:lang w:eastAsia="pl-PL"/>
              </w:rPr>
              <w:t>2 tygodni</w:t>
            </w:r>
            <w:r w:rsidR="00BE5F55" w:rsidRPr="003014D9">
              <w:rPr>
                <w:rFonts w:ascii="Times New Roman" w:hAnsi="Times New Roman" w:cs="Times New Roman"/>
                <w:szCs w:val="24"/>
                <w:lang w:eastAsia="pl-PL"/>
              </w:rPr>
              <w:t xml:space="preserve"> – 10 pkt. </w:t>
            </w:r>
          </w:p>
          <w:p w:rsidR="00BE5F55" w:rsidRDefault="005F597A" w:rsidP="001D5DAB">
            <w:pPr>
              <w:numPr>
                <w:ilvl w:val="0"/>
                <w:numId w:val="25"/>
              </w:numPr>
              <w:spacing w:after="0" w:line="240" w:lineRule="auto"/>
              <w:ind w:left="360"/>
              <w:rPr>
                <w:rFonts w:ascii="Times New Roman" w:hAnsi="Times New Roman" w:cs="Times New Roman"/>
                <w:szCs w:val="24"/>
                <w:lang w:eastAsia="pl-PL"/>
              </w:rPr>
            </w:pPr>
            <w:r w:rsidRPr="003014D9">
              <w:rPr>
                <w:rFonts w:ascii="Times New Roman" w:hAnsi="Times New Roman" w:cs="Times New Roman"/>
                <w:szCs w:val="24"/>
                <w:lang w:eastAsia="pl-PL"/>
              </w:rPr>
              <w:t xml:space="preserve">do </w:t>
            </w:r>
            <w:r w:rsidR="001D5DAB">
              <w:rPr>
                <w:rFonts w:ascii="Times New Roman" w:hAnsi="Times New Roman" w:cs="Times New Roman"/>
                <w:szCs w:val="24"/>
                <w:lang w:eastAsia="pl-PL"/>
              </w:rPr>
              <w:t>3 tygodni</w:t>
            </w:r>
            <w:r w:rsidR="00090147" w:rsidRPr="003014D9">
              <w:rPr>
                <w:rFonts w:ascii="Times New Roman" w:hAnsi="Times New Roman" w:cs="Times New Roman"/>
                <w:szCs w:val="24"/>
                <w:lang w:eastAsia="pl-PL"/>
              </w:rPr>
              <w:t xml:space="preserve"> – </w:t>
            </w:r>
            <w:r w:rsidR="00A547B7">
              <w:rPr>
                <w:rFonts w:ascii="Times New Roman" w:hAnsi="Times New Roman" w:cs="Times New Roman"/>
                <w:szCs w:val="24"/>
                <w:lang w:eastAsia="pl-PL"/>
              </w:rPr>
              <w:t>5</w:t>
            </w:r>
            <w:r w:rsidR="00BE5F55" w:rsidRPr="003014D9">
              <w:rPr>
                <w:rFonts w:ascii="Times New Roman" w:hAnsi="Times New Roman" w:cs="Times New Roman"/>
                <w:szCs w:val="24"/>
                <w:lang w:eastAsia="pl-PL"/>
              </w:rPr>
              <w:t xml:space="preserve"> pkt. </w:t>
            </w:r>
          </w:p>
          <w:p w:rsidR="001D5DAB" w:rsidRPr="003014D9" w:rsidRDefault="001D5DAB" w:rsidP="001D5DAB">
            <w:pPr>
              <w:numPr>
                <w:ilvl w:val="0"/>
                <w:numId w:val="25"/>
              </w:numPr>
              <w:spacing w:after="0" w:line="240" w:lineRule="auto"/>
              <w:ind w:left="360"/>
              <w:rPr>
                <w:rFonts w:ascii="Times New Roman" w:hAnsi="Times New Roman" w:cs="Times New Roman"/>
                <w:szCs w:val="24"/>
                <w:lang w:eastAsia="pl-PL"/>
              </w:rPr>
            </w:pPr>
            <w:r>
              <w:rPr>
                <w:rFonts w:ascii="Times New Roman" w:hAnsi="Times New Roman" w:cs="Times New Roman"/>
                <w:szCs w:val="24"/>
                <w:lang w:eastAsia="pl-PL"/>
              </w:rPr>
              <w:t xml:space="preserve">do 4 tygodni </w:t>
            </w:r>
            <w:r w:rsidR="00A547B7">
              <w:rPr>
                <w:rFonts w:ascii="Times New Roman" w:hAnsi="Times New Roman" w:cs="Times New Roman"/>
                <w:szCs w:val="24"/>
                <w:lang w:eastAsia="pl-PL"/>
              </w:rPr>
              <w:t>–</w:t>
            </w:r>
            <w:r>
              <w:rPr>
                <w:rFonts w:ascii="Times New Roman" w:hAnsi="Times New Roman" w:cs="Times New Roman"/>
                <w:szCs w:val="24"/>
                <w:lang w:eastAsia="pl-PL"/>
              </w:rPr>
              <w:t xml:space="preserve"> </w:t>
            </w:r>
            <w:r w:rsidR="00A547B7">
              <w:rPr>
                <w:rFonts w:ascii="Times New Roman" w:hAnsi="Times New Roman" w:cs="Times New Roman"/>
                <w:szCs w:val="24"/>
                <w:lang w:eastAsia="pl-PL"/>
              </w:rPr>
              <w:t xml:space="preserve">0 pkt. </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8A4ADB"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15</w:t>
            </w:r>
            <w:r w:rsidR="00DE6477" w:rsidRPr="003014D9">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AA3B23">
        <w:rPr>
          <w:rFonts w:ascii="Times New Roman" w:hAnsi="Times New Roman" w:cs="Times New Roman"/>
          <w:szCs w:val="24"/>
        </w:rPr>
        <w:t>8</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AA3B23">
        <w:rPr>
          <w:rFonts w:ascii="Times New Roman" w:hAnsi="Times New Roman" w:cs="Times New Roman"/>
          <w:szCs w:val="24"/>
        </w:rPr>
        <w:t>8</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AF7E11" w:rsidRDefault="002370FC" w:rsidP="00AF7E11">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846E1" w:rsidRPr="003014D9">
        <w:rPr>
          <w:rFonts w:ascii="Times New Roman" w:eastAsia="Times New Roman" w:hAnsi="Times New Roman" w:cs="Times New Roman"/>
          <w:lang w:eastAsia="pl-PL"/>
        </w:rPr>
        <w:t xml:space="preserve">W kryterium </w:t>
      </w:r>
      <w:r w:rsidR="008846E1" w:rsidRPr="003014D9">
        <w:rPr>
          <w:rFonts w:ascii="Times New Roman" w:eastAsia="Times New Roman" w:hAnsi="Times New Roman" w:cs="Times New Roman"/>
          <w:i/>
          <w:lang w:eastAsia="pl-PL"/>
        </w:rPr>
        <w:t>„czas dostawy</w:t>
      </w:r>
      <w:r w:rsidR="008D383C">
        <w:rPr>
          <w:rFonts w:ascii="Times New Roman" w:eastAsia="Times New Roman" w:hAnsi="Times New Roman" w:cs="Times New Roman"/>
          <w:i/>
          <w:lang w:eastAsia="pl-PL"/>
        </w:rPr>
        <w:t xml:space="preserve"> zamówienia</w:t>
      </w:r>
      <w:r w:rsidR="00AF3FE6">
        <w:rPr>
          <w:rFonts w:ascii="Times New Roman" w:eastAsia="Times New Roman" w:hAnsi="Times New Roman" w:cs="Times New Roman"/>
          <w:i/>
          <w:lang w:eastAsia="pl-PL"/>
        </w:rPr>
        <w:t xml:space="preserve"> cząstkowego</w:t>
      </w:r>
      <w:r w:rsidR="008846E1" w:rsidRPr="003014D9">
        <w:rPr>
          <w:rFonts w:ascii="Times New Roman" w:eastAsia="Times New Roman" w:hAnsi="Times New Roman" w:cs="Times New Roman"/>
          <w:i/>
          <w:lang w:eastAsia="pl-PL"/>
        </w:rPr>
        <w:t>”</w:t>
      </w:r>
      <w:r w:rsidR="008846E1" w:rsidRPr="003014D9">
        <w:rPr>
          <w:rFonts w:ascii="Times New Roman" w:eastAsia="Times New Roman" w:hAnsi="Times New Roman" w:cs="Times New Roman"/>
          <w:lang w:eastAsia="pl-PL"/>
        </w:rPr>
        <w:t xml:space="preserve"> ilości punktów będą oceniane wg poniższych zasad (maksymalna ilość punktów </w:t>
      </w:r>
      <w:r w:rsidR="00695A99">
        <w:rPr>
          <w:rFonts w:ascii="Times New Roman" w:eastAsia="Times New Roman" w:hAnsi="Times New Roman" w:cs="Times New Roman"/>
          <w:lang w:eastAsia="pl-PL"/>
        </w:rPr>
        <w:t>15</w:t>
      </w:r>
      <w:r w:rsidR="008846E1" w:rsidRPr="003014D9">
        <w:rPr>
          <w:rFonts w:ascii="Times New Roman" w:eastAsia="Times New Roman" w:hAnsi="Times New Roman" w:cs="Times New Roman"/>
          <w:lang w:eastAsia="pl-PL"/>
        </w:rPr>
        <w:t>):</w:t>
      </w:r>
    </w:p>
    <w:p w:rsidR="00AF7E11" w:rsidRPr="003014D9" w:rsidRDefault="00AF7E11" w:rsidP="00AF7E11">
      <w:pPr>
        <w:numPr>
          <w:ilvl w:val="0"/>
          <w:numId w:val="4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 1 tygodnia – 15 pkt. </w:t>
      </w:r>
    </w:p>
    <w:p w:rsidR="00157D71" w:rsidRPr="003014D9" w:rsidRDefault="00157D71" w:rsidP="00157D71">
      <w:pPr>
        <w:numPr>
          <w:ilvl w:val="0"/>
          <w:numId w:val="23"/>
        </w:num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do 2 tygodni – </w:t>
      </w:r>
      <w:r w:rsidR="00AF7E11">
        <w:rPr>
          <w:rFonts w:ascii="Times New Roman" w:hAnsi="Times New Roman" w:cs="Times New Roman"/>
          <w:szCs w:val="24"/>
          <w:lang w:eastAsia="pl-PL"/>
        </w:rPr>
        <w:t>10</w:t>
      </w:r>
      <w:r w:rsidRPr="003014D9">
        <w:rPr>
          <w:rFonts w:ascii="Times New Roman" w:hAnsi="Times New Roman" w:cs="Times New Roman"/>
          <w:szCs w:val="24"/>
          <w:lang w:eastAsia="pl-PL"/>
        </w:rPr>
        <w:t xml:space="preserve"> pkt. </w:t>
      </w:r>
    </w:p>
    <w:p w:rsidR="00157D71" w:rsidRPr="003014D9" w:rsidRDefault="00157D71" w:rsidP="00157D71">
      <w:pPr>
        <w:numPr>
          <w:ilvl w:val="0"/>
          <w:numId w:val="23"/>
        </w:num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do 3 tygodni – </w:t>
      </w:r>
      <w:r w:rsidR="00AF7E11">
        <w:rPr>
          <w:rFonts w:ascii="Times New Roman" w:hAnsi="Times New Roman" w:cs="Times New Roman"/>
          <w:szCs w:val="24"/>
          <w:lang w:eastAsia="pl-PL"/>
        </w:rPr>
        <w:t>5</w:t>
      </w:r>
      <w:r w:rsidRPr="003014D9">
        <w:rPr>
          <w:rFonts w:ascii="Times New Roman" w:hAnsi="Times New Roman" w:cs="Times New Roman"/>
          <w:szCs w:val="24"/>
          <w:lang w:eastAsia="pl-PL"/>
        </w:rPr>
        <w:t xml:space="preserve"> pkt. </w:t>
      </w:r>
    </w:p>
    <w:p w:rsidR="00AF7E11" w:rsidRDefault="00157D71" w:rsidP="00AF7E11">
      <w:pPr>
        <w:numPr>
          <w:ilvl w:val="0"/>
          <w:numId w:val="23"/>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do 4 tygodni – </w:t>
      </w:r>
      <w:r w:rsidR="00657647" w:rsidRPr="003014D9">
        <w:rPr>
          <w:rFonts w:ascii="Times New Roman" w:hAnsi="Times New Roman" w:cs="Times New Roman"/>
          <w:szCs w:val="24"/>
          <w:lang w:eastAsia="pl-PL"/>
        </w:rPr>
        <w:t>0</w:t>
      </w:r>
      <w:r w:rsidR="00897944">
        <w:rPr>
          <w:rFonts w:ascii="Times New Roman" w:hAnsi="Times New Roman" w:cs="Times New Roman"/>
          <w:szCs w:val="24"/>
          <w:lang w:eastAsia="pl-PL"/>
        </w:rPr>
        <w:t xml:space="preserve"> pkt. </w:t>
      </w:r>
    </w:p>
    <w:p w:rsidR="007420E3" w:rsidRPr="003014D9" w:rsidRDefault="007420E3" w:rsidP="00184B35">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1F1547" w:rsidRDefault="008A12B9" w:rsidP="001F1547">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Terminy wnoszenia </w:t>
      </w:r>
      <w:proofErr w:type="spellStart"/>
      <w:r w:rsidRPr="003014D9">
        <w:rPr>
          <w:rFonts w:ascii="Times New Roman" w:hAnsi="Times New Roman" w:cs="Times New Roman"/>
          <w:szCs w:val="24"/>
          <w:lang w:eastAsia="pl-PL"/>
        </w:rPr>
        <w:t>odwołań</w:t>
      </w:r>
      <w:proofErr w:type="spellEnd"/>
      <w:r w:rsidRPr="003014D9">
        <w:rPr>
          <w:rFonts w:ascii="Times New Roman" w:hAnsi="Times New Roman" w:cs="Times New Roman"/>
          <w:szCs w:val="24"/>
          <w:lang w:eastAsia="pl-PL"/>
        </w:rPr>
        <w:t>:</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lastRenderedPageBreak/>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3014D9"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1845D3" w:rsidRDefault="001845D3"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4C311F" w:rsidRDefault="004C311F" w:rsidP="00FF3BE5">
      <w:pPr>
        <w:spacing w:after="0" w:line="240" w:lineRule="auto"/>
        <w:rPr>
          <w:rFonts w:ascii="Times New Roman" w:hAnsi="Times New Roman" w:cs="Times New Roman"/>
          <w:b/>
          <w:bCs/>
          <w:sz w:val="24"/>
          <w:szCs w:val="24"/>
          <w:lang w:eastAsia="pl-PL"/>
        </w:rPr>
      </w:pPr>
    </w:p>
    <w:p w:rsidR="00CD5B0C" w:rsidRPr="003014D9" w:rsidRDefault="00CD5B0C" w:rsidP="00FF3BE5">
      <w:pPr>
        <w:spacing w:after="0" w:line="240" w:lineRule="auto"/>
        <w:rPr>
          <w:rFonts w:ascii="Times New Roman" w:hAnsi="Times New Roman" w:cs="Times New Roman"/>
          <w:b/>
          <w:bCs/>
          <w:sz w:val="24"/>
          <w:szCs w:val="24"/>
          <w:lang w:eastAsia="pl-PL"/>
        </w:rPr>
      </w:pPr>
    </w:p>
    <w:p w:rsidR="00BD400A" w:rsidRPr="003014D9" w:rsidRDefault="00BD400A"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NR: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BE4037">
        <w:rPr>
          <w:b/>
          <w:sz w:val="22"/>
          <w:szCs w:val="22"/>
        </w:rPr>
        <w:t>materiałów laboratoryjnych</w:t>
      </w:r>
      <w:r w:rsidR="006D4B4D" w:rsidRPr="003014D9">
        <w:rPr>
          <w:b/>
          <w:sz w:val="22"/>
          <w:szCs w:val="22"/>
        </w:rPr>
        <w:t xml:space="preserve">,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BD4553">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19670B" w:rsidRPr="009E41FA" w:rsidRDefault="00C55AAF" w:rsidP="009E41FA">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706CDA" w:rsidRDefault="005A1605" w:rsidP="005A1605">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0E19BE" w:rsidRPr="006A5F0A" w:rsidRDefault="000E19BE" w:rsidP="000E19BE">
      <w:pPr>
        <w:pStyle w:val="Akapitzlist"/>
        <w:numPr>
          <w:ilvl w:val="0"/>
          <w:numId w:val="41"/>
        </w:numPr>
        <w:jc w:val="both"/>
        <w:rPr>
          <w:sz w:val="22"/>
          <w:szCs w:val="22"/>
        </w:rPr>
      </w:pPr>
      <w:r w:rsidRPr="006A5F0A">
        <w:rPr>
          <w:sz w:val="22"/>
          <w:szCs w:val="22"/>
        </w:rPr>
        <w:t xml:space="preserve">Zamówienie wykonamy </w:t>
      </w:r>
      <w:r w:rsidRPr="006A5F0A">
        <w:rPr>
          <w:b/>
          <w:color w:val="000080"/>
          <w:sz w:val="22"/>
          <w:szCs w:val="22"/>
        </w:rPr>
        <w:t>w</w:t>
      </w:r>
      <w:r w:rsidRPr="006A5F0A">
        <w:rPr>
          <w:color w:val="000080"/>
          <w:sz w:val="22"/>
          <w:szCs w:val="22"/>
        </w:rPr>
        <w:t xml:space="preserve"> </w:t>
      </w:r>
      <w:r>
        <w:rPr>
          <w:b/>
          <w:color w:val="000080"/>
          <w:sz w:val="22"/>
          <w:szCs w:val="22"/>
        </w:rPr>
        <w:t>czasie</w:t>
      </w:r>
      <w:r w:rsidRPr="006A5F0A">
        <w:rPr>
          <w:b/>
          <w:color w:val="000080"/>
          <w:sz w:val="22"/>
          <w:szCs w:val="22"/>
        </w:rPr>
        <w:t xml:space="preserve"> trwania umowy tj. </w:t>
      </w:r>
      <w:r>
        <w:rPr>
          <w:b/>
          <w:color w:val="000080"/>
          <w:sz w:val="22"/>
          <w:szCs w:val="22"/>
        </w:rPr>
        <w:t xml:space="preserve">przez okres </w:t>
      </w:r>
      <w:r w:rsidRPr="006A5F0A">
        <w:rPr>
          <w:b/>
          <w:color w:val="000080"/>
          <w:sz w:val="22"/>
          <w:szCs w:val="22"/>
        </w:rPr>
        <w:t>12 miesięcy</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sidR="00500242">
        <w:rPr>
          <w:sz w:val="22"/>
          <w:szCs w:val="22"/>
        </w:rPr>
        <w:t>iej zostanie wyczerpana ilość „</w:t>
      </w:r>
      <w:r w:rsidRPr="006A5F0A">
        <w:rPr>
          <w:sz w:val="22"/>
          <w:szCs w:val="22"/>
        </w:rPr>
        <w:t xml:space="preserve">przedmiotu </w:t>
      </w:r>
      <w:r>
        <w:rPr>
          <w:sz w:val="22"/>
          <w:szCs w:val="22"/>
        </w:rPr>
        <w:lastRenderedPageBreak/>
        <w:t>zamówienia</w:t>
      </w:r>
      <w:r w:rsidRPr="006A5F0A">
        <w:rPr>
          <w:sz w:val="22"/>
          <w:szCs w:val="22"/>
        </w:rPr>
        <w:t>”  określona w formularzu techniczno-cenowym, stanowiącym załącznik nr 3 do SIWZ.</w:t>
      </w:r>
    </w:p>
    <w:p w:rsidR="000E19BE" w:rsidRPr="006A5F0A" w:rsidRDefault="000E19BE" w:rsidP="000E19BE">
      <w:pPr>
        <w:pStyle w:val="Akapitzlist"/>
        <w:ind w:left="720"/>
        <w:jc w:val="both"/>
        <w:rPr>
          <w:sz w:val="22"/>
          <w:szCs w:val="22"/>
        </w:rPr>
      </w:pPr>
    </w:p>
    <w:p w:rsidR="000E19BE" w:rsidRDefault="000E19BE" w:rsidP="000E19BE">
      <w:pPr>
        <w:pStyle w:val="Akapitzlist"/>
        <w:numPr>
          <w:ilvl w:val="0"/>
          <w:numId w:val="41"/>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0E19BE" w:rsidRDefault="000E19BE" w:rsidP="000E19BE">
      <w:pPr>
        <w:pStyle w:val="Akapitzlist"/>
        <w:rPr>
          <w:sz w:val="22"/>
          <w:szCs w:val="22"/>
        </w:rPr>
      </w:pPr>
    </w:p>
    <w:p w:rsidR="000E19BE" w:rsidRDefault="000E19BE" w:rsidP="000E19BE">
      <w:pPr>
        <w:numPr>
          <w:ilvl w:val="0"/>
          <w:numId w:val="41"/>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001C6D99">
        <w:rPr>
          <w:rFonts w:ascii="Times New Roman" w:hAnsi="Times New Roman" w:cs="Times New Roman"/>
          <w:b/>
        </w:rPr>
        <w:t xml:space="preserve">do ……. </w:t>
      </w:r>
      <w:r w:rsidR="006E501A">
        <w:rPr>
          <w:rFonts w:ascii="Times New Roman" w:hAnsi="Times New Roman" w:cs="Times New Roman"/>
          <w:b/>
        </w:rPr>
        <w:t>tygodni</w:t>
      </w:r>
      <w:r w:rsidR="001C6D99">
        <w:rPr>
          <w:rFonts w:ascii="Times New Roman" w:hAnsi="Times New Roman" w:cs="Times New Roman"/>
          <w:b/>
        </w:rPr>
        <w:t>*</w:t>
      </w:r>
      <w:r w:rsidRPr="00C97F5F">
        <w:rPr>
          <w:rFonts w:ascii="Times New Roman" w:hAnsi="Times New Roman" w:cs="Times New Roman"/>
        </w:rPr>
        <w:t xml:space="preserve"> na podstawie dyspozycji otrzymanej od Zamawiającego faksem lub pocztą elektroniczną na warunkach DDP </w:t>
      </w:r>
      <w:proofErr w:type="spellStart"/>
      <w:r w:rsidRPr="00C97F5F">
        <w:rPr>
          <w:rFonts w:ascii="Times New Roman" w:hAnsi="Times New Roman" w:cs="Times New Roman"/>
        </w:rPr>
        <w:t>Incoterms</w:t>
      </w:r>
      <w:proofErr w:type="spellEnd"/>
      <w:r w:rsidRPr="00C97F5F">
        <w:rPr>
          <w:rFonts w:ascii="Times New Roman" w:hAnsi="Times New Roman" w:cs="Times New Roman"/>
        </w:rPr>
        <w:t xml:space="preserve"> 2010  do oznaczonego miejsca wykonania tj. Główny Instytut Górnictwa, Plac Gwarków 1, 40-166 Katowice, </w:t>
      </w:r>
      <w:r w:rsidR="008A0753" w:rsidRPr="0094644A">
        <w:rPr>
          <w:rFonts w:ascii="Times New Roman" w:hAnsi="Times New Roman" w:cs="Times New Roman"/>
        </w:rPr>
        <w:t>Budynek CCTW, Zakład SW</w:t>
      </w:r>
      <w:r w:rsidRPr="00C97F5F">
        <w:rPr>
          <w:rFonts w:ascii="Times New Roman" w:hAnsi="Times New Roman" w:cs="Times New Roman"/>
        </w:rPr>
        <w:t xml:space="preserve">, od poniedziałku do piątku </w:t>
      </w:r>
      <w:r w:rsidR="008A0753">
        <w:rPr>
          <w:rFonts w:ascii="Times New Roman" w:hAnsi="Times New Roman" w:cs="Times New Roman"/>
        </w:rPr>
        <w:br/>
      </w:r>
      <w:r w:rsidRPr="00C97F5F">
        <w:rPr>
          <w:rFonts w:ascii="Times New Roman" w:hAnsi="Times New Roman" w:cs="Times New Roman"/>
        </w:rPr>
        <w:t xml:space="preserve">w godzinach od 8:00 do 14:00. </w:t>
      </w:r>
      <w:r>
        <w:rPr>
          <w:rFonts w:ascii="Times New Roman" w:hAnsi="Times New Roman" w:cs="Times New Roman"/>
        </w:rPr>
        <w:t>Zobowiązujemy się</w:t>
      </w:r>
      <w:r w:rsidRPr="00C97F5F">
        <w:rPr>
          <w:rFonts w:ascii="Times New Roman" w:hAnsi="Times New Roman" w:cs="Times New Roman"/>
        </w:rPr>
        <w:t xml:space="preserve"> do potwierdzenia każdego zamówienia cząstkowego faksem lub pocztą elektroniczną</w:t>
      </w:r>
      <w:r w:rsidRPr="008A3E69">
        <w:rPr>
          <w:rFonts w:ascii="Times New Roman" w:hAnsi="Times New Roman" w:cs="Times New Roman"/>
        </w:rPr>
        <w:t xml:space="preserve">. </w:t>
      </w:r>
    </w:p>
    <w:p w:rsidR="000E19BE" w:rsidRDefault="006E501A"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*należy wpisać </w:t>
      </w:r>
      <w:r w:rsidR="00CF2064">
        <w:rPr>
          <w:rFonts w:ascii="Times New Roman" w:eastAsia="Times New Roman" w:hAnsi="Times New Roman" w:cs="Times New Roman"/>
          <w:b/>
          <w:sz w:val="18"/>
          <w:szCs w:val="20"/>
          <w:lang w:eastAsia="pl-PL"/>
        </w:rPr>
        <w:t xml:space="preserve">1 lub 2 lub 3 lub 4 tygodnie </w:t>
      </w:r>
      <w:r w:rsidR="000E19BE" w:rsidRPr="00322E2E">
        <w:rPr>
          <w:rFonts w:ascii="Times New Roman" w:eastAsia="Times New Roman" w:hAnsi="Times New Roman" w:cs="Times New Roman"/>
          <w:b/>
          <w:sz w:val="18"/>
          <w:szCs w:val="20"/>
          <w:lang w:eastAsia="pl-PL"/>
        </w:rPr>
        <w:t xml:space="preserve"> </w:t>
      </w:r>
    </w:p>
    <w:p w:rsidR="00ED4470" w:rsidRDefault="00ED4470" w:rsidP="00ED4470">
      <w:pPr>
        <w:spacing w:after="0" w:line="240" w:lineRule="auto"/>
        <w:jc w:val="both"/>
        <w:rPr>
          <w:rFonts w:ascii="Times New Roman" w:eastAsia="Times New Roman" w:hAnsi="Times New Roman" w:cs="Times New Roman"/>
          <w:b/>
          <w:sz w:val="18"/>
          <w:szCs w:val="20"/>
          <w:lang w:eastAsia="pl-PL"/>
        </w:rPr>
      </w:pPr>
    </w:p>
    <w:p w:rsidR="00ED4470" w:rsidRDefault="00ED4470" w:rsidP="00ED4470">
      <w:pPr>
        <w:numPr>
          <w:ilvl w:val="0"/>
          <w:numId w:val="41"/>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 zgodnie z gwarancją producenta</w:t>
      </w:r>
      <w:r>
        <w:rPr>
          <w:rFonts w:ascii="Times New Roman" w:hAnsi="Times New Roman" w:cs="Times New Roman"/>
        </w:rPr>
        <w:t xml:space="preserve">. </w:t>
      </w:r>
      <w:r w:rsidRPr="00C643CB">
        <w:rPr>
          <w:rFonts w:ascii="Times New Roman" w:hAnsi="Times New Roman" w:cs="Times New Roman"/>
        </w:rPr>
        <w:t xml:space="preserve">Gwarancja  na  materiały eksploatacyjne </w:t>
      </w:r>
      <w:r>
        <w:rPr>
          <w:rFonts w:ascii="Times New Roman" w:hAnsi="Times New Roman" w:cs="Times New Roman"/>
        </w:rPr>
        <w:t xml:space="preserve">będzie </w:t>
      </w:r>
      <w:r w:rsidRPr="00C643CB">
        <w:rPr>
          <w:rFonts w:ascii="Times New Roman" w:hAnsi="Times New Roman" w:cs="Times New Roman"/>
        </w:rPr>
        <w:t>dotyczy</w:t>
      </w:r>
      <w:r>
        <w:rPr>
          <w:rFonts w:ascii="Times New Roman" w:hAnsi="Times New Roman" w:cs="Times New Roman"/>
        </w:rPr>
        <w:t>ć</w:t>
      </w:r>
      <w:r w:rsidRPr="00C643CB">
        <w:rPr>
          <w:rFonts w:ascii="Times New Roman" w:hAnsi="Times New Roman" w:cs="Times New Roman"/>
        </w:rPr>
        <w:t xml:space="preserve"> wad produkcyjnych lub otrzymania</w:t>
      </w:r>
      <w:r>
        <w:rPr>
          <w:rFonts w:ascii="Times New Roman" w:hAnsi="Times New Roman" w:cs="Times New Roman"/>
        </w:rPr>
        <w:t xml:space="preserve"> przez Zamawiającego</w:t>
      </w:r>
      <w:r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sidRPr="00C643CB">
        <w:rPr>
          <w:rFonts w:ascii="Times New Roman" w:hAnsi="Times New Roman" w:cs="Times New Roman"/>
        </w:rPr>
        <w:t xml:space="preserve"> </w:t>
      </w:r>
      <w:r w:rsidR="00093214">
        <w:rPr>
          <w:rFonts w:ascii="Times New Roman" w:hAnsi="Times New Roman" w:cs="Times New Roman"/>
        </w:rPr>
        <w:t>.</w:t>
      </w:r>
      <w:r w:rsidRPr="00C643CB">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C643CB">
        <w:rPr>
          <w:rFonts w:ascii="Times New Roman" w:hAnsi="Times New Roman" w:cs="Times New Roman"/>
        </w:rPr>
        <w:t xml:space="preserve">w terminie </w:t>
      </w:r>
      <w:r w:rsidRPr="00C643CB">
        <w:rPr>
          <w:rFonts w:ascii="Times New Roman" w:hAnsi="Times New Roman" w:cs="Times New Roman"/>
          <w:u w:val="single"/>
        </w:rPr>
        <w:t xml:space="preserve"> do 5 dni roboczych</w:t>
      </w:r>
      <w:r w:rsidRPr="00C643CB">
        <w:rPr>
          <w:rFonts w:ascii="Times New Roman" w:hAnsi="Times New Roman" w:cs="Times New Roman"/>
        </w:rPr>
        <w:t xml:space="preserve"> od daty zgłoszenia reklamacji. </w:t>
      </w:r>
    </w:p>
    <w:p w:rsidR="00ED4470" w:rsidRDefault="00ED4470" w:rsidP="00ED4470">
      <w:pPr>
        <w:spacing w:after="0" w:line="240" w:lineRule="auto"/>
        <w:jc w:val="both"/>
        <w:rPr>
          <w:rFonts w:ascii="Times New Roman" w:hAnsi="Times New Roman" w:cs="Times New Roman"/>
        </w:rPr>
      </w:pPr>
    </w:p>
    <w:p w:rsidR="001E7BC7" w:rsidRDefault="00ED4470" w:rsidP="00ED4470">
      <w:pPr>
        <w:numPr>
          <w:ilvl w:val="0"/>
          <w:numId w:val="41"/>
        </w:numPr>
        <w:spacing w:after="0" w:line="240" w:lineRule="auto"/>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 xml:space="preserve">będzie wynosić </w:t>
      </w:r>
      <w:r w:rsidRPr="00382344">
        <w:rPr>
          <w:rFonts w:ascii="Times New Roman" w:hAnsi="Times New Roman" w:cs="Times New Roman"/>
        </w:rPr>
        <w:t xml:space="preserve"> </w:t>
      </w:r>
      <w:r w:rsidRPr="00382344">
        <w:rPr>
          <w:rFonts w:ascii="Times New Roman" w:hAnsi="Times New Roman" w:cs="Times New Roman"/>
          <w:b/>
          <w:color w:val="002060"/>
        </w:rPr>
        <w:t>minimum</w:t>
      </w:r>
      <w:r w:rsidRPr="00382344">
        <w:rPr>
          <w:rFonts w:ascii="Times New Roman" w:hAnsi="Times New Roman" w:cs="Times New Roman"/>
          <w:b/>
        </w:rPr>
        <w:t xml:space="preserve"> </w:t>
      </w:r>
      <w:r w:rsidRPr="00382344">
        <w:rPr>
          <w:rFonts w:ascii="Times New Roman" w:hAnsi="Times New Roman" w:cs="Times New Roman"/>
          <w:b/>
          <w:color w:val="002060"/>
        </w:rPr>
        <w:t>12 miesięcy</w:t>
      </w:r>
      <w:r w:rsidRPr="00382344">
        <w:rPr>
          <w:rFonts w:ascii="Times New Roman" w:hAnsi="Times New Roman" w:cs="Times New Roman"/>
        </w:rPr>
        <w:t xml:space="preserve"> od daty dostawy, chyba że termin przydatności określony przez producenta jest krótszy ze w</w:t>
      </w:r>
      <w:r w:rsidR="001E7BC7">
        <w:rPr>
          <w:rFonts w:ascii="Times New Roman" w:hAnsi="Times New Roman" w:cs="Times New Roman"/>
        </w:rPr>
        <w:t xml:space="preserve">zględu na specyfikację produktu </w:t>
      </w:r>
      <w:r w:rsidR="001E7BC7" w:rsidRPr="001E7BC7">
        <w:rPr>
          <w:rFonts w:ascii="Times New Roman" w:hAnsi="Times New Roman" w:cs="Times New Roman"/>
          <w:sz w:val="20"/>
        </w:rPr>
        <w:t xml:space="preserve">(dotyczy tylko części, gdzie występują odczynniki) </w:t>
      </w:r>
      <w:r w:rsidR="00896C88">
        <w:rPr>
          <w:rFonts w:ascii="Times New Roman" w:hAnsi="Times New Roman" w:cs="Times New Roman"/>
        </w:rPr>
        <w:t>*</w:t>
      </w:r>
      <w:r w:rsidR="001E7BC7" w:rsidRPr="001E7BC7">
        <w:rPr>
          <w:rFonts w:ascii="Times New Roman" w:hAnsi="Times New Roman" w:cs="Times New Roman"/>
        </w:rPr>
        <w:t>*</w:t>
      </w:r>
      <w:r w:rsidR="001E7BC7">
        <w:rPr>
          <w:rFonts w:ascii="Times New Roman" w:hAnsi="Times New Roman" w:cs="Times New Roman"/>
        </w:rPr>
        <w:t xml:space="preserve"> </w:t>
      </w:r>
    </w:p>
    <w:p w:rsidR="001E7BC7" w:rsidRPr="001E7BC7" w:rsidRDefault="00896C88" w:rsidP="001E7BC7">
      <w:pPr>
        <w:pStyle w:val="Akapitzlist"/>
        <w:rPr>
          <w:b/>
          <w:sz w:val="18"/>
        </w:rPr>
      </w:pPr>
      <w:r>
        <w:rPr>
          <w:b/>
          <w:sz w:val="18"/>
        </w:rPr>
        <w:t>*</w:t>
      </w:r>
      <w:r w:rsidR="001E7BC7" w:rsidRPr="001E7BC7">
        <w:rPr>
          <w:b/>
          <w:sz w:val="18"/>
        </w:rPr>
        <w:t xml:space="preserve">*skreślić, gdy nie dotyczy </w:t>
      </w:r>
    </w:p>
    <w:p w:rsidR="00D57846" w:rsidRPr="001E7BC7" w:rsidRDefault="00ED4470" w:rsidP="001E7BC7">
      <w:pPr>
        <w:spacing w:after="0" w:line="240" w:lineRule="auto"/>
        <w:jc w:val="both"/>
        <w:rPr>
          <w:rFonts w:ascii="Times New Roman" w:hAnsi="Times New Roman" w:cs="Times New Roman"/>
        </w:rPr>
      </w:pPr>
      <w:r>
        <w:t xml:space="preserve">  </w:t>
      </w:r>
    </w:p>
    <w:p w:rsidR="00D57846" w:rsidRPr="006A5F0A" w:rsidRDefault="00D57846" w:rsidP="00D57846">
      <w:pPr>
        <w:pStyle w:val="Akapitzlist"/>
        <w:numPr>
          <w:ilvl w:val="0"/>
          <w:numId w:val="41"/>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Pr>
          <w:b/>
          <w:bCs/>
          <w:color w:val="000000"/>
          <w:sz w:val="22"/>
          <w:szCs w:val="22"/>
        </w:rPr>
        <w:t xml:space="preserve">do </w:t>
      </w:r>
      <w:r w:rsidR="00CD5B0C">
        <w:rPr>
          <w:b/>
          <w:bCs/>
          <w:color w:val="000000"/>
          <w:sz w:val="22"/>
          <w:szCs w:val="22"/>
        </w:rPr>
        <w:t>30</w:t>
      </w:r>
      <w:r w:rsidR="001E7BC7">
        <w:rPr>
          <w:b/>
          <w:bCs/>
          <w:color w:val="000000"/>
          <w:sz w:val="22"/>
          <w:szCs w:val="22"/>
        </w:rPr>
        <w:t xml:space="preserve"> dni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D57846" w:rsidRDefault="00D57846" w:rsidP="000E19BE">
      <w:pPr>
        <w:spacing w:after="0" w:line="240" w:lineRule="auto"/>
        <w:jc w:val="both"/>
        <w:rPr>
          <w:rFonts w:ascii="Times New Roman" w:eastAsia="Times New Roman" w:hAnsi="Times New Roman" w:cs="Times New Roman"/>
          <w:b/>
          <w:sz w:val="18"/>
          <w:szCs w:val="20"/>
          <w:lang w:eastAsia="pl-PL"/>
        </w:rPr>
      </w:pPr>
    </w:p>
    <w:p w:rsidR="00CA2685" w:rsidRDefault="000E19BE" w:rsidP="00D57846">
      <w:pPr>
        <w:pStyle w:val="Akapitzlist"/>
        <w:numPr>
          <w:ilvl w:val="0"/>
          <w:numId w:val="4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w:t>
      </w:r>
      <w:r w:rsidR="000B31D9">
        <w:rPr>
          <w:sz w:val="22"/>
        </w:rPr>
        <w:br/>
      </w:r>
      <w:r w:rsidRPr="007B21B7">
        <w:rPr>
          <w:sz w:val="22"/>
        </w:rPr>
        <w:t xml:space="preserve">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z roszczeniami w stosunku do Zamawiającego.</w:t>
      </w:r>
    </w:p>
    <w:p w:rsidR="00D57846" w:rsidRPr="00D57846" w:rsidRDefault="00D57846" w:rsidP="00D57846">
      <w:pPr>
        <w:pStyle w:val="Akapitzlist"/>
        <w:ind w:left="1080"/>
        <w:jc w:val="both"/>
        <w:rPr>
          <w:b/>
          <w:sz w:val="24"/>
          <w:szCs w:val="22"/>
          <w:u w:val="single"/>
        </w:rPr>
      </w:pPr>
    </w:p>
    <w:p w:rsidR="00706CDA" w:rsidRPr="003014D9" w:rsidRDefault="00CA2685" w:rsidP="0067730F">
      <w:pPr>
        <w:pStyle w:val="Akapitzlist"/>
        <w:numPr>
          <w:ilvl w:val="0"/>
          <w:numId w:val="41"/>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Default="00706CDA" w:rsidP="00657C4F">
      <w:pPr>
        <w:spacing w:after="0" w:line="240" w:lineRule="auto"/>
        <w:rPr>
          <w:rFonts w:ascii="Times New Roman" w:hAnsi="Times New Roman" w:cs="Times New Roman"/>
          <w:bCs/>
          <w:lang w:eastAsia="pl-PL"/>
        </w:rPr>
      </w:pPr>
    </w:p>
    <w:p w:rsidR="00AC247C" w:rsidRDefault="00AC247C" w:rsidP="00657C4F">
      <w:pPr>
        <w:spacing w:after="0" w:line="240" w:lineRule="auto"/>
        <w:rPr>
          <w:rFonts w:ascii="Times New Roman" w:hAnsi="Times New Roman" w:cs="Times New Roman"/>
          <w:bCs/>
          <w:lang w:eastAsia="pl-PL"/>
        </w:rPr>
      </w:pPr>
    </w:p>
    <w:p w:rsidR="00AC247C" w:rsidRDefault="00AC247C" w:rsidP="00657C4F">
      <w:pPr>
        <w:spacing w:after="0" w:line="240" w:lineRule="auto"/>
        <w:rPr>
          <w:rFonts w:ascii="Times New Roman" w:hAnsi="Times New Roman" w:cs="Times New Roman"/>
          <w:bCs/>
          <w:lang w:eastAsia="pl-PL"/>
        </w:rPr>
      </w:pPr>
    </w:p>
    <w:p w:rsidR="00AC247C" w:rsidRDefault="00AC247C" w:rsidP="00657C4F">
      <w:pPr>
        <w:spacing w:after="0" w:line="240" w:lineRule="auto"/>
        <w:rPr>
          <w:rFonts w:ascii="Times New Roman" w:hAnsi="Times New Roman" w:cs="Times New Roman"/>
          <w:bCs/>
          <w:lang w:eastAsia="pl-PL"/>
        </w:rPr>
      </w:pPr>
    </w:p>
    <w:p w:rsidR="00AC247C" w:rsidRPr="003014D9" w:rsidRDefault="00AC247C" w:rsidP="00657C4F">
      <w:pPr>
        <w:spacing w:after="0" w:line="240" w:lineRule="auto"/>
        <w:rPr>
          <w:rFonts w:ascii="Times New Roman" w:hAnsi="Times New Roman" w:cs="Times New Roman"/>
          <w:bCs/>
          <w:lang w:eastAsia="pl-PL"/>
        </w:rPr>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Pr="003014D9" w:rsidRDefault="00F311F1" w:rsidP="00657C4F">
      <w:pPr>
        <w:spacing w:after="0" w:line="240" w:lineRule="auto"/>
        <w:rPr>
          <w:rFonts w:ascii="Times New Roman" w:hAnsi="Times New Roman" w:cs="Times New Roman"/>
          <w:b/>
          <w:bCs/>
          <w:lang w:eastAsia="pl-PL"/>
        </w:rPr>
      </w:pPr>
    </w:p>
    <w:p w:rsidR="00A54F06" w:rsidRPr="003014D9" w:rsidRDefault="002D7EC9"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20463A" w:rsidRDefault="0020463A" w:rsidP="00A209E5">
      <w:pPr>
        <w:spacing w:after="0" w:line="240" w:lineRule="auto"/>
        <w:jc w:val="both"/>
        <w:rPr>
          <w:rFonts w:ascii="Times New Roman" w:hAnsi="Times New Roman" w:cs="Times New Roman"/>
          <w:i/>
        </w:rPr>
      </w:pPr>
    </w:p>
    <w:p w:rsidR="00A209E5" w:rsidRDefault="00A209E5" w:rsidP="00A209E5">
      <w:pPr>
        <w:spacing w:after="0" w:line="240" w:lineRule="auto"/>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Default="0020463A" w:rsidP="007242E6">
      <w:pPr>
        <w:spacing w:after="0" w:line="240" w:lineRule="auto"/>
        <w:ind w:firstLine="708"/>
        <w:jc w:val="both"/>
        <w:rPr>
          <w:rFonts w:ascii="Times New Roman" w:hAnsi="Times New Roman" w:cs="Times New Roman"/>
          <w:i/>
        </w:rPr>
      </w:pPr>
    </w:p>
    <w:p w:rsidR="0020463A" w:rsidRPr="003014D9" w:rsidRDefault="0020463A"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014D9" w:rsidRDefault="00706CDA" w:rsidP="00C81DA4">
      <w:pPr>
        <w:pStyle w:val="Tekstpodstawowy"/>
        <w:jc w:val="both"/>
        <w:rPr>
          <w:sz w:val="22"/>
          <w:szCs w:val="22"/>
        </w:rPr>
      </w:pPr>
      <w:r w:rsidRPr="003014D9">
        <w:rPr>
          <w:sz w:val="22"/>
          <w:szCs w:val="22"/>
        </w:rPr>
        <w:t>Na potrzeby postępowania o udzielenie zamówienia publicznego pn</w:t>
      </w:r>
      <w:r w:rsidR="00FB11D3" w:rsidRPr="003014D9">
        <w:rPr>
          <w:sz w:val="22"/>
          <w:szCs w:val="22"/>
        </w:rPr>
        <w:t>. „</w:t>
      </w:r>
      <w:r w:rsidR="00751E2C" w:rsidRPr="003014D9">
        <w:rPr>
          <w:b/>
        </w:rPr>
        <w:t xml:space="preserve">Dostawa </w:t>
      </w:r>
      <w:r w:rsidR="00E03384">
        <w:rPr>
          <w:b/>
        </w:rPr>
        <w:t>materiałów laboratoryjnych</w:t>
      </w:r>
      <w:r w:rsidR="00277C93" w:rsidRPr="003014D9">
        <w:rPr>
          <w:b/>
        </w:rPr>
        <w:t>: część nr ……*</w:t>
      </w:r>
      <w:r w:rsidR="00FB11D3" w:rsidRPr="003014D9">
        <w:rPr>
          <w:b/>
        </w:rPr>
        <w:t xml:space="preserve">” </w:t>
      </w:r>
      <w:r w:rsidRPr="003014D9">
        <w:rPr>
          <w:sz w:val="22"/>
          <w:szCs w:val="22"/>
        </w:rPr>
        <w:t>prowadzonego przez Główny Instytut Górnictwa, Plac Gwarków 1</w:t>
      </w:r>
      <w:r w:rsidR="007F054F" w:rsidRPr="003014D9">
        <w:rPr>
          <w:sz w:val="22"/>
          <w:szCs w:val="22"/>
        </w:rPr>
        <w:t>,</w:t>
      </w:r>
      <w:r w:rsidRPr="003014D9">
        <w:rPr>
          <w:sz w:val="22"/>
          <w:szCs w:val="22"/>
        </w:rPr>
        <w:t xml:space="preserve"> 40-166 Katowice,</w:t>
      </w:r>
      <w:r w:rsidRPr="003014D9">
        <w:rPr>
          <w:i/>
          <w:sz w:val="22"/>
          <w:szCs w:val="22"/>
        </w:rPr>
        <w:t xml:space="preserve"> </w:t>
      </w:r>
      <w:r w:rsidRPr="003014D9">
        <w:rPr>
          <w:sz w:val="22"/>
          <w:szCs w:val="22"/>
        </w:rPr>
        <w:t>oświadczam, co następuje:</w:t>
      </w:r>
    </w:p>
    <w:p w:rsidR="00C81DA4" w:rsidRPr="003014D9" w:rsidRDefault="00277C93" w:rsidP="00C81DA4">
      <w:pPr>
        <w:pStyle w:val="Tekstpodstawowy"/>
        <w:jc w:val="both"/>
        <w:rPr>
          <w:b/>
          <w:sz w:val="18"/>
        </w:rPr>
      </w:pPr>
      <w:r w:rsidRPr="003014D9">
        <w:rPr>
          <w:b/>
          <w:sz w:val="18"/>
        </w:rPr>
        <w:t xml:space="preserve">*należy wpisać nr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1"/>
          <w:footerReference w:type="default" r:id="rId22"/>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DLA CZĘŚCI NR …………………</w:t>
      </w:r>
    </w:p>
    <w:p w:rsidR="004565D9" w:rsidRPr="003014D9" w:rsidRDefault="004565D9" w:rsidP="004565D9">
      <w:pPr>
        <w:rPr>
          <w:rFonts w:ascii="Times New Roman" w:hAnsi="Times New Roman" w:cs="Times New Roman"/>
          <w:bCs/>
        </w:rPr>
      </w:pP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t xml:space="preserve">                 </w:t>
      </w:r>
      <w:r w:rsidRPr="003014D9">
        <w:rPr>
          <w:rFonts w:ascii="Times New Roman" w:hAnsi="Times New Roman" w:cs="Times New Roman"/>
          <w:b/>
          <w:bCs/>
          <w:sz w:val="18"/>
        </w:rPr>
        <w:t xml:space="preserve"> </w:t>
      </w:r>
      <w:r w:rsidRPr="003014D9">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1A540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6C2ED2"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Nr katalogowy</w:t>
            </w:r>
            <w:r w:rsidR="007F1193" w:rsidRPr="003014D9">
              <w:rPr>
                <w:rFonts w:ascii="Times New Roman" w:hAnsi="Times New Roman" w:cs="Times New Roman"/>
                <w:b/>
                <w:sz w:val="18"/>
                <w:szCs w:val="18"/>
              </w:rPr>
              <w:t>: ……………</w:t>
            </w:r>
            <w:r>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Opis techniczny: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r>
      <w:tr w:rsidR="003014D9" w:rsidRPr="003014D9" w:rsidTr="001A540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1A540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70A56" w:rsidRPr="003014D9" w:rsidRDefault="00270A56" w:rsidP="00270A56">
      <w:pPr>
        <w:jc w:val="both"/>
        <w:rPr>
          <w:rFonts w:ascii="Times New Roman" w:hAnsi="Times New Roman" w:cs="Times New Roman"/>
          <w:b/>
          <w:sz w:val="20"/>
          <w:szCs w:val="20"/>
        </w:rPr>
      </w:pPr>
    </w:p>
    <w:p w:rsidR="007D14E3" w:rsidRDefault="007D14E3" w:rsidP="00270A56">
      <w:pPr>
        <w:jc w:val="both"/>
        <w:rPr>
          <w:rFonts w:ascii="Times New Roman" w:hAnsi="Times New Roman" w:cs="Times New Roman"/>
          <w:b/>
          <w:lang w:eastAsia="pl-PL"/>
        </w:rPr>
      </w:pPr>
      <w:r w:rsidRPr="007D14E3">
        <w:rPr>
          <w:rFonts w:ascii="Times New Roman" w:hAnsi="Times New Roman" w:cs="Times New Roman"/>
          <w:b/>
          <w:lang w:eastAsia="pl-PL"/>
        </w:rPr>
        <w:t>Wykonawca zobowiązany jest do podania:</w:t>
      </w:r>
      <w:r w:rsidRPr="007D14E3">
        <w:rPr>
          <w:rFonts w:ascii="Times New Roman" w:eastAsia="Times New Roman" w:hAnsi="Times New Roman" w:cs="Times New Roman"/>
          <w:b/>
          <w:szCs w:val="20"/>
          <w:lang w:eastAsia="pl-PL"/>
        </w:rPr>
        <w:t xml:space="preserve"> nazwy przedmiotu zamówienia, producenta, </w:t>
      </w:r>
      <w:r>
        <w:rPr>
          <w:rFonts w:ascii="Times New Roman" w:eastAsia="Times New Roman" w:hAnsi="Times New Roman" w:cs="Times New Roman"/>
          <w:b/>
          <w:szCs w:val="20"/>
          <w:lang w:eastAsia="pl-PL"/>
        </w:rPr>
        <w:t xml:space="preserve">numeru katalogowego </w:t>
      </w:r>
      <w:r w:rsidRPr="007D14E3">
        <w:rPr>
          <w:rFonts w:ascii="Times New Roman" w:eastAsia="Times New Roman" w:hAnsi="Times New Roman" w:cs="Times New Roman"/>
          <w:b/>
          <w:szCs w:val="20"/>
          <w:lang w:eastAsia="pl-PL"/>
        </w:rPr>
        <w:t xml:space="preserve">oraz szczegółowego opisu technicznego </w:t>
      </w:r>
      <w:r w:rsidRPr="007D14E3">
        <w:rPr>
          <w:rFonts w:ascii="Times New Roman" w:hAnsi="Times New Roman" w:cs="Times New Roman"/>
          <w:b/>
          <w:lang w:eastAsia="pl-PL"/>
        </w:rPr>
        <w:t xml:space="preserve">- w formularzu techniczno – cenowym, stanowiącym załącznik nr 3 do SIWZ. </w:t>
      </w:r>
    </w:p>
    <w:p w:rsidR="00D37DCE" w:rsidRDefault="00D37DCE" w:rsidP="00270A56">
      <w:pPr>
        <w:jc w:val="both"/>
        <w:rPr>
          <w:rFonts w:ascii="Times New Roman" w:hAnsi="Times New Roman" w:cs="Times New Roman"/>
          <w:lang w:eastAsia="pl-PL"/>
        </w:rPr>
      </w:pPr>
    </w:p>
    <w:p w:rsidR="00270A56" w:rsidRPr="007D14E3" w:rsidRDefault="007D14E3" w:rsidP="00270A56">
      <w:pPr>
        <w:jc w:val="both"/>
        <w:rPr>
          <w:rFonts w:ascii="Times New Roman" w:hAnsi="Times New Roman" w:cs="Times New Roman"/>
          <w:sz w:val="20"/>
          <w:szCs w:val="20"/>
        </w:rPr>
      </w:pPr>
      <w:r w:rsidRPr="007D14E3">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w:t>
      </w:r>
      <w:r w:rsidRPr="007D14E3">
        <w:rPr>
          <w:rFonts w:ascii="Times New Roman" w:hAnsi="Times New Roman" w:cs="Times New Roman"/>
          <w:lang w:eastAsia="pl-PL"/>
        </w:rPr>
        <w:br/>
        <w:t xml:space="preserve"> i podatki, a także ewentualne upusty i rabaty zastosowane przez Wykonawcę.</w:t>
      </w:r>
    </w:p>
    <w:p w:rsidR="00270A56" w:rsidRPr="003014D9" w:rsidRDefault="00270A56" w:rsidP="00270A56">
      <w:pPr>
        <w:jc w:val="both"/>
        <w:rPr>
          <w:rFonts w:ascii="Times New Roman" w:hAnsi="Times New Roman" w:cs="Times New Roman"/>
          <w:sz w:val="20"/>
          <w:szCs w:val="20"/>
        </w:rPr>
      </w:pPr>
    </w:p>
    <w:p w:rsidR="00270A56" w:rsidRDefault="00270A56" w:rsidP="00270A56">
      <w:pPr>
        <w:jc w:val="both"/>
        <w:rPr>
          <w:rFonts w:ascii="Times New Roman" w:hAnsi="Times New Roman" w:cs="Times New Roman"/>
          <w:sz w:val="20"/>
          <w:szCs w:val="20"/>
        </w:rPr>
      </w:pPr>
    </w:p>
    <w:p w:rsidR="00D37DCE" w:rsidRPr="003014D9" w:rsidRDefault="00D37DCE" w:rsidP="00270A56">
      <w:pPr>
        <w:jc w:val="both"/>
        <w:rPr>
          <w:rFonts w:ascii="Times New Roman" w:hAnsi="Times New Roman" w:cs="Times New Roman"/>
          <w:sz w:val="20"/>
          <w:szCs w:val="20"/>
        </w:rPr>
      </w:pPr>
    </w:p>
    <w:p w:rsidR="00270A56" w:rsidRDefault="00270A56" w:rsidP="00270A56">
      <w:pPr>
        <w:jc w:val="both"/>
        <w:rPr>
          <w:rFonts w:ascii="Times New Roman" w:hAnsi="Times New Roman" w:cs="Times New Roman"/>
          <w:sz w:val="20"/>
          <w:szCs w:val="20"/>
        </w:rPr>
      </w:pPr>
    </w:p>
    <w:p w:rsidR="00D37DCE" w:rsidRDefault="00D37DCE" w:rsidP="00270A56">
      <w:pPr>
        <w:jc w:val="both"/>
        <w:rPr>
          <w:rFonts w:ascii="Times New Roman" w:hAnsi="Times New Roman" w:cs="Times New Roman"/>
          <w:sz w:val="20"/>
          <w:szCs w:val="20"/>
        </w:rPr>
      </w:pPr>
    </w:p>
    <w:p w:rsidR="00D37DCE" w:rsidRDefault="00D37DCE" w:rsidP="00270A56">
      <w:pPr>
        <w:jc w:val="both"/>
        <w:rPr>
          <w:rFonts w:ascii="Times New Roman" w:hAnsi="Times New Roman" w:cs="Times New Roman"/>
          <w:sz w:val="20"/>
          <w:szCs w:val="20"/>
        </w:rPr>
      </w:pPr>
    </w:p>
    <w:p w:rsidR="00D37DCE" w:rsidRPr="003014D9" w:rsidRDefault="00D37DCE"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F17DBF" w:rsidRDefault="00270A56" w:rsidP="00F17DBF">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B00DA0" w:rsidRPr="003014D9" w:rsidRDefault="00B00DA0" w:rsidP="00716B3C">
      <w:pPr>
        <w:rPr>
          <w:rFonts w:ascii="Times New Roman" w:hAnsi="Times New Roman" w:cs="Times New Roman"/>
          <w:b/>
        </w:rPr>
      </w:pPr>
    </w:p>
    <w:p w:rsidR="003B4D01" w:rsidRPr="003014D9" w:rsidRDefault="00BF0DA2" w:rsidP="00BF0DA2">
      <w:pPr>
        <w:spacing w:after="0" w:line="240" w:lineRule="auto"/>
        <w:ind w:left="6372"/>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2A3949">
        <w:rPr>
          <w:rFonts w:ascii="Times New Roman" w:hAnsi="Times New Roman" w:cs="Times New Roman"/>
          <w:b/>
        </w:rPr>
        <w:t>materiałów laboratoryjnych</w:t>
      </w:r>
      <w:r w:rsidR="00716B3C" w:rsidRPr="003014D9">
        <w:rPr>
          <w:rFonts w:ascii="Times New Roman" w:hAnsi="Times New Roman" w:cs="Times New Roman"/>
          <w:b/>
        </w:rPr>
        <w:t>: część nr ……*</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 xml:space="preserve">*należy wpisać nr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Pr="003014D9" w:rsidRDefault="006E471E" w:rsidP="00DD0C08">
      <w:pPr>
        <w:pStyle w:val="Tekstpodstawowy"/>
        <w:ind w:left="5664" w:firstLine="6"/>
        <w:jc w:val="both"/>
        <w:rPr>
          <w:i/>
          <w:sz w:val="16"/>
          <w:szCs w:val="16"/>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5D220C" w:rsidRDefault="005D220C" w:rsidP="005D220C">
      <w:pPr>
        <w:pStyle w:val="Tekstpodstawowy"/>
        <w:widowControl w:val="0"/>
        <w:rPr>
          <w:sz w:val="22"/>
          <w:szCs w:val="22"/>
        </w:rPr>
      </w:pPr>
      <w:r>
        <w:rPr>
          <w:sz w:val="22"/>
          <w:szCs w:val="22"/>
        </w:rPr>
        <w:t xml:space="preserve">CZĘŚĆ I –Antracyt wzorcowy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F901ED" w:rsidTr="0017293B">
        <w:trPr>
          <w:trHeight w:val="305"/>
        </w:trPr>
        <w:tc>
          <w:tcPr>
            <w:tcW w:w="1174" w:type="dxa"/>
            <w:shd w:val="clear" w:color="auto" w:fill="92D050"/>
          </w:tcPr>
          <w:p w:rsidR="005D220C" w:rsidRPr="00884038" w:rsidRDefault="005D220C" w:rsidP="0017293B">
            <w:pPr>
              <w:spacing w:after="0" w:line="240" w:lineRule="auto"/>
              <w:jc w:val="center"/>
              <w:rPr>
                <w:rFonts w:ascii="Times New Roman" w:eastAsia="Times New Roman" w:hAnsi="Times New Roman"/>
                <w:b/>
              </w:rPr>
            </w:pPr>
            <w:r w:rsidRPr="00884038">
              <w:rPr>
                <w:rFonts w:ascii="Times New Roman" w:eastAsia="Times New Roman" w:hAnsi="Times New Roman"/>
                <w:b/>
              </w:rPr>
              <w:t>Lp.</w:t>
            </w:r>
          </w:p>
        </w:tc>
        <w:tc>
          <w:tcPr>
            <w:tcW w:w="3453" w:type="dxa"/>
            <w:shd w:val="clear" w:color="auto" w:fill="92D050"/>
          </w:tcPr>
          <w:p w:rsidR="005D220C" w:rsidRPr="00884038" w:rsidRDefault="005D220C" w:rsidP="0017293B">
            <w:pPr>
              <w:spacing w:after="0" w:line="240" w:lineRule="auto"/>
              <w:jc w:val="center"/>
              <w:rPr>
                <w:rFonts w:ascii="Times New Roman" w:eastAsia="Times New Roman" w:hAnsi="Times New Roman"/>
                <w:b/>
              </w:rPr>
            </w:pPr>
            <w:r w:rsidRPr="00884038">
              <w:rPr>
                <w:rFonts w:ascii="Times New Roman" w:eastAsia="Times New Roman" w:hAnsi="Times New Roman"/>
                <w:b/>
              </w:rPr>
              <w:t>Opis przedmiotu zamówienia</w:t>
            </w:r>
          </w:p>
        </w:tc>
        <w:tc>
          <w:tcPr>
            <w:tcW w:w="2322" w:type="dxa"/>
            <w:shd w:val="clear" w:color="auto" w:fill="92D050"/>
          </w:tcPr>
          <w:p w:rsidR="005D220C" w:rsidRPr="00884038" w:rsidRDefault="005D220C" w:rsidP="0017293B">
            <w:pPr>
              <w:spacing w:after="0" w:line="240" w:lineRule="auto"/>
              <w:jc w:val="center"/>
              <w:rPr>
                <w:rFonts w:ascii="Times New Roman" w:eastAsia="Times New Roman" w:hAnsi="Times New Roman"/>
                <w:b/>
              </w:rPr>
            </w:pPr>
            <w:r w:rsidRPr="00884038">
              <w:rPr>
                <w:rFonts w:ascii="Times New Roman" w:eastAsia="Times New Roman" w:hAnsi="Times New Roman"/>
                <w:b/>
              </w:rPr>
              <w:t>Jednostka</w:t>
            </w:r>
          </w:p>
        </w:tc>
        <w:tc>
          <w:tcPr>
            <w:tcW w:w="2301" w:type="dxa"/>
            <w:shd w:val="clear" w:color="auto" w:fill="92D050"/>
          </w:tcPr>
          <w:p w:rsidR="005D220C" w:rsidRPr="00884038" w:rsidRDefault="005D220C" w:rsidP="0017293B">
            <w:pPr>
              <w:spacing w:after="0" w:line="240" w:lineRule="auto"/>
              <w:jc w:val="center"/>
              <w:rPr>
                <w:rFonts w:ascii="Times New Roman" w:eastAsia="Times New Roman" w:hAnsi="Times New Roman"/>
                <w:b/>
              </w:rPr>
            </w:pPr>
            <w:r w:rsidRPr="00884038">
              <w:rPr>
                <w:rFonts w:ascii="Times New Roman" w:eastAsia="Times New Roman" w:hAnsi="Times New Roman"/>
                <w:b/>
              </w:rPr>
              <w:t>Ilość</w:t>
            </w:r>
          </w:p>
        </w:tc>
      </w:tr>
      <w:tr w:rsidR="005D220C" w:rsidRPr="00F22EF0" w:rsidTr="0017293B">
        <w:tc>
          <w:tcPr>
            <w:tcW w:w="1174" w:type="dxa"/>
          </w:tcPr>
          <w:p w:rsidR="005D220C" w:rsidRPr="00884038" w:rsidRDefault="005D220C" w:rsidP="0017293B">
            <w:pPr>
              <w:spacing w:after="0" w:line="240" w:lineRule="auto"/>
              <w:jc w:val="center"/>
              <w:rPr>
                <w:rFonts w:ascii="Times New Roman" w:eastAsia="Times New Roman" w:hAnsi="Times New Roman"/>
              </w:rPr>
            </w:pPr>
            <w:r w:rsidRPr="00884038">
              <w:rPr>
                <w:rFonts w:ascii="Times New Roman" w:eastAsia="Times New Roman" w:hAnsi="Times New Roman"/>
              </w:rPr>
              <w:t>1</w:t>
            </w:r>
          </w:p>
        </w:tc>
        <w:tc>
          <w:tcPr>
            <w:tcW w:w="3453" w:type="dxa"/>
          </w:tcPr>
          <w:p w:rsidR="005D220C" w:rsidRDefault="005D220C" w:rsidP="0017293B">
            <w:pPr>
              <w:spacing w:after="0" w:line="240" w:lineRule="auto"/>
              <w:jc w:val="center"/>
              <w:rPr>
                <w:rFonts w:ascii="Times New Roman" w:eastAsia="Times New Roman" w:hAnsi="Times New Roman"/>
              </w:rPr>
            </w:pPr>
            <w:r w:rsidRPr="00884038">
              <w:rPr>
                <w:rFonts w:ascii="Times New Roman" w:eastAsia="Times New Roman" w:hAnsi="Times New Roman"/>
              </w:rPr>
              <w:t>Antracyt wzorcowy 0,315-0,400 mm do oznaczania zdolności spiekania metodą Rogi                  (wg PN-81/G-04518</w:t>
            </w:r>
            <w:r>
              <w:rPr>
                <w:rFonts w:ascii="Times New Roman" w:eastAsia="Times New Roman" w:hAnsi="Times New Roman"/>
              </w:rPr>
              <w:t xml:space="preserve"> lub normy równoważnej</w:t>
            </w:r>
            <w:r w:rsidR="002F1C04">
              <w:rPr>
                <w:rFonts w:ascii="Times New Roman" w:eastAsia="Times New Roman" w:hAnsi="Times New Roman"/>
              </w:rPr>
              <w:t>*</w:t>
            </w:r>
            <w:r>
              <w:rPr>
                <w:rFonts w:ascii="Times New Roman" w:eastAsia="Times New Roman" w:hAnsi="Times New Roman"/>
              </w:rPr>
              <w:t xml:space="preserve">) </w:t>
            </w:r>
          </w:p>
          <w:p w:rsidR="002F1C04" w:rsidRPr="0064758B" w:rsidRDefault="002F1C04" w:rsidP="002F1C04">
            <w:pPr>
              <w:spacing w:after="0" w:line="240" w:lineRule="auto"/>
              <w:rPr>
                <w:rFonts w:ascii="Times New Roman" w:eastAsia="Times New Roman" w:hAnsi="Times New Roman" w:cs="Times New Roman"/>
                <w:sz w:val="18"/>
                <w:szCs w:val="16"/>
              </w:rPr>
            </w:pPr>
            <w:r w:rsidRPr="0064758B">
              <w:rPr>
                <w:rFonts w:ascii="Times New Roman" w:eastAsia="Times New Roman" w:hAnsi="Times New Roman" w:cs="Times New Roman"/>
                <w:sz w:val="18"/>
                <w:szCs w:val="16"/>
              </w:rPr>
              <w:t xml:space="preserve">* Pod pojęciem równoważności Zamawiający rozumie spełnienie następujących parametrów: </w:t>
            </w:r>
          </w:p>
          <w:p w:rsidR="002F1C04" w:rsidRPr="002F1C04" w:rsidRDefault="002F1C04" w:rsidP="002F1C04">
            <w:pPr>
              <w:spacing w:after="0" w:line="240" w:lineRule="auto"/>
              <w:rPr>
                <w:rFonts w:ascii="Times New Roman" w:eastAsia="Times New Roman" w:hAnsi="Times New Roman" w:cs="Times New Roman"/>
                <w:sz w:val="18"/>
                <w:szCs w:val="16"/>
                <w:lang w:eastAsia="pl-PL"/>
              </w:rPr>
            </w:pPr>
            <w:r w:rsidRPr="0064758B">
              <w:rPr>
                <w:rFonts w:ascii="Times New Roman" w:eastAsia="Times New Roman" w:hAnsi="Times New Roman" w:cs="Times New Roman"/>
                <w:sz w:val="18"/>
                <w:szCs w:val="16"/>
                <w:lang w:eastAsia="pl-PL"/>
              </w:rPr>
              <w:t>- w</w:t>
            </w:r>
            <w:r w:rsidRPr="002F1C04">
              <w:rPr>
                <w:rFonts w:ascii="Times New Roman" w:eastAsia="Times New Roman" w:hAnsi="Times New Roman" w:cs="Times New Roman"/>
                <w:sz w:val="18"/>
                <w:szCs w:val="16"/>
                <w:lang w:eastAsia="pl-PL"/>
              </w:rPr>
              <w:t xml:space="preserve">ielkość ziaren antracytu wzorcowego </w:t>
            </w:r>
            <w:r w:rsidRPr="0064758B">
              <w:rPr>
                <w:rFonts w:ascii="Times New Roman" w:eastAsia="Times New Roman" w:hAnsi="Times New Roman" w:cs="Times New Roman"/>
                <w:sz w:val="18"/>
                <w:szCs w:val="16"/>
                <w:lang w:eastAsia="pl-PL"/>
              </w:rPr>
              <w:t>musi</w:t>
            </w:r>
            <w:r w:rsidRPr="002F1C04">
              <w:rPr>
                <w:rFonts w:ascii="Times New Roman" w:eastAsia="Times New Roman" w:hAnsi="Times New Roman" w:cs="Times New Roman"/>
                <w:sz w:val="18"/>
                <w:szCs w:val="16"/>
                <w:lang w:eastAsia="pl-PL"/>
              </w:rPr>
              <w:t xml:space="preserve"> mieścić się w przedziale 0,315-0,400 mm</w:t>
            </w:r>
            <w:r w:rsidRPr="0064758B">
              <w:rPr>
                <w:rFonts w:ascii="Times New Roman" w:eastAsia="Times New Roman" w:hAnsi="Times New Roman" w:cs="Times New Roman"/>
                <w:sz w:val="18"/>
                <w:szCs w:val="16"/>
                <w:lang w:eastAsia="pl-PL"/>
              </w:rPr>
              <w:t>,</w:t>
            </w:r>
          </w:p>
          <w:p w:rsidR="002F1C04" w:rsidRPr="002F1C04" w:rsidRDefault="002F1C04" w:rsidP="002F1C04">
            <w:pPr>
              <w:spacing w:after="0" w:line="240" w:lineRule="auto"/>
              <w:rPr>
                <w:rFonts w:ascii="Times New Roman" w:eastAsia="Times New Roman" w:hAnsi="Times New Roman" w:cs="Times New Roman"/>
                <w:sz w:val="18"/>
                <w:szCs w:val="16"/>
                <w:lang w:eastAsia="pl-PL"/>
              </w:rPr>
            </w:pPr>
            <w:r w:rsidRPr="0064758B">
              <w:rPr>
                <w:rFonts w:ascii="Times New Roman" w:eastAsia="Times New Roman" w:hAnsi="Times New Roman" w:cs="Times New Roman"/>
                <w:sz w:val="18"/>
                <w:szCs w:val="16"/>
                <w:lang w:eastAsia="pl-PL"/>
              </w:rPr>
              <w:t>-</w:t>
            </w:r>
            <w:r w:rsidRPr="002F1C04">
              <w:rPr>
                <w:rFonts w:ascii="Times New Roman" w:eastAsia="Times New Roman" w:hAnsi="Times New Roman" w:cs="Times New Roman"/>
                <w:sz w:val="18"/>
                <w:szCs w:val="16"/>
                <w:lang w:eastAsia="pl-PL"/>
              </w:rPr>
              <w:t xml:space="preserve">zawartość części lotnych </w:t>
            </w:r>
            <w:proofErr w:type="spellStart"/>
            <w:r w:rsidRPr="002F1C04">
              <w:rPr>
                <w:rFonts w:ascii="Times New Roman" w:eastAsia="Times New Roman" w:hAnsi="Times New Roman" w:cs="Times New Roman"/>
                <w:sz w:val="18"/>
                <w:szCs w:val="16"/>
                <w:lang w:eastAsia="pl-PL"/>
              </w:rPr>
              <w:t>Vdaf</w:t>
            </w:r>
            <w:proofErr w:type="spellEnd"/>
            <w:r w:rsidRPr="002F1C04">
              <w:rPr>
                <w:rFonts w:ascii="Times New Roman" w:eastAsia="Times New Roman" w:hAnsi="Times New Roman" w:cs="Times New Roman"/>
                <w:sz w:val="18"/>
                <w:szCs w:val="16"/>
                <w:lang w:eastAsia="pl-PL"/>
              </w:rPr>
              <w:t xml:space="preserve"> od 5 % do 6,5 %</w:t>
            </w:r>
          </w:p>
          <w:p w:rsidR="002F1C04" w:rsidRPr="002F1C04" w:rsidRDefault="002F1C04" w:rsidP="002F1C04">
            <w:pPr>
              <w:spacing w:after="0" w:line="240" w:lineRule="auto"/>
              <w:rPr>
                <w:rFonts w:ascii="Times New Roman" w:eastAsia="Times New Roman" w:hAnsi="Times New Roman" w:cs="Times New Roman"/>
                <w:sz w:val="18"/>
                <w:szCs w:val="16"/>
                <w:lang w:eastAsia="pl-PL"/>
              </w:rPr>
            </w:pPr>
            <w:r w:rsidRPr="0064758B">
              <w:rPr>
                <w:rFonts w:ascii="Times New Roman" w:eastAsia="Times New Roman" w:hAnsi="Times New Roman" w:cs="Times New Roman"/>
                <w:sz w:val="18"/>
                <w:szCs w:val="16"/>
                <w:lang w:eastAsia="pl-PL"/>
              </w:rPr>
              <w:t xml:space="preserve">- </w:t>
            </w:r>
            <w:r w:rsidRPr="002F1C04">
              <w:rPr>
                <w:rFonts w:ascii="Times New Roman" w:eastAsia="Times New Roman" w:hAnsi="Times New Roman" w:cs="Times New Roman"/>
                <w:sz w:val="18"/>
                <w:szCs w:val="16"/>
                <w:lang w:eastAsia="pl-PL"/>
              </w:rPr>
              <w:t xml:space="preserve">zawartość </w:t>
            </w:r>
            <w:proofErr w:type="spellStart"/>
            <w:r w:rsidRPr="002F1C04">
              <w:rPr>
                <w:rFonts w:ascii="Times New Roman" w:eastAsia="Times New Roman" w:hAnsi="Times New Roman" w:cs="Times New Roman"/>
                <w:sz w:val="18"/>
                <w:szCs w:val="16"/>
                <w:lang w:eastAsia="pl-PL"/>
              </w:rPr>
              <w:t>witrynitu</w:t>
            </w:r>
            <w:proofErr w:type="spellEnd"/>
            <w:r w:rsidRPr="002F1C04">
              <w:rPr>
                <w:rFonts w:ascii="Times New Roman" w:eastAsia="Times New Roman" w:hAnsi="Times New Roman" w:cs="Times New Roman"/>
                <w:sz w:val="18"/>
                <w:szCs w:val="16"/>
                <w:lang w:eastAsia="pl-PL"/>
              </w:rPr>
              <w:t xml:space="preserve"> powyżej 85 %</w:t>
            </w:r>
          </w:p>
          <w:p w:rsidR="002F1C04" w:rsidRPr="002F1C04" w:rsidRDefault="002F1C04" w:rsidP="002F1C04">
            <w:pPr>
              <w:spacing w:after="15" w:line="240" w:lineRule="auto"/>
              <w:rPr>
                <w:rFonts w:ascii="Times New Roman" w:eastAsia="Times New Roman" w:hAnsi="Times New Roman" w:cs="Times New Roman"/>
                <w:sz w:val="18"/>
                <w:szCs w:val="16"/>
                <w:lang w:eastAsia="pl-PL"/>
              </w:rPr>
            </w:pPr>
            <w:r w:rsidRPr="0064758B">
              <w:rPr>
                <w:rFonts w:ascii="Times New Roman" w:eastAsia="Times New Roman" w:hAnsi="Times New Roman" w:cs="Times New Roman"/>
                <w:sz w:val="18"/>
                <w:szCs w:val="16"/>
                <w:lang w:eastAsia="pl-PL"/>
              </w:rPr>
              <w:t xml:space="preserve">- </w:t>
            </w:r>
            <w:r w:rsidRPr="002F1C04">
              <w:rPr>
                <w:rFonts w:ascii="Times New Roman" w:eastAsia="Times New Roman" w:hAnsi="Times New Roman" w:cs="Times New Roman"/>
                <w:sz w:val="18"/>
                <w:szCs w:val="16"/>
                <w:lang w:eastAsia="pl-PL"/>
              </w:rPr>
              <w:t xml:space="preserve">zdolność odbicia światła </w:t>
            </w:r>
            <w:proofErr w:type="spellStart"/>
            <w:r w:rsidRPr="002F1C04">
              <w:rPr>
                <w:rFonts w:ascii="Times New Roman" w:eastAsia="Times New Roman" w:hAnsi="Times New Roman" w:cs="Times New Roman"/>
                <w:sz w:val="18"/>
                <w:szCs w:val="16"/>
                <w:lang w:eastAsia="pl-PL"/>
              </w:rPr>
              <w:t>witrynitu</w:t>
            </w:r>
            <w:proofErr w:type="spellEnd"/>
            <w:r w:rsidRPr="002F1C04">
              <w:rPr>
                <w:rFonts w:ascii="Times New Roman" w:eastAsia="Times New Roman" w:hAnsi="Times New Roman" w:cs="Times New Roman"/>
                <w:sz w:val="18"/>
                <w:szCs w:val="16"/>
                <w:lang w:eastAsia="pl-PL"/>
              </w:rPr>
              <w:t xml:space="preserve"> od 2,6 do 3,00 %</w:t>
            </w:r>
          </w:p>
        </w:tc>
        <w:tc>
          <w:tcPr>
            <w:tcW w:w="2322" w:type="dxa"/>
          </w:tcPr>
          <w:p w:rsidR="005D220C" w:rsidRPr="00884038" w:rsidRDefault="005D220C" w:rsidP="0017293B">
            <w:pPr>
              <w:spacing w:after="0" w:line="240" w:lineRule="auto"/>
              <w:jc w:val="center"/>
              <w:rPr>
                <w:rFonts w:ascii="Times New Roman" w:eastAsia="Times New Roman" w:hAnsi="Times New Roman"/>
              </w:rPr>
            </w:pPr>
            <w:r>
              <w:rPr>
                <w:rFonts w:ascii="Times New Roman" w:eastAsia="Times New Roman" w:hAnsi="Times New Roman"/>
              </w:rPr>
              <w:t>K</w:t>
            </w:r>
            <w:r w:rsidRPr="00884038">
              <w:rPr>
                <w:rFonts w:ascii="Times New Roman" w:eastAsia="Times New Roman" w:hAnsi="Times New Roman"/>
              </w:rPr>
              <w:t>g</w:t>
            </w:r>
          </w:p>
        </w:tc>
        <w:tc>
          <w:tcPr>
            <w:tcW w:w="2301" w:type="dxa"/>
          </w:tcPr>
          <w:p w:rsidR="005D220C" w:rsidRPr="00884038" w:rsidRDefault="005D220C" w:rsidP="0017293B">
            <w:pPr>
              <w:spacing w:after="0" w:line="240" w:lineRule="auto"/>
              <w:jc w:val="center"/>
              <w:rPr>
                <w:rFonts w:ascii="Times New Roman" w:eastAsia="Times New Roman" w:hAnsi="Times New Roman"/>
              </w:rPr>
            </w:pPr>
            <w:r w:rsidRPr="00884038">
              <w:rPr>
                <w:rFonts w:ascii="Times New Roman" w:eastAsia="Times New Roman" w:hAnsi="Times New Roman"/>
              </w:rPr>
              <w:t>5</w:t>
            </w:r>
          </w:p>
        </w:tc>
      </w:tr>
    </w:tbl>
    <w:p w:rsidR="005D220C" w:rsidRDefault="005D220C" w:rsidP="005D220C">
      <w:pPr>
        <w:pStyle w:val="Tekstpodstawowy"/>
        <w:widowControl w:val="0"/>
        <w:rPr>
          <w:sz w:val="22"/>
          <w:szCs w:val="22"/>
        </w:rPr>
      </w:pPr>
    </w:p>
    <w:p w:rsidR="005D220C" w:rsidRPr="002911D9" w:rsidRDefault="005D220C" w:rsidP="005D220C">
      <w:pPr>
        <w:spacing w:after="0" w:line="240" w:lineRule="auto"/>
        <w:rPr>
          <w:rFonts w:ascii="Times New Roman" w:eastAsia="Times New Roman" w:hAnsi="Times New Roman"/>
        </w:rPr>
      </w:pPr>
      <w:r w:rsidRPr="002911D9">
        <w:rPr>
          <w:rFonts w:ascii="Times New Roman" w:eastAsia="Times New Roman" w:hAnsi="Times New Roman"/>
        </w:rPr>
        <w:t xml:space="preserve">CZĘŚĆ </w:t>
      </w:r>
      <w:r>
        <w:rPr>
          <w:rFonts w:ascii="Times New Roman" w:eastAsia="Times New Roman" w:hAnsi="Times New Roman"/>
        </w:rPr>
        <w:t>II</w:t>
      </w:r>
      <w:r w:rsidRPr="002911D9">
        <w:rPr>
          <w:rFonts w:ascii="Times New Roman" w:eastAsia="Times New Roman" w:hAnsi="Times New Roman"/>
        </w:rPr>
        <w:t xml:space="preserve"> – Akcesoria do </w:t>
      </w:r>
      <w:r w:rsidR="00427C4C">
        <w:rPr>
          <w:rFonts w:ascii="Times New Roman" w:eastAsia="Times New Roman" w:hAnsi="Times New Roman"/>
        </w:rPr>
        <w:t xml:space="preserve">posiadanego przez Zamawiającego </w:t>
      </w:r>
      <w:r w:rsidRPr="002911D9">
        <w:rPr>
          <w:rFonts w:ascii="Times New Roman" w:eastAsia="Times New Roman" w:hAnsi="Times New Roman"/>
        </w:rPr>
        <w:t xml:space="preserve">mikroskopu Carl Zeiss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2911D9" w:rsidTr="0017293B">
        <w:tc>
          <w:tcPr>
            <w:tcW w:w="1174" w:type="dxa"/>
            <w:shd w:val="clear" w:color="auto" w:fill="92D050"/>
          </w:tcPr>
          <w:p w:rsidR="005D220C" w:rsidRPr="002911D9" w:rsidRDefault="005D220C" w:rsidP="0017293B">
            <w:pPr>
              <w:spacing w:after="0" w:line="240" w:lineRule="auto"/>
              <w:jc w:val="center"/>
              <w:rPr>
                <w:rFonts w:ascii="Times New Roman" w:eastAsia="Times New Roman" w:hAnsi="Times New Roman"/>
                <w:b/>
              </w:rPr>
            </w:pPr>
            <w:r w:rsidRPr="002911D9">
              <w:rPr>
                <w:rFonts w:ascii="Times New Roman" w:eastAsia="Times New Roman" w:hAnsi="Times New Roman"/>
                <w:b/>
              </w:rPr>
              <w:t>Lp.</w:t>
            </w:r>
          </w:p>
        </w:tc>
        <w:tc>
          <w:tcPr>
            <w:tcW w:w="3453" w:type="dxa"/>
            <w:shd w:val="clear" w:color="auto" w:fill="92D050"/>
          </w:tcPr>
          <w:p w:rsidR="005D220C" w:rsidRPr="002911D9" w:rsidRDefault="005D220C" w:rsidP="0017293B">
            <w:pPr>
              <w:spacing w:after="0" w:line="240" w:lineRule="auto"/>
              <w:jc w:val="center"/>
              <w:rPr>
                <w:rFonts w:ascii="Times New Roman" w:eastAsia="Times New Roman" w:hAnsi="Times New Roman"/>
                <w:b/>
              </w:rPr>
            </w:pPr>
            <w:r w:rsidRPr="002911D9">
              <w:rPr>
                <w:rFonts w:ascii="Times New Roman" w:eastAsia="Times New Roman" w:hAnsi="Times New Roman"/>
                <w:b/>
              </w:rPr>
              <w:t>Opis przedmiotu zamówienia</w:t>
            </w:r>
          </w:p>
        </w:tc>
        <w:tc>
          <w:tcPr>
            <w:tcW w:w="2322" w:type="dxa"/>
            <w:shd w:val="clear" w:color="auto" w:fill="92D050"/>
          </w:tcPr>
          <w:p w:rsidR="005D220C" w:rsidRPr="002911D9" w:rsidRDefault="005D220C" w:rsidP="0017293B">
            <w:pPr>
              <w:spacing w:after="0" w:line="240" w:lineRule="auto"/>
              <w:jc w:val="center"/>
              <w:rPr>
                <w:rFonts w:ascii="Times New Roman" w:eastAsia="Times New Roman" w:hAnsi="Times New Roman"/>
                <w:b/>
              </w:rPr>
            </w:pPr>
            <w:r w:rsidRPr="002911D9">
              <w:rPr>
                <w:rFonts w:ascii="Times New Roman" w:eastAsia="Times New Roman" w:hAnsi="Times New Roman"/>
                <w:b/>
              </w:rPr>
              <w:t>Jednostka</w:t>
            </w:r>
          </w:p>
        </w:tc>
        <w:tc>
          <w:tcPr>
            <w:tcW w:w="2301" w:type="dxa"/>
            <w:shd w:val="clear" w:color="auto" w:fill="92D050"/>
          </w:tcPr>
          <w:p w:rsidR="005D220C" w:rsidRPr="002911D9" w:rsidRDefault="005D220C" w:rsidP="0017293B">
            <w:pPr>
              <w:spacing w:after="0" w:line="240" w:lineRule="auto"/>
              <w:jc w:val="center"/>
              <w:rPr>
                <w:rFonts w:ascii="Times New Roman" w:eastAsia="Times New Roman" w:hAnsi="Times New Roman"/>
                <w:b/>
              </w:rPr>
            </w:pPr>
            <w:r w:rsidRPr="002911D9">
              <w:rPr>
                <w:rFonts w:ascii="Times New Roman" w:eastAsia="Times New Roman" w:hAnsi="Times New Roman"/>
                <w:b/>
              </w:rPr>
              <w:t>Ilość</w:t>
            </w:r>
          </w:p>
        </w:tc>
      </w:tr>
      <w:tr w:rsidR="005D220C" w:rsidRPr="002911D9" w:rsidTr="0017293B">
        <w:tc>
          <w:tcPr>
            <w:tcW w:w="1174" w:type="dxa"/>
          </w:tcPr>
          <w:p w:rsidR="005D220C" w:rsidRPr="002911D9" w:rsidRDefault="00302E3D" w:rsidP="0017293B">
            <w:pPr>
              <w:spacing w:after="0" w:line="240" w:lineRule="auto"/>
              <w:jc w:val="center"/>
              <w:rPr>
                <w:rFonts w:ascii="Times New Roman" w:eastAsia="Times New Roman" w:hAnsi="Times New Roman"/>
              </w:rPr>
            </w:pPr>
            <w:r>
              <w:rPr>
                <w:rFonts w:ascii="Times New Roman" w:eastAsia="Times New Roman" w:hAnsi="Times New Roman"/>
              </w:rPr>
              <w:t>1</w:t>
            </w:r>
          </w:p>
        </w:tc>
        <w:tc>
          <w:tcPr>
            <w:tcW w:w="3453" w:type="dxa"/>
          </w:tcPr>
          <w:p w:rsidR="005D220C" w:rsidRPr="002911D9" w:rsidRDefault="005D220C" w:rsidP="0017293B">
            <w:pPr>
              <w:spacing w:after="0" w:line="240" w:lineRule="auto"/>
              <w:jc w:val="center"/>
              <w:rPr>
                <w:rFonts w:ascii="Times New Roman" w:eastAsia="Times New Roman" w:hAnsi="Times New Roman"/>
              </w:rPr>
            </w:pPr>
            <w:r w:rsidRPr="002911D9">
              <w:rPr>
                <w:rFonts w:ascii="Times New Roman" w:eastAsia="Times New Roman" w:hAnsi="Times New Roman"/>
              </w:rPr>
              <w:t>Olejek immersyjny 518 N</w:t>
            </w:r>
            <w:r w:rsidR="00302E3D">
              <w:rPr>
                <w:rFonts w:ascii="Times New Roman" w:eastAsia="Times New Roman" w:hAnsi="Times New Roman"/>
              </w:rPr>
              <w:t xml:space="preserve"> (100 ml)</w:t>
            </w:r>
          </w:p>
        </w:tc>
        <w:tc>
          <w:tcPr>
            <w:tcW w:w="2322" w:type="dxa"/>
          </w:tcPr>
          <w:p w:rsidR="005D220C" w:rsidRPr="002911D9" w:rsidRDefault="00302E3D" w:rsidP="0017293B">
            <w:pPr>
              <w:spacing w:after="0" w:line="240" w:lineRule="auto"/>
              <w:jc w:val="center"/>
              <w:rPr>
                <w:rFonts w:ascii="Times New Roman" w:hAnsi="Times New Roman"/>
              </w:rPr>
            </w:pPr>
            <w:r>
              <w:rPr>
                <w:rFonts w:ascii="Times New Roman" w:hAnsi="Times New Roman"/>
              </w:rPr>
              <w:t xml:space="preserve">Opakowanie </w:t>
            </w:r>
          </w:p>
        </w:tc>
        <w:tc>
          <w:tcPr>
            <w:tcW w:w="2301" w:type="dxa"/>
          </w:tcPr>
          <w:p w:rsidR="005D220C" w:rsidRPr="002911D9" w:rsidRDefault="00302E3D" w:rsidP="0017293B">
            <w:pPr>
              <w:spacing w:after="0" w:line="240" w:lineRule="auto"/>
              <w:jc w:val="center"/>
              <w:rPr>
                <w:rFonts w:ascii="Times New Roman" w:eastAsia="Times New Roman" w:hAnsi="Times New Roman"/>
              </w:rPr>
            </w:pPr>
            <w:r>
              <w:rPr>
                <w:rFonts w:ascii="Times New Roman" w:eastAsia="Times New Roman" w:hAnsi="Times New Roman"/>
              </w:rPr>
              <w:t>2</w:t>
            </w:r>
          </w:p>
        </w:tc>
      </w:tr>
    </w:tbl>
    <w:p w:rsidR="005D220C" w:rsidRDefault="005D220C" w:rsidP="005D220C">
      <w:pPr>
        <w:pStyle w:val="Tekstpodstawowy"/>
        <w:widowControl w:val="0"/>
        <w:rPr>
          <w:sz w:val="22"/>
          <w:szCs w:val="22"/>
        </w:rPr>
      </w:pPr>
    </w:p>
    <w:p w:rsidR="005D220C" w:rsidRPr="00226EA2" w:rsidRDefault="00A82EF4" w:rsidP="005D220C">
      <w:pPr>
        <w:spacing w:after="0" w:line="240" w:lineRule="auto"/>
        <w:rPr>
          <w:rFonts w:ascii="Times New Roman" w:eastAsia="Times New Roman" w:hAnsi="Times New Roman"/>
        </w:rPr>
      </w:pPr>
      <w:r>
        <w:rPr>
          <w:rFonts w:ascii="Times New Roman" w:eastAsia="Times New Roman" w:hAnsi="Times New Roman"/>
        </w:rPr>
        <w:t>CZĘŚĆ III</w:t>
      </w:r>
      <w:r w:rsidR="005D220C" w:rsidRPr="00226EA2">
        <w:rPr>
          <w:rFonts w:ascii="Times New Roman" w:eastAsia="Times New Roman" w:hAnsi="Times New Roman"/>
        </w:rPr>
        <w:t xml:space="preserve"> – Pojemniki na próbki węgla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450"/>
        <w:gridCol w:w="2323"/>
        <w:gridCol w:w="2301"/>
      </w:tblGrid>
      <w:tr w:rsidR="005D220C" w:rsidRPr="00226EA2" w:rsidTr="0017293B">
        <w:tc>
          <w:tcPr>
            <w:tcW w:w="1204" w:type="dxa"/>
            <w:shd w:val="clear" w:color="auto" w:fill="92D050"/>
          </w:tcPr>
          <w:p w:rsidR="005D220C" w:rsidRPr="00226EA2" w:rsidRDefault="005D220C" w:rsidP="0017293B">
            <w:pPr>
              <w:spacing w:after="0" w:line="240" w:lineRule="auto"/>
              <w:jc w:val="center"/>
              <w:rPr>
                <w:rFonts w:ascii="Times New Roman" w:eastAsia="Times New Roman" w:hAnsi="Times New Roman"/>
                <w:b/>
              </w:rPr>
            </w:pPr>
            <w:r w:rsidRPr="00226EA2">
              <w:rPr>
                <w:rFonts w:ascii="Times New Roman" w:eastAsia="Times New Roman" w:hAnsi="Times New Roman"/>
                <w:b/>
              </w:rPr>
              <w:t>Lp.</w:t>
            </w:r>
          </w:p>
        </w:tc>
        <w:tc>
          <w:tcPr>
            <w:tcW w:w="3543" w:type="dxa"/>
            <w:shd w:val="clear" w:color="auto" w:fill="92D050"/>
          </w:tcPr>
          <w:p w:rsidR="005D220C" w:rsidRPr="00226EA2" w:rsidRDefault="005D220C" w:rsidP="0017293B">
            <w:pPr>
              <w:spacing w:after="0" w:line="240" w:lineRule="auto"/>
              <w:jc w:val="center"/>
              <w:rPr>
                <w:rFonts w:ascii="Times New Roman" w:eastAsia="Times New Roman" w:hAnsi="Times New Roman"/>
                <w:b/>
              </w:rPr>
            </w:pPr>
            <w:r w:rsidRPr="00226EA2">
              <w:rPr>
                <w:rFonts w:ascii="Times New Roman" w:eastAsia="Times New Roman" w:hAnsi="Times New Roman"/>
                <w:b/>
              </w:rPr>
              <w:t>Opis przedmiotu zamówienia</w:t>
            </w:r>
          </w:p>
        </w:tc>
        <w:tc>
          <w:tcPr>
            <w:tcW w:w="2374" w:type="dxa"/>
            <w:shd w:val="clear" w:color="auto" w:fill="92D050"/>
          </w:tcPr>
          <w:p w:rsidR="005D220C" w:rsidRPr="00226EA2" w:rsidRDefault="005D220C" w:rsidP="0017293B">
            <w:pPr>
              <w:spacing w:after="0" w:line="240" w:lineRule="auto"/>
              <w:jc w:val="center"/>
              <w:rPr>
                <w:rFonts w:ascii="Times New Roman" w:eastAsia="Times New Roman" w:hAnsi="Times New Roman"/>
                <w:b/>
              </w:rPr>
            </w:pPr>
            <w:r w:rsidRPr="00226EA2">
              <w:rPr>
                <w:rFonts w:ascii="Times New Roman" w:eastAsia="Times New Roman" w:hAnsi="Times New Roman"/>
                <w:b/>
              </w:rPr>
              <w:t>Jednostka</w:t>
            </w:r>
          </w:p>
        </w:tc>
        <w:tc>
          <w:tcPr>
            <w:tcW w:w="2374" w:type="dxa"/>
            <w:shd w:val="clear" w:color="auto" w:fill="92D050"/>
          </w:tcPr>
          <w:p w:rsidR="005D220C" w:rsidRPr="00226EA2" w:rsidRDefault="005D220C" w:rsidP="0017293B">
            <w:pPr>
              <w:spacing w:after="0" w:line="240" w:lineRule="auto"/>
              <w:jc w:val="center"/>
              <w:rPr>
                <w:rFonts w:ascii="Times New Roman" w:eastAsia="Times New Roman" w:hAnsi="Times New Roman"/>
                <w:b/>
              </w:rPr>
            </w:pPr>
            <w:r w:rsidRPr="00226EA2">
              <w:rPr>
                <w:rFonts w:ascii="Times New Roman" w:eastAsia="Times New Roman" w:hAnsi="Times New Roman"/>
                <w:b/>
              </w:rPr>
              <w:t>Ilość</w:t>
            </w:r>
          </w:p>
        </w:tc>
      </w:tr>
      <w:tr w:rsidR="005D220C" w:rsidRPr="00226EA2" w:rsidTr="0017293B">
        <w:tc>
          <w:tcPr>
            <w:tcW w:w="1204"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rPr>
              <w:t>1</w:t>
            </w:r>
          </w:p>
        </w:tc>
        <w:tc>
          <w:tcPr>
            <w:tcW w:w="3543"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color w:val="000000"/>
              </w:rPr>
              <w:t xml:space="preserve">Słoiki z szeroką szyjką, wykonane </w:t>
            </w:r>
            <w:r w:rsidRPr="00226EA2">
              <w:rPr>
                <w:rFonts w:ascii="Times New Roman" w:eastAsia="Times New Roman" w:hAnsi="Times New Roman"/>
                <w:color w:val="000000"/>
              </w:rPr>
              <w:br/>
              <w:t xml:space="preserve">z HDPE, zakrętka i uszczelka PP, poj. 250 ml, </w:t>
            </w:r>
          </w:p>
        </w:tc>
        <w:tc>
          <w:tcPr>
            <w:tcW w:w="2374"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rPr>
              <w:t>Sztuka</w:t>
            </w:r>
          </w:p>
        </w:tc>
        <w:tc>
          <w:tcPr>
            <w:tcW w:w="2374"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rPr>
              <w:t>500</w:t>
            </w:r>
          </w:p>
        </w:tc>
      </w:tr>
      <w:tr w:rsidR="005D220C" w:rsidRPr="00226EA2" w:rsidTr="0017293B">
        <w:tc>
          <w:tcPr>
            <w:tcW w:w="1204"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rPr>
              <w:t>2</w:t>
            </w:r>
          </w:p>
        </w:tc>
        <w:tc>
          <w:tcPr>
            <w:tcW w:w="3543"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color w:val="000000"/>
              </w:rPr>
              <w:t xml:space="preserve">Pojemniki na wzorce, poj. 200 ml, </w:t>
            </w:r>
            <w:r w:rsidRPr="00226EA2">
              <w:rPr>
                <w:rFonts w:ascii="Times New Roman" w:eastAsia="Times New Roman" w:hAnsi="Times New Roman"/>
                <w:b/>
                <w:color w:val="FF0000"/>
              </w:rPr>
              <w:t xml:space="preserve"> </w:t>
            </w:r>
            <w:r w:rsidRPr="00226EA2">
              <w:rPr>
                <w:rFonts w:ascii="Times New Roman" w:eastAsia="Times New Roman" w:hAnsi="Times New Roman"/>
                <w:color w:val="000000"/>
              </w:rPr>
              <w:t xml:space="preserve"> PCV brązowe, czworokątne</w:t>
            </w:r>
          </w:p>
        </w:tc>
        <w:tc>
          <w:tcPr>
            <w:tcW w:w="2374"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rPr>
              <w:t>Sztuka</w:t>
            </w:r>
          </w:p>
        </w:tc>
        <w:tc>
          <w:tcPr>
            <w:tcW w:w="2374" w:type="dxa"/>
          </w:tcPr>
          <w:p w:rsidR="005D220C" w:rsidRPr="00226EA2" w:rsidRDefault="005D220C" w:rsidP="0017293B">
            <w:pPr>
              <w:spacing w:after="0" w:line="240" w:lineRule="auto"/>
              <w:jc w:val="center"/>
              <w:rPr>
                <w:rFonts w:ascii="Times New Roman" w:eastAsia="Times New Roman" w:hAnsi="Times New Roman"/>
              </w:rPr>
            </w:pPr>
            <w:r w:rsidRPr="00226EA2">
              <w:rPr>
                <w:rFonts w:ascii="Times New Roman" w:eastAsia="Times New Roman" w:hAnsi="Times New Roman"/>
              </w:rPr>
              <w:t>200</w:t>
            </w:r>
          </w:p>
        </w:tc>
      </w:tr>
    </w:tbl>
    <w:p w:rsidR="005D220C" w:rsidRDefault="005D220C" w:rsidP="005D220C">
      <w:pPr>
        <w:pStyle w:val="Tekstpodstawowy"/>
        <w:widowControl w:val="0"/>
        <w:rPr>
          <w:sz w:val="22"/>
          <w:szCs w:val="22"/>
        </w:rPr>
      </w:pPr>
    </w:p>
    <w:p w:rsidR="005D220C" w:rsidRPr="00EC31C1" w:rsidRDefault="005D220C" w:rsidP="005D220C">
      <w:pPr>
        <w:spacing w:after="0" w:line="240" w:lineRule="auto"/>
        <w:rPr>
          <w:rFonts w:ascii="Times New Roman" w:eastAsia="Times New Roman" w:hAnsi="Times New Roman"/>
        </w:rPr>
      </w:pPr>
      <w:r w:rsidRPr="00EC31C1">
        <w:rPr>
          <w:rFonts w:ascii="Times New Roman" w:eastAsia="Times New Roman" w:hAnsi="Times New Roman"/>
        </w:rPr>
        <w:t xml:space="preserve">CZĘŚĆ </w:t>
      </w:r>
      <w:r w:rsidR="00A82EF4">
        <w:rPr>
          <w:rFonts w:ascii="Times New Roman" w:eastAsia="Times New Roman" w:hAnsi="Times New Roman"/>
        </w:rPr>
        <w:t>I</w:t>
      </w:r>
      <w:r w:rsidRPr="00EC31C1">
        <w:rPr>
          <w:rFonts w:ascii="Times New Roman" w:eastAsia="Times New Roman" w:hAnsi="Times New Roman"/>
        </w:rPr>
        <w:t xml:space="preserve">V  – </w:t>
      </w:r>
      <w:r w:rsidRPr="00EC31C1">
        <w:rPr>
          <w:rFonts w:ascii="Times New Roman" w:hAnsi="Times New Roman"/>
        </w:rPr>
        <w:t>Akcesoria do posiadanego przez Zamawiającego analizatora chloru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EC31C1" w:rsidTr="0017293B">
        <w:tc>
          <w:tcPr>
            <w:tcW w:w="1174" w:type="dxa"/>
            <w:shd w:val="clear" w:color="auto" w:fill="92D050"/>
          </w:tcPr>
          <w:p w:rsidR="005D220C" w:rsidRPr="00EC31C1" w:rsidRDefault="005D220C" w:rsidP="0017293B">
            <w:pPr>
              <w:spacing w:after="0" w:line="240" w:lineRule="auto"/>
              <w:jc w:val="center"/>
              <w:rPr>
                <w:rFonts w:ascii="Times New Roman" w:eastAsia="Times New Roman" w:hAnsi="Times New Roman"/>
                <w:b/>
              </w:rPr>
            </w:pPr>
            <w:r w:rsidRPr="00EC31C1">
              <w:rPr>
                <w:rFonts w:ascii="Times New Roman" w:eastAsia="Times New Roman" w:hAnsi="Times New Roman"/>
                <w:b/>
              </w:rPr>
              <w:t>Lp.</w:t>
            </w:r>
          </w:p>
        </w:tc>
        <w:tc>
          <w:tcPr>
            <w:tcW w:w="3453" w:type="dxa"/>
            <w:shd w:val="clear" w:color="auto" w:fill="92D050"/>
          </w:tcPr>
          <w:p w:rsidR="005D220C" w:rsidRPr="00EC31C1" w:rsidRDefault="005D220C" w:rsidP="0017293B">
            <w:pPr>
              <w:spacing w:after="0" w:line="240" w:lineRule="auto"/>
              <w:jc w:val="center"/>
              <w:rPr>
                <w:rFonts w:ascii="Times New Roman" w:eastAsia="Times New Roman" w:hAnsi="Times New Roman"/>
                <w:b/>
              </w:rPr>
            </w:pPr>
            <w:r w:rsidRPr="00EC31C1">
              <w:rPr>
                <w:rFonts w:ascii="Times New Roman" w:eastAsia="Times New Roman" w:hAnsi="Times New Roman"/>
                <w:b/>
              </w:rPr>
              <w:t>Opis przedmiotu zamówienia</w:t>
            </w:r>
          </w:p>
        </w:tc>
        <w:tc>
          <w:tcPr>
            <w:tcW w:w="2322" w:type="dxa"/>
            <w:shd w:val="clear" w:color="auto" w:fill="92D050"/>
          </w:tcPr>
          <w:p w:rsidR="005D220C" w:rsidRPr="00EC31C1" w:rsidRDefault="005D220C" w:rsidP="0017293B">
            <w:pPr>
              <w:spacing w:after="0" w:line="240" w:lineRule="auto"/>
              <w:jc w:val="center"/>
              <w:rPr>
                <w:rFonts w:ascii="Times New Roman" w:eastAsia="Times New Roman" w:hAnsi="Times New Roman"/>
                <w:b/>
              </w:rPr>
            </w:pPr>
            <w:r w:rsidRPr="00EC31C1">
              <w:rPr>
                <w:rFonts w:ascii="Times New Roman" w:eastAsia="Times New Roman" w:hAnsi="Times New Roman"/>
                <w:b/>
              </w:rPr>
              <w:t>Jednostka</w:t>
            </w:r>
          </w:p>
        </w:tc>
        <w:tc>
          <w:tcPr>
            <w:tcW w:w="2301" w:type="dxa"/>
            <w:shd w:val="clear" w:color="auto" w:fill="92D050"/>
          </w:tcPr>
          <w:p w:rsidR="005D220C" w:rsidRPr="00EC31C1" w:rsidRDefault="005D220C" w:rsidP="0017293B">
            <w:pPr>
              <w:spacing w:after="0" w:line="240" w:lineRule="auto"/>
              <w:jc w:val="center"/>
              <w:rPr>
                <w:rFonts w:ascii="Times New Roman" w:eastAsia="Times New Roman" w:hAnsi="Times New Roman"/>
                <w:b/>
              </w:rPr>
            </w:pPr>
            <w:r w:rsidRPr="00EC31C1">
              <w:rPr>
                <w:rFonts w:ascii="Times New Roman" w:eastAsia="Times New Roman" w:hAnsi="Times New Roman"/>
                <w:b/>
              </w:rPr>
              <w:t>Ilość</w:t>
            </w:r>
          </w:p>
        </w:tc>
      </w:tr>
      <w:tr w:rsidR="005D220C" w:rsidRPr="00EC31C1" w:rsidTr="0017293B">
        <w:tc>
          <w:tcPr>
            <w:tcW w:w="1174" w:type="dxa"/>
          </w:tcPr>
          <w:p w:rsidR="005D220C" w:rsidRPr="00EC31C1" w:rsidRDefault="005D220C" w:rsidP="0017293B">
            <w:pPr>
              <w:spacing w:after="0" w:line="240" w:lineRule="auto"/>
              <w:jc w:val="center"/>
              <w:rPr>
                <w:rFonts w:ascii="Times New Roman" w:eastAsia="Times New Roman" w:hAnsi="Times New Roman"/>
              </w:rPr>
            </w:pPr>
            <w:r w:rsidRPr="00EC31C1">
              <w:rPr>
                <w:rFonts w:ascii="Times New Roman" w:eastAsia="Times New Roman" w:hAnsi="Times New Roman"/>
              </w:rPr>
              <w:t>1</w:t>
            </w:r>
          </w:p>
        </w:tc>
        <w:tc>
          <w:tcPr>
            <w:tcW w:w="3453" w:type="dxa"/>
          </w:tcPr>
          <w:p w:rsidR="005D220C" w:rsidRPr="00EC31C1" w:rsidRDefault="005D220C" w:rsidP="0017293B">
            <w:pPr>
              <w:spacing w:after="0" w:line="240" w:lineRule="auto"/>
              <w:jc w:val="center"/>
              <w:rPr>
                <w:rFonts w:ascii="Times New Roman" w:eastAsia="Times New Roman" w:hAnsi="Times New Roman"/>
              </w:rPr>
            </w:pPr>
            <w:r w:rsidRPr="00EC31C1">
              <w:rPr>
                <w:rFonts w:ascii="Times New Roman" w:eastAsia="Times New Roman" w:hAnsi="Times New Roman"/>
              </w:rPr>
              <w:t>Rura do spalań Multi EA 4000</w:t>
            </w:r>
          </w:p>
        </w:tc>
        <w:tc>
          <w:tcPr>
            <w:tcW w:w="2322" w:type="dxa"/>
          </w:tcPr>
          <w:p w:rsidR="005D220C" w:rsidRPr="00EC31C1" w:rsidRDefault="005D220C" w:rsidP="0017293B">
            <w:pPr>
              <w:spacing w:after="0" w:line="240" w:lineRule="auto"/>
              <w:jc w:val="center"/>
              <w:rPr>
                <w:rFonts w:ascii="Times New Roman" w:eastAsia="Times New Roman" w:hAnsi="Times New Roman"/>
              </w:rPr>
            </w:pPr>
            <w:r>
              <w:rPr>
                <w:rFonts w:ascii="Times New Roman" w:eastAsia="Times New Roman" w:hAnsi="Times New Roman"/>
              </w:rPr>
              <w:t>Sztuka</w:t>
            </w:r>
          </w:p>
        </w:tc>
        <w:tc>
          <w:tcPr>
            <w:tcW w:w="2301" w:type="dxa"/>
          </w:tcPr>
          <w:p w:rsidR="005D220C" w:rsidRPr="00EC31C1" w:rsidRDefault="005D220C" w:rsidP="0017293B">
            <w:pPr>
              <w:spacing w:after="0" w:line="240" w:lineRule="auto"/>
              <w:jc w:val="center"/>
              <w:rPr>
                <w:rFonts w:ascii="Times New Roman" w:eastAsia="Times New Roman" w:hAnsi="Times New Roman"/>
              </w:rPr>
            </w:pPr>
            <w:r w:rsidRPr="00EC31C1">
              <w:rPr>
                <w:rFonts w:ascii="Times New Roman" w:eastAsia="Times New Roman" w:hAnsi="Times New Roman"/>
              </w:rPr>
              <w:t>4</w:t>
            </w:r>
          </w:p>
        </w:tc>
      </w:tr>
      <w:tr w:rsidR="005D220C" w:rsidRPr="00EC31C1" w:rsidTr="0017293B">
        <w:tc>
          <w:tcPr>
            <w:tcW w:w="1174" w:type="dxa"/>
          </w:tcPr>
          <w:p w:rsidR="005D220C" w:rsidRPr="00EC31C1" w:rsidRDefault="005D220C" w:rsidP="0017293B">
            <w:pPr>
              <w:spacing w:after="0" w:line="240" w:lineRule="auto"/>
              <w:jc w:val="center"/>
              <w:rPr>
                <w:rFonts w:ascii="Times New Roman" w:eastAsia="Times New Roman" w:hAnsi="Times New Roman"/>
              </w:rPr>
            </w:pPr>
            <w:r w:rsidRPr="00EC31C1">
              <w:rPr>
                <w:rFonts w:ascii="Times New Roman" w:eastAsia="Times New Roman" w:hAnsi="Times New Roman"/>
              </w:rPr>
              <w:t>2</w:t>
            </w:r>
          </w:p>
        </w:tc>
        <w:tc>
          <w:tcPr>
            <w:tcW w:w="3453" w:type="dxa"/>
          </w:tcPr>
          <w:p w:rsidR="005D220C" w:rsidRPr="00EC31C1" w:rsidRDefault="005D220C" w:rsidP="0017293B">
            <w:pPr>
              <w:spacing w:after="0" w:line="240" w:lineRule="auto"/>
              <w:jc w:val="center"/>
              <w:rPr>
                <w:rFonts w:ascii="Times New Roman" w:eastAsia="Times New Roman" w:hAnsi="Times New Roman"/>
              </w:rPr>
            </w:pPr>
            <w:r w:rsidRPr="00EC31C1">
              <w:rPr>
                <w:rFonts w:ascii="Times New Roman" w:eastAsia="Times New Roman" w:hAnsi="Times New Roman"/>
              </w:rPr>
              <w:t>Elektroda AMP</w:t>
            </w:r>
          </w:p>
        </w:tc>
        <w:tc>
          <w:tcPr>
            <w:tcW w:w="2322" w:type="dxa"/>
          </w:tcPr>
          <w:p w:rsidR="005D220C" w:rsidRPr="00EC31C1" w:rsidRDefault="005D220C" w:rsidP="0017293B">
            <w:pPr>
              <w:spacing w:after="0" w:line="240" w:lineRule="auto"/>
              <w:jc w:val="center"/>
              <w:rPr>
                <w:rFonts w:ascii="Times New Roman" w:hAnsi="Times New Roman"/>
              </w:rPr>
            </w:pPr>
            <w:r>
              <w:rPr>
                <w:rFonts w:ascii="Times New Roman" w:hAnsi="Times New Roman"/>
              </w:rPr>
              <w:t>Sztuka</w:t>
            </w:r>
          </w:p>
        </w:tc>
        <w:tc>
          <w:tcPr>
            <w:tcW w:w="2301" w:type="dxa"/>
          </w:tcPr>
          <w:p w:rsidR="005D220C" w:rsidRPr="00EC31C1" w:rsidRDefault="005D220C" w:rsidP="0017293B">
            <w:pPr>
              <w:spacing w:after="0" w:line="240" w:lineRule="auto"/>
              <w:jc w:val="center"/>
              <w:rPr>
                <w:rFonts w:ascii="Times New Roman" w:eastAsia="Times New Roman" w:hAnsi="Times New Roman"/>
              </w:rPr>
            </w:pPr>
            <w:r w:rsidRPr="00EC31C1">
              <w:rPr>
                <w:rFonts w:ascii="Times New Roman" w:eastAsia="Times New Roman" w:hAnsi="Times New Roman"/>
              </w:rPr>
              <w:t>1</w:t>
            </w:r>
          </w:p>
        </w:tc>
      </w:tr>
    </w:tbl>
    <w:p w:rsidR="005D220C" w:rsidRDefault="005D220C" w:rsidP="005D220C">
      <w:pPr>
        <w:spacing w:after="0" w:line="240" w:lineRule="auto"/>
        <w:rPr>
          <w:rFonts w:eastAsia="Times New Roman"/>
        </w:rPr>
      </w:pPr>
    </w:p>
    <w:p w:rsidR="005D220C" w:rsidRPr="008A3E6B" w:rsidRDefault="005D220C" w:rsidP="005D220C">
      <w:pPr>
        <w:spacing w:after="0" w:line="240" w:lineRule="auto"/>
        <w:rPr>
          <w:rFonts w:ascii="Times New Roman" w:eastAsia="Times New Roman" w:hAnsi="Times New Roman"/>
        </w:rPr>
      </w:pPr>
      <w:r w:rsidRPr="008A3E6B">
        <w:rPr>
          <w:rFonts w:ascii="Times New Roman" w:eastAsia="Times New Roman" w:hAnsi="Times New Roman"/>
        </w:rPr>
        <w:t xml:space="preserve">CZĘŚĆ </w:t>
      </w:r>
      <w:r w:rsidR="00A82EF4">
        <w:rPr>
          <w:rFonts w:ascii="Times New Roman" w:eastAsia="Times New Roman" w:hAnsi="Times New Roman"/>
        </w:rPr>
        <w:t>V</w:t>
      </w:r>
      <w:r w:rsidRPr="008A3E6B">
        <w:rPr>
          <w:rFonts w:ascii="Times New Roman" w:eastAsia="Times New Roman" w:hAnsi="Times New Roman"/>
        </w:rPr>
        <w:t xml:space="preserve"> – Ak</w:t>
      </w:r>
      <w:r>
        <w:rPr>
          <w:rFonts w:ascii="Times New Roman" w:eastAsia="Times New Roman" w:hAnsi="Times New Roman"/>
        </w:rPr>
        <w:t>cesoria do przygotowania próbek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8A3E6B" w:rsidTr="0017293B">
        <w:tc>
          <w:tcPr>
            <w:tcW w:w="1174" w:type="dxa"/>
            <w:shd w:val="clear" w:color="auto" w:fill="92D050"/>
          </w:tcPr>
          <w:p w:rsidR="005D220C" w:rsidRPr="008A3E6B" w:rsidRDefault="005D220C" w:rsidP="0017293B">
            <w:pPr>
              <w:spacing w:after="0" w:line="240" w:lineRule="auto"/>
              <w:jc w:val="center"/>
              <w:rPr>
                <w:rFonts w:ascii="Times New Roman" w:eastAsia="Times New Roman" w:hAnsi="Times New Roman"/>
                <w:b/>
              </w:rPr>
            </w:pPr>
            <w:r w:rsidRPr="008A3E6B">
              <w:rPr>
                <w:rFonts w:ascii="Times New Roman" w:eastAsia="Times New Roman" w:hAnsi="Times New Roman"/>
                <w:b/>
              </w:rPr>
              <w:t>Lp.</w:t>
            </w:r>
          </w:p>
        </w:tc>
        <w:tc>
          <w:tcPr>
            <w:tcW w:w="3453" w:type="dxa"/>
            <w:shd w:val="clear" w:color="auto" w:fill="92D050"/>
          </w:tcPr>
          <w:p w:rsidR="005D220C" w:rsidRPr="008A3E6B" w:rsidRDefault="005D220C" w:rsidP="0017293B">
            <w:pPr>
              <w:spacing w:after="0" w:line="240" w:lineRule="auto"/>
              <w:jc w:val="center"/>
              <w:rPr>
                <w:rFonts w:ascii="Times New Roman" w:eastAsia="Times New Roman" w:hAnsi="Times New Roman"/>
                <w:b/>
              </w:rPr>
            </w:pPr>
            <w:r w:rsidRPr="008A3E6B">
              <w:rPr>
                <w:rFonts w:ascii="Times New Roman" w:eastAsia="Times New Roman" w:hAnsi="Times New Roman"/>
                <w:b/>
              </w:rPr>
              <w:t>Opis przedmiotu zamówienia</w:t>
            </w:r>
          </w:p>
        </w:tc>
        <w:tc>
          <w:tcPr>
            <w:tcW w:w="2322" w:type="dxa"/>
            <w:shd w:val="clear" w:color="auto" w:fill="92D050"/>
          </w:tcPr>
          <w:p w:rsidR="005D220C" w:rsidRPr="008A3E6B" w:rsidRDefault="005D220C" w:rsidP="0017293B">
            <w:pPr>
              <w:spacing w:after="0" w:line="240" w:lineRule="auto"/>
              <w:jc w:val="center"/>
              <w:rPr>
                <w:rFonts w:ascii="Times New Roman" w:eastAsia="Times New Roman" w:hAnsi="Times New Roman"/>
                <w:b/>
              </w:rPr>
            </w:pPr>
            <w:r w:rsidRPr="008A3E6B">
              <w:rPr>
                <w:rFonts w:ascii="Times New Roman" w:eastAsia="Times New Roman" w:hAnsi="Times New Roman"/>
                <w:b/>
              </w:rPr>
              <w:t>Jednostka</w:t>
            </w:r>
          </w:p>
        </w:tc>
        <w:tc>
          <w:tcPr>
            <w:tcW w:w="2301" w:type="dxa"/>
            <w:shd w:val="clear" w:color="auto" w:fill="92D050"/>
          </w:tcPr>
          <w:p w:rsidR="005D220C" w:rsidRPr="008A3E6B" w:rsidRDefault="005D220C" w:rsidP="0017293B">
            <w:pPr>
              <w:spacing w:after="0" w:line="240" w:lineRule="auto"/>
              <w:jc w:val="center"/>
              <w:rPr>
                <w:rFonts w:ascii="Times New Roman" w:eastAsia="Times New Roman" w:hAnsi="Times New Roman"/>
                <w:b/>
              </w:rPr>
            </w:pPr>
            <w:r w:rsidRPr="008A3E6B">
              <w:rPr>
                <w:rFonts w:ascii="Times New Roman" w:eastAsia="Times New Roman" w:hAnsi="Times New Roman"/>
                <w:b/>
              </w:rPr>
              <w:t>Ilość</w:t>
            </w:r>
          </w:p>
        </w:tc>
      </w:tr>
      <w:tr w:rsidR="005D220C" w:rsidRPr="008A3E6B" w:rsidTr="0017293B">
        <w:tc>
          <w:tcPr>
            <w:tcW w:w="1174" w:type="dxa"/>
          </w:tcPr>
          <w:p w:rsidR="005D220C" w:rsidRPr="008A3E6B" w:rsidRDefault="005D220C" w:rsidP="0017293B">
            <w:pPr>
              <w:spacing w:after="0" w:line="240" w:lineRule="auto"/>
              <w:jc w:val="center"/>
              <w:rPr>
                <w:rFonts w:ascii="Times New Roman" w:eastAsia="Times New Roman" w:hAnsi="Times New Roman"/>
              </w:rPr>
            </w:pPr>
            <w:r w:rsidRPr="008A3E6B">
              <w:rPr>
                <w:rFonts w:ascii="Times New Roman" w:eastAsia="Times New Roman" w:hAnsi="Times New Roman"/>
              </w:rPr>
              <w:t>1</w:t>
            </w:r>
          </w:p>
        </w:tc>
        <w:tc>
          <w:tcPr>
            <w:tcW w:w="3453" w:type="dxa"/>
          </w:tcPr>
          <w:p w:rsidR="005D220C" w:rsidRPr="008A3E6B" w:rsidRDefault="005D220C" w:rsidP="0017293B">
            <w:pPr>
              <w:spacing w:after="0" w:line="240" w:lineRule="auto"/>
              <w:jc w:val="center"/>
              <w:rPr>
                <w:rFonts w:ascii="Times New Roman" w:eastAsia="Times New Roman" w:hAnsi="Times New Roman"/>
              </w:rPr>
            </w:pPr>
            <w:r w:rsidRPr="008A3E6B">
              <w:rPr>
                <w:rFonts w:ascii="Times New Roman" w:eastAsia="Times New Roman" w:hAnsi="Times New Roman"/>
              </w:rPr>
              <w:t>Noże do młynka LM 100 ruchome</w:t>
            </w:r>
          </w:p>
        </w:tc>
        <w:tc>
          <w:tcPr>
            <w:tcW w:w="2322" w:type="dxa"/>
          </w:tcPr>
          <w:p w:rsidR="005D220C" w:rsidRPr="008A3E6B" w:rsidRDefault="005D220C" w:rsidP="0017293B">
            <w:pPr>
              <w:spacing w:after="0" w:line="240" w:lineRule="auto"/>
              <w:rPr>
                <w:rFonts w:ascii="Times New Roman" w:eastAsia="Times New Roman" w:hAnsi="Times New Roman"/>
              </w:rPr>
            </w:pPr>
            <w:r w:rsidRPr="008A3E6B">
              <w:rPr>
                <w:rFonts w:ascii="Times New Roman" w:eastAsia="Times New Roman" w:hAnsi="Times New Roman"/>
              </w:rPr>
              <w:t xml:space="preserve">           Komplet</w:t>
            </w:r>
          </w:p>
        </w:tc>
        <w:tc>
          <w:tcPr>
            <w:tcW w:w="2301" w:type="dxa"/>
          </w:tcPr>
          <w:p w:rsidR="005D220C" w:rsidRPr="008A3E6B" w:rsidRDefault="005D220C" w:rsidP="0017293B">
            <w:pPr>
              <w:spacing w:after="0" w:line="240" w:lineRule="auto"/>
              <w:jc w:val="center"/>
              <w:rPr>
                <w:rFonts w:ascii="Times New Roman" w:eastAsia="Times New Roman" w:hAnsi="Times New Roman"/>
              </w:rPr>
            </w:pPr>
            <w:r w:rsidRPr="008A3E6B">
              <w:rPr>
                <w:rFonts w:ascii="Times New Roman" w:eastAsia="Times New Roman" w:hAnsi="Times New Roman"/>
              </w:rPr>
              <w:t>10</w:t>
            </w:r>
          </w:p>
        </w:tc>
      </w:tr>
      <w:tr w:rsidR="005D220C" w:rsidRPr="008A3E6B" w:rsidTr="0017293B">
        <w:tc>
          <w:tcPr>
            <w:tcW w:w="1174" w:type="dxa"/>
          </w:tcPr>
          <w:p w:rsidR="005D220C" w:rsidRPr="008A3E6B" w:rsidRDefault="005D220C" w:rsidP="0017293B">
            <w:pPr>
              <w:spacing w:after="0" w:line="240" w:lineRule="auto"/>
              <w:jc w:val="center"/>
              <w:rPr>
                <w:rFonts w:ascii="Times New Roman" w:eastAsia="Times New Roman" w:hAnsi="Times New Roman"/>
              </w:rPr>
            </w:pPr>
            <w:r w:rsidRPr="008A3E6B">
              <w:rPr>
                <w:rFonts w:ascii="Times New Roman" w:eastAsia="Times New Roman" w:hAnsi="Times New Roman"/>
              </w:rPr>
              <w:t>2</w:t>
            </w:r>
          </w:p>
        </w:tc>
        <w:tc>
          <w:tcPr>
            <w:tcW w:w="3453" w:type="dxa"/>
          </w:tcPr>
          <w:p w:rsidR="005D220C" w:rsidRPr="008A3E6B" w:rsidRDefault="005D220C" w:rsidP="0017293B">
            <w:pPr>
              <w:spacing w:after="0" w:line="240" w:lineRule="auto"/>
              <w:jc w:val="center"/>
              <w:rPr>
                <w:rFonts w:ascii="Times New Roman" w:eastAsia="Times New Roman" w:hAnsi="Times New Roman"/>
              </w:rPr>
            </w:pPr>
            <w:r w:rsidRPr="008A3E6B">
              <w:rPr>
                <w:rFonts w:ascii="Times New Roman" w:eastAsia="Times New Roman" w:hAnsi="Times New Roman"/>
              </w:rPr>
              <w:t xml:space="preserve"> Sitko 1 mm do komory mielącej młynka nożowego</w:t>
            </w:r>
          </w:p>
        </w:tc>
        <w:tc>
          <w:tcPr>
            <w:tcW w:w="2322" w:type="dxa"/>
          </w:tcPr>
          <w:p w:rsidR="005D220C" w:rsidRPr="008A3E6B" w:rsidRDefault="005D220C" w:rsidP="0017293B">
            <w:pPr>
              <w:spacing w:after="0" w:line="240" w:lineRule="auto"/>
              <w:jc w:val="center"/>
              <w:rPr>
                <w:rFonts w:ascii="Times New Roman" w:hAnsi="Times New Roman"/>
              </w:rPr>
            </w:pPr>
            <w:r>
              <w:rPr>
                <w:rFonts w:ascii="Times New Roman" w:hAnsi="Times New Roman"/>
              </w:rPr>
              <w:t>S</w:t>
            </w:r>
            <w:r w:rsidRPr="008A3E6B">
              <w:rPr>
                <w:rFonts w:ascii="Times New Roman" w:hAnsi="Times New Roman"/>
              </w:rPr>
              <w:t>zt</w:t>
            </w:r>
            <w:r>
              <w:rPr>
                <w:rFonts w:ascii="Times New Roman" w:hAnsi="Times New Roman"/>
              </w:rPr>
              <w:t xml:space="preserve">uka </w:t>
            </w:r>
          </w:p>
        </w:tc>
        <w:tc>
          <w:tcPr>
            <w:tcW w:w="2301" w:type="dxa"/>
          </w:tcPr>
          <w:p w:rsidR="005D220C" w:rsidRPr="008A3E6B" w:rsidRDefault="005D220C" w:rsidP="0017293B">
            <w:pPr>
              <w:spacing w:after="0" w:line="240" w:lineRule="auto"/>
              <w:jc w:val="center"/>
              <w:rPr>
                <w:rFonts w:ascii="Times New Roman" w:eastAsia="Times New Roman" w:hAnsi="Times New Roman"/>
              </w:rPr>
            </w:pPr>
            <w:r w:rsidRPr="008A3E6B">
              <w:rPr>
                <w:rFonts w:ascii="Times New Roman" w:eastAsia="Times New Roman" w:hAnsi="Times New Roman"/>
              </w:rPr>
              <w:t>10</w:t>
            </w:r>
          </w:p>
        </w:tc>
      </w:tr>
    </w:tbl>
    <w:p w:rsidR="005D220C" w:rsidRDefault="005D220C" w:rsidP="005D220C">
      <w:pPr>
        <w:spacing w:after="0" w:line="240" w:lineRule="auto"/>
        <w:rPr>
          <w:rFonts w:eastAsia="Times New Roman"/>
        </w:rPr>
      </w:pPr>
    </w:p>
    <w:p w:rsidR="005D220C" w:rsidRDefault="00A82EF4" w:rsidP="005D220C">
      <w:pPr>
        <w:pStyle w:val="Tekstpodstawowy"/>
        <w:widowControl w:val="0"/>
        <w:rPr>
          <w:sz w:val="22"/>
          <w:szCs w:val="22"/>
        </w:rPr>
      </w:pPr>
      <w:r>
        <w:rPr>
          <w:sz w:val="22"/>
          <w:szCs w:val="22"/>
        </w:rPr>
        <w:t>CZĘŚĆ VI</w:t>
      </w:r>
      <w:r w:rsidR="005D220C">
        <w:rPr>
          <w:sz w:val="22"/>
          <w:szCs w:val="22"/>
        </w:rPr>
        <w:t xml:space="preserve"> – Odczynniki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F901ED" w:rsidTr="0017293B">
        <w:tc>
          <w:tcPr>
            <w:tcW w:w="1174" w:type="dxa"/>
            <w:shd w:val="clear" w:color="auto" w:fill="92D050"/>
          </w:tcPr>
          <w:p w:rsidR="005D220C" w:rsidRPr="00BE49A3" w:rsidRDefault="005D220C" w:rsidP="0017293B">
            <w:pPr>
              <w:spacing w:after="0" w:line="240" w:lineRule="auto"/>
              <w:jc w:val="center"/>
              <w:rPr>
                <w:rFonts w:ascii="Times New Roman" w:eastAsia="Times New Roman" w:hAnsi="Times New Roman"/>
                <w:b/>
              </w:rPr>
            </w:pPr>
            <w:r w:rsidRPr="00BE49A3">
              <w:rPr>
                <w:rFonts w:ascii="Times New Roman" w:eastAsia="Times New Roman" w:hAnsi="Times New Roman"/>
                <w:b/>
              </w:rPr>
              <w:t>Lp.</w:t>
            </w:r>
          </w:p>
        </w:tc>
        <w:tc>
          <w:tcPr>
            <w:tcW w:w="3453" w:type="dxa"/>
            <w:shd w:val="clear" w:color="auto" w:fill="92D050"/>
          </w:tcPr>
          <w:p w:rsidR="005D220C" w:rsidRPr="00BE49A3" w:rsidRDefault="005D220C" w:rsidP="0017293B">
            <w:pPr>
              <w:spacing w:after="0" w:line="240" w:lineRule="auto"/>
              <w:jc w:val="center"/>
              <w:rPr>
                <w:rFonts w:ascii="Times New Roman" w:eastAsia="Times New Roman" w:hAnsi="Times New Roman"/>
                <w:b/>
              </w:rPr>
            </w:pPr>
            <w:r w:rsidRPr="00BE49A3">
              <w:rPr>
                <w:rFonts w:ascii="Times New Roman" w:eastAsia="Times New Roman" w:hAnsi="Times New Roman"/>
                <w:b/>
              </w:rPr>
              <w:t>Opis przedmiotu zamówienia</w:t>
            </w:r>
          </w:p>
        </w:tc>
        <w:tc>
          <w:tcPr>
            <w:tcW w:w="2322" w:type="dxa"/>
            <w:shd w:val="clear" w:color="auto" w:fill="92D050"/>
          </w:tcPr>
          <w:p w:rsidR="005D220C" w:rsidRPr="00BE49A3" w:rsidRDefault="005D220C" w:rsidP="0017293B">
            <w:pPr>
              <w:spacing w:after="0" w:line="240" w:lineRule="auto"/>
              <w:jc w:val="center"/>
              <w:rPr>
                <w:rFonts w:ascii="Times New Roman" w:eastAsia="Times New Roman" w:hAnsi="Times New Roman"/>
                <w:b/>
              </w:rPr>
            </w:pPr>
            <w:r w:rsidRPr="00BE49A3">
              <w:rPr>
                <w:rFonts w:ascii="Times New Roman" w:eastAsia="Times New Roman" w:hAnsi="Times New Roman"/>
                <w:b/>
              </w:rPr>
              <w:t>Jednostka</w:t>
            </w:r>
          </w:p>
        </w:tc>
        <w:tc>
          <w:tcPr>
            <w:tcW w:w="2301" w:type="dxa"/>
            <w:shd w:val="clear" w:color="auto" w:fill="92D050"/>
          </w:tcPr>
          <w:p w:rsidR="005D220C" w:rsidRPr="00BE49A3" w:rsidRDefault="005D220C" w:rsidP="0017293B">
            <w:pPr>
              <w:spacing w:after="0" w:line="240" w:lineRule="auto"/>
              <w:jc w:val="center"/>
              <w:rPr>
                <w:rFonts w:ascii="Times New Roman" w:eastAsia="Times New Roman" w:hAnsi="Times New Roman"/>
                <w:b/>
              </w:rPr>
            </w:pPr>
            <w:r w:rsidRPr="00BE49A3">
              <w:rPr>
                <w:rFonts w:ascii="Times New Roman" w:eastAsia="Times New Roman" w:hAnsi="Times New Roman"/>
                <w:b/>
              </w:rPr>
              <w:t>Ilość</w:t>
            </w:r>
          </w:p>
        </w:tc>
      </w:tr>
      <w:tr w:rsidR="005D220C" w:rsidRPr="00F22EF0" w:rsidTr="0017293B">
        <w:tc>
          <w:tcPr>
            <w:tcW w:w="1174"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1</w:t>
            </w:r>
          </w:p>
        </w:tc>
        <w:tc>
          <w:tcPr>
            <w:tcW w:w="3453"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 xml:space="preserve">Kwas solny </w:t>
            </w:r>
            <w:proofErr w:type="spellStart"/>
            <w:r w:rsidRPr="00BE49A3">
              <w:rPr>
                <w:rFonts w:ascii="Times New Roman" w:eastAsia="Times New Roman" w:hAnsi="Times New Roman"/>
              </w:rPr>
              <w:t>czda</w:t>
            </w:r>
            <w:proofErr w:type="spellEnd"/>
          </w:p>
        </w:tc>
        <w:tc>
          <w:tcPr>
            <w:tcW w:w="2322" w:type="dxa"/>
          </w:tcPr>
          <w:p w:rsidR="005D220C" w:rsidRPr="00BE49A3" w:rsidRDefault="005D220C" w:rsidP="0017293B">
            <w:pPr>
              <w:spacing w:after="0" w:line="240" w:lineRule="auto"/>
              <w:jc w:val="center"/>
              <w:rPr>
                <w:rFonts w:ascii="Times New Roman" w:eastAsia="Times New Roman" w:hAnsi="Times New Roman"/>
              </w:rPr>
            </w:pPr>
            <w:r>
              <w:rPr>
                <w:rFonts w:ascii="Times New Roman" w:eastAsia="Times New Roman" w:hAnsi="Times New Roman"/>
              </w:rPr>
              <w:t>Litr</w:t>
            </w:r>
          </w:p>
        </w:tc>
        <w:tc>
          <w:tcPr>
            <w:tcW w:w="2301"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50</w:t>
            </w:r>
          </w:p>
        </w:tc>
      </w:tr>
      <w:tr w:rsidR="005D220C" w:rsidTr="0017293B">
        <w:tc>
          <w:tcPr>
            <w:tcW w:w="1174" w:type="dxa"/>
          </w:tcPr>
          <w:p w:rsidR="005D220C" w:rsidRPr="00BE49A3" w:rsidRDefault="00EB0EA0" w:rsidP="0017293B">
            <w:pPr>
              <w:spacing w:after="0" w:line="240" w:lineRule="auto"/>
              <w:jc w:val="center"/>
              <w:rPr>
                <w:rFonts w:ascii="Times New Roman" w:eastAsia="Times New Roman" w:hAnsi="Times New Roman"/>
              </w:rPr>
            </w:pPr>
            <w:r>
              <w:rPr>
                <w:rFonts w:ascii="Times New Roman" w:eastAsia="Times New Roman" w:hAnsi="Times New Roman"/>
              </w:rPr>
              <w:t>2</w:t>
            </w:r>
          </w:p>
        </w:tc>
        <w:tc>
          <w:tcPr>
            <w:tcW w:w="3453"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 xml:space="preserve">Kwas azotowy </w:t>
            </w:r>
            <w:proofErr w:type="spellStart"/>
            <w:r w:rsidRPr="00BE49A3">
              <w:rPr>
                <w:rFonts w:ascii="Times New Roman" w:eastAsia="Times New Roman" w:hAnsi="Times New Roman"/>
              </w:rPr>
              <w:t>czda</w:t>
            </w:r>
            <w:proofErr w:type="spellEnd"/>
          </w:p>
        </w:tc>
        <w:tc>
          <w:tcPr>
            <w:tcW w:w="2322" w:type="dxa"/>
          </w:tcPr>
          <w:p w:rsidR="005D220C" w:rsidRPr="00BE49A3" w:rsidRDefault="005D220C" w:rsidP="0017293B">
            <w:pPr>
              <w:spacing w:after="0" w:line="240" w:lineRule="auto"/>
              <w:jc w:val="center"/>
              <w:rPr>
                <w:rFonts w:ascii="Times New Roman" w:eastAsia="Times New Roman" w:hAnsi="Times New Roman"/>
              </w:rPr>
            </w:pPr>
            <w:r>
              <w:rPr>
                <w:rFonts w:ascii="Times New Roman" w:eastAsia="Times New Roman" w:hAnsi="Times New Roman"/>
              </w:rPr>
              <w:t>Litr</w:t>
            </w:r>
          </w:p>
        </w:tc>
        <w:tc>
          <w:tcPr>
            <w:tcW w:w="2301"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50</w:t>
            </w:r>
          </w:p>
        </w:tc>
      </w:tr>
      <w:tr w:rsidR="005D220C" w:rsidTr="0017293B">
        <w:tc>
          <w:tcPr>
            <w:tcW w:w="1174" w:type="dxa"/>
          </w:tcPr>
          <w:p w:rsidR="005D220C" w:rsidRPr="00BE49A3" w:rsidRDefault="00EB0EA0" w:rsidP="0017293B">
            <w:pPr>
              <w:spacing w:after="0" w:line="240" w:lineRule="auto"/>
              <w:jc w:val="center"/>
              <w:rPr>
                <w:rFonts w:ascii="Times New Roman" w:eastAsia="Times New Roman" w:hAnsi="Times New Roman"/>
              </w:rPr>
            </w:pPr>
            <w:r>
              <w:rPr>
                <w:rFonts w:ascii="Times New Roman" w:eastAsia="Times New Roman" w:hAnsi="Times New Roman"/>
              </w:rPr>
              <w:t>3</w:t>
            </w:r>
          </w:p>
        </w:tc>
        <w:tc>
          <w:tcPr>
            <w:tcW w:w="3453"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 xml:space="preserve">Kwas siarkowy 95% </w:t>
            </w:r>
            <w:proofErr w:type="spellStart"/>
            <w:r w:rsidRPr="00BE49A3">
              <w:rPr>
                <w:rFonts w:ascii="Times New Roman" w:eastAsia="Times New Roman" w:hAnsi="Times New Roman"/>
              </w:rPr>
              <w:t>czda</w:t>
            </w:r>
            <w:proofErr w:type="spellEnd"/>
          </w:p>
        </w:tc>
        <w:tc>
          <w:tcPr>
            <w:tcW w:w="2322" w:type="dxa"/>
          </w:tcPr>
          <w:p w:rsidR="005D220C" w:rsidRPr="00BE49A3" w:rsidRDefault="005D220C" w:rsidP="0017293B">
            <w:pPr>
              <w:spacing w:after="0" w:line="240" w:lineRule="auto"/>
              <w:jc w:val="center"/>
              <w:rPr>
                <w:rFonts w:ascii="Times New Roman" w:eastAsia="Times New Roman" w:hAnsi="Times New Roman"/>
              </w:rPr>
            </w:pPr>
            <w:r>
              <w:rPr>
                <w:rFonts w:ascii="Times New Roman" w:eastAsia="Times New Roman" w:hAnsi="Times New Roman"/>
              </w:rPr>
              <w:t>L</w:t>
            </w:r>
            <w:r w:rsidRPr="00BE49A3">
              <w:rPr>
                <w:rFonts w:ascii="Times New Roman" w:eastAsia="Times New Roman" w:hAnsi="Times New Roman"/>
              </w:rPr>
              <w:t>itr</w:t>
            </w:r>
          </w:p>
        </w:tc>
        <w:tc>
          <w:tcPr>
            <w:tcW w:w="2301"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10</w:t>
            </w:r>
          </w:p>
        </w:tc>
      </w:tr>
      <w:tr w:rsidR="005D220C" w:rsidTr="0017293B">
        <w:tc>
          <w:tcPr>
            <w:tcW w:w="1174" w:type="dxa"/>
          </w:tcPr>
          <w:p w:rsidR="005D220C" w:rsidRPr="00BE49A3" w:rsidRDefault="00EB0EA0" w:rsidP="0017293B">
            <w:pPr>
              <w:spacing w:after="0" w:line="240" w:lineRule="auto"/>
              <w:jc w:val="center"/>
              <w:rPr>
                <w:rFonts w:ascii="Times New Roman" w:eastAsia="Times New Roman" w:hAnsi="Times New Roman"/>
              </w:rPr>
            </w:pPr>
            <w:r>
              <w:rPr>
                <w:rFonts w:ascii="Times New Roman" w:eastAsia="Times New Roman" w:hAnsi="Times New Roman"/>
              </w:rPr>
              <w:t>4</w:t>
            </w:r>
          </w:p>
        </w:tc>
        <w:tc>
          <w:tcPr>
            <w:tcW w:w="3453"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Wodorotlenek sodowy na nośniku 1,6-3 mm 250 g</w:t>
            </w:r>
          </w:p>
        </w:tc>
        <w:tc>
          <w:tcPr>
            <w:tcW w:w="2322"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Opak</w:t>
            </w:r>
            <w:r>
              <w:rPr>
                <w:rFonts w:ascii="Times New Roman" w:eastAsia="Times New Roman" w:hAnsi="Times New Roman"/>
              </w:rPr>
              <w:t xml:space="preserve">owanie </w:t>
            </w:r>
          </w:p>
        </w:tc>
        <w:tc>
          <w:tcPr>
            <w:tcW w:w="2301" w:type="dxa"/>
          </w:tcPr>
          <w:p w:rsidR="005D220C" w:rsidRPr="00BE49A3" w:rsidRDefault="005D220C" w:rsidP="0017293B">
            <w:pPr>
              <w:spacing w:after="0" w:line="240" w:lineRule="auto"/>
              <w:jc w:val="center"/>
              <w:rPr>
                <w:rFonts w:ascii="Times New Roman" w:eastAsia="Times New Roman" w:hAnsi="Times New Roman"/>
              </w:rPr>
            </w:pPr>
            <w:r w:rsidRPr="00BE49A3">
              <w:rPr>
                <w:rFonts w:ascii="Times New Roman" w:eastAsia="Times New Roman" w:hAnsi="Times New Roman"/>
              </w:rPr>
              <w:t>2</w:t>
            </w:r>
          </w:p>
        </w:tc>
      </w:tr>
    </w:tbl>
    <w:p w:rsidR="00EB0EA0" w:rsidRDefault="00EB0EA0" w:rsidP="005D220C">
      <w:pPr>
        <w:pStyle w:val="Tekstpodstawowy"/>
        <w:widowControl w:val="0"/>
        <w:rPr>
          <w:sz w:val="22"/>
          <w:szCs w:val="22"/>
        </w:rPr>
      </w:pPr>
    </w:p>
    <w:p w:rsidR="00725F58" w:rsidRDefault="00725F58" w:rsidP="005D220C">
      <w:pPr>
        <w:pStyle w:val="Tekstpodstawowy"/>
        <w:widowControl w:val="0"/>
        <w:rPr>
          <w:sz w:val="22"/>
          <w:szCs w:val="22"/>
        </w:rPr>
      </w:pPr>
    </w:p>
    <w:p w:rsidR="005D220C" w:rsidRDefault="00A82EF4" w:rsidP="005D220C">
      <w:pPr>
        <w:pStyle w:val="Tekstpodstawowy"/>
        <w:widowControl w:val="0"/>
        <w:rPr>
          <w:sz w:val="22"/>
          <w:szCs w:val="22"/>
        </w:rPr>
      </w:pPr>
      <w:r>
        <w:rPr>
          <w:sz w:val="22"/>
          <w:szCs w:val="22"/>
        </w:rPr>
        <w:lastRenderedPageBreak/>
        <w:t>CZĘŚĆ VII</w:t>
      </w:r>
      <w:r w:rsidR="005D220C" w:rsidRPr="00D06529">
        <w:rPr>
          <w:sz w:val="22"/>
          <w:szCs w:val="22"/>
        </w:rPr>
        <w:t xml:space="preserve"> - Akcesoria do testów wzbogacalności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F901ED" w:rsidTr="0017293B">
        <w:tc>
          <w:tcPr>
            <w:tcW w:w="1174" w:type="dxa"/>
            <w:shd w:val="clear" w:color="auto" w:fill="92D050"/>
          </w:tcPr>
          <w:p w:rsidR="005D220C" w:rsidRPr="00D06529" w:rsidRDefault="005D220C" w:rsidP="0017293B">
            <w:pPr>
              <w:spacing w:after="0" w:line="240" w:lineRule="auto"/>
              <w:jc w:val="center"/>
              <w:rPr>
                <w:rFonts w:ascii="Times New Roman" w:eastAsia="Times New Roman" w:hAnsi="Times New Roman"/>
                <w:b/>
              </w:rPr>
            </w:pPr>
            <w:r w:rsidRPr="00D06529">
              <w:rPr>
                <w:rFonts w:ascii="Times New Roman" w:eastAsia="Times New Roman" w:hAnsi="Times New Roman"/>
                <w:b/>
              </w:rPr>
              <w:t>Lp.</w:t>
            </w:r>
          </w:p>
        </w:tc>
        <w:tc>
          <w:tcPr>
            <w:tcW w:w="3453" w:type="dxa"/>
            <w:shd w:val="clear" w:color="auto" w:fill="92D050"/>
          </w:tcPr>
          <w:p w:rsidR="005D220C" w:rsidRPr="00D06529" w:rsidRDefault="005D220C" w:rsidP="0017293B">
            <w:pPr>
              <w:spacing w:after="0" w:line="240" w:lineRule="auto"/>
              <w:jc w:val="center"/>
              <w:rPr>
                <w:rFonts w:ascii="Times New Roman" w:eastAsia="Times New Roman" w:hAnsi="Times New Roman"/>
                <w:b/>
              </w:rPr>
            </w:pPr>
            <w:r w:rsidRPr="00D06529">
              <w:rPr>
                <w:rFonts w:ascii="Times New Roman" w:eastAsia="Times New Roman" w:hAnsi="Times New Roman"/>
                <w:b/>
              </w:rPr>
              <w:t>Opis przedmiotu zamówienia</w:t>
            </w:r>
          </w:p>
        </w:tc>
        <w:tc>
          <w:tcPr>
            <w:tcW w:w="2322" w:type="dxa"/>
            <w:shd w:val="clear" w:color="auto" w:fill="92D050"/>
          </w:tcPr>
          <w:p w:rsidR="005D220C" w:rsidRPr="00D06529" w:rsidRDefault="005D220C" w:rsidP="0017293B">
            <w:pPr>
              <w:spacing w:after="0" w:line="240" w:lineRule="auto"/>
              <w:jc w:val="center"/>
              <w:rPr>
                <w:rFonts w:ascii="Times New Roman" w:eastAsia="Times New Roman" w:hAnsi="Times New Roman"/>
                <w:b/>
              </w:rPr>
            </w:pPr>
            <w:r w:rsidRPr="00D06529">
              <w:rPr>
                <w:rFonts w:ascii="Times New Roman" w:eastAsia="Times New Roman" w:hAnsi="Times New Roman"/>
                <w:b/>
              </w:rPr>
              <w:t>Jednostka</w:t>
            </w:r>
          </w:p>
        </w:tc>
        <w:tc>
          <w:tcPr>
            <w:tcW w:w="2301" w:type="dxa"/>
            <w:shd w:val="clear" w:color="auto" w:fill="92D050"/>
          </w:tcPr>
          <w:p w:rsidR="005D220C" w:rsidRPr="00D06529" w:rsidRDefault="005D220C" w:rsidP="0017293B">
            <w:pPr>
              <w:spacing w:after="0" w:line="240" w:lineRule="auto"/>
              <w:jc w:val="center"/>
              <w:rPr>
                <w:rFonts w:ascii="Times New Roman" w:eastAsia="Times New Roman" w:hAnsi="Times New Roman"/>
                <w:b/>
              </w:rPr>
            </w:pPr>
            <w:r w:rsidRPr="00D06529">
              <w:rPr>
                <w:rFonts w:ascii="Times New Roman" w:eastAsia="Times New Roman" w:hAnsi="Times New Roman"/>
                <w:b/>
              </w:rPr>
              <w:t>Ilość</w:t>
            </w:r>
          </w:p>
        </w:tc>
      </w:tr>
      <w:tr w:rsidR="005D220C" w:rsidRPr="00F22EF0" w:rsidTr="0017293B">
        <w:tc>
          <w:tcPr>
            <w:tcW w:w="1174"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1</w:t>
            </w:r>
          </w:p>
        </w:tc>
        <w:tc>
          <w:tcPr>
            <w:tcW w:w="3453" w:type="dxa"/>
          </w:tcPr>
          <w:p w:rsidR="005D220C" w:rsidRPr="00D06529" w:rsidRDefault="005D220C" w:rsidP="0017293B">
            <w:pPr>
              <w:spacing w:after="0" w:line="240" w:lineRule="auto"/>
              <w:jc w:val="center"/>
              <w:rPr>
                <w:rFonts w:ascii="Times New Roman" w:eastAsia="Times New Roman" w:hAnsi="Times New Roman"/>
              </w:rPr>
            </w:pPr>
            <w:proofErr w:type="spellStart"/>
            <w:r w:rsidRPr="00D06529">
              <w:rPr>
                <w:rFonts w:ascii="Times New Roman" w:eastAsia="Times New Roman" w:hAnsi="Times New Roman"/>
              </w:rPr>
              <w:t>Tetrachloroetylen</w:t>
            </w:r>
            <w:proofErr w:type="spellEnd"/>
          </w:p>
        </w:tc>
        <w:tc>
          <w:tcPr>
            <w:tcW w:w="2322"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Litry</w:t>
            </w:r>
          </w:p>
        </w:tc>
        <w:tc>
          <w:tcPr>
            <w:tcW w:w="2301"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100</w:t>
            </w:r>
          </w:p>
        </w:tc>
      </w:tr>
      <w:tr w:rsidR="005D220C" w:rsidRPr="00C904D8" w:rsidTr="0017293B">
        <w:tc>
          <w:tcPr>
            <w:tcW w:w="1174"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2</w:t>
            </w:r>
          </w:p>
        </w:tc>
        <w:tc>
          <w:tcPr>
            <w:tcW w:w="3453"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Bromoform</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Litry</w:t>
            </w:r>
          </w:p>
        </w:tc>
        <w:tc>
          <w:tcPr>
            <w:tcW w:w="2301"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10</w:t>
            </w:r>
          </w:p>
        </w:tc>
      </w:tr>
      <w:tr w:rsidR="005D220C" w:rsidTr="0017293B">
        <w:tc>
          <w:tcPr>
            <w:tcW w:w="1174"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3</w:t>
            </w:r>
          </w:p>
        </w:tc>
        <w:tc>
          <w:tcPr>
            <w:tcW w:w="3453"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Ksylen</w:t>
            </w:r>
          </w:p>
        </w:tc>
        <w:tc>
          <w:tcPr>
            <w:tcW w:w="2322"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Litry</w:t>
            </w:r>
          </w:p>
        </w:tc>
        <w:tc>
          <w:tcPr>
            <w:tcW w:w="2301"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50</w:t>
            </w:r>
          </w:p>
        </w:tc>
      </w:tr>
      <w:tr w:rsidR="005D220C" w:rsidTr="0017293B">
        <w:tc>
          <w:tcPr>
            <w:tcW w:w="1174"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4</w:t>
            </w:r>
          </w:p>
        </w:tc>
        <w:tc>
          <w:tcPr>
            <w:tcW w:w="3453"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Benzyna ekstrakcyjna</w:t>
            </w:r>
          </w:p>
        </w:tc>
        <w:tc>
          <w:tcPr>
            <w:tcW w:w="2322"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Litry</w:t>
            </w:r>
          </w:p>
        </w:tc>
        <w:tc>
          <w:tcPr>
            <w:tcW w:w="2301"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5</w:t>
            </w:r>
          </w:p>
        </w:tc>
      </w:tr>
      <w:tr w:rsidR="005D220C" w:rsidTr="0017293B">
        <w:tc>
          <w:tcPr>
            <w:tcW w:w="1174"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5</w:t>
            </w:r>
          </w:p>
        </w:tc>
        <w:tc>
          <w:tcPr>
            <w:tcW w:w="3453"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Bibuła filtracyjna</w:t>
            </w:r>
          </w:p>
        </w:tc>
        <w:tc>
          <w:tcPr>
            <w:tcW w:w="2322"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Paczki</w:t>
            </w:r>
          </w:p>
        </w:tc>
        <w:tc>
          <w:tcPr>
            <w:tcW w:w="2301" w:type="dxa"/>
          </w:tcPr>
          <w:p w:rsidR="005D220C" w:rsidRPr="00D06529" w:rsidRDefault="005D220C" w:rsidP="0017293B">
            <w:pPr>
              <w:spacing w:after="0" w:line="240" w:lineRule="auto"/>
              <w:jc w:val="center"/>
              <w:rPr>
                <w:rFonts w:ascii="Times New Roman" w:eastAsia="Times New Roman" w:hAnsi="Times New Roman"/>
              </w:rPr>
            </w:pPr>
            <w:r w:rsidRPr="00D06529">
              <w:rPr>
                <w:rFonts w:ascii="Times New Roman" w:eastAsia="Times New Roman" w:hAnsi="Times New Roman"/>
              </w:rPr>
              <w:t>20</w:t>
            </w:r>
          </w:p>
        </w:tc>
      </w:tr>
    </w:tbl>
    <w:p w:rsidR="005D220C" w:rsidRDefault="005D220C" w:rsidP="005D220C">
      <w:pPr>
        <w:pStyle w:val="Tekstpodstawowy"/>
        <w:widowControl w:val="0"/>
        <w:rPr>
          <w:sz w:val="22"/>
          <w:szCs w:val="22"/>
        </w:rPr>
      </w:pPr>
    </w:p>
    <w:p w:rsidR="005D220C" w:rsidRPr="00D06529" w:rsidRDefault="005D220C" w:rsidP="005D220C">
      <w:pPr>
        <w:pStyle w:val="Default"/>
        <w:rPr>
          <w:rFonts w:ascii="Times New Roman" w:hAnsi="Times New Roman"/>
          <w:bCs/>
          <w:sz w:val="22"/>
          <w:szCs w:val="22"/>
        </w:rPr>
      </w:pPr>
      <w:r w:rsidRPr="00D06529">
        <w:rPr>
          <w:rFonts w:ascii="Times New Roman" w:hAnsi="Times New Roman"/>
          <w:sz w:val="22"/>
          <w:szCs w:val="22"/>
        </w:rPr>
        <w:t xml:space="preserve">CZĘŚĆ </w:t>
      </w:r>
      <w:r w:rsidR="00A82EF4">
        <w:rPr>
          <w:rFonts w:ascii="Times New Roman" w:hAnsi="Times New Roman"/>
          <w:sz w:val="22"/>
          <w:szCs w:val="22"/>
        </w:rPr>
        <w:t>VIII</w:t>
      </w:r>
      <w:r w:rsidRPr="00D06529">
        <w:rPr>
          <w:rFonts w:ascii="Times New Roman" w:hAnsi="Times New Roman"/>
          <w:sz w:val="22"/>
          <w:szCs w:val="22"/>
        </w:rPr>
        <w:t xml:space="preserve">  – </w:t>
      </w:r>
      <w:r w:rsidRPr="00891A17">
        <w:rPr>
          <w:rFonts w:ascii="Times New Roman" w:hAnsi="Times New Roman"/>
          <w:bCs/>
          <w:sz w:val="22"/>
          <w:szCs w:val="20"/>
        </w:rPr>
        <w:t>Materia</w:t>
      </w:r>
      <w:r>
        <w:rPr>
          <w:rFonts w:ascii="Times New Roman" w:hAnsi="Times New Roman"/>
          <w:bCs/>
          <w:sz w:val="22"/>
          <w:szCs w:val="20"/>
        </w:rPr>
        <w:t>ły eksploatacyjne do posiadanego</w:t>
      </w:r>
      <w:r w:rsidRPr="00891A17">
        <w:rPr>
          <w:rFonts w:ascii="Times New Roman" w:hAnsi="Times New Roman"/>
          <w:bCs/>
          <w:sz w:val="22"/>
          <w:szCs w:val="20"/>
        </w:rPr>
        <w:t xml:space="preserve"> </w:t>
      </w:r>
      <w:r>
        <w:rPr>
          <w:rFonts w:ascii="Times New Roman" w:hAnsi="Times New Roman"/>
          <w:bCs/>
          <w:sz w:val="22"/>
          <w:szCs w:val="20"/>
        </w:rPr>
        <w:t xml:space="preserve">przez Zamawiającego analizatora </w:t>
      </w:r>
      <w:r w:rsidRPr="00D06529">
        <w:rPr>
          <w:rFonts w:ascii="Times New Roman" w:hAnsi="Times New Roman"/>
          <w:sz w:val="22"/>
          <w:szCs w:val="22"/>
        </w:rPr>
        <w:t>ACS-40/1500</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1"/>
        <w:gridCol w:w="2323"/>
        <w:gridCol w:w="2302"/>
      </w:tblGrid>
      <w:tr w:rsidR="005D220C" w:rsidRPr="00D06529" w:rsidTr="0017293B">
        <w:tc>
          <w:tcPr>
            <w:tcW w:w="1174"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Lp.</w:t>
            </w:r>
          </w:p>
        </w:tc>
        <w:tc>
          <w:tcPr>
            <w:tcW w:w="3451"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Opis przedmiotu zamówienia</w:t>
            </w:r>
          </w:p>
        </w:tc>
        <w:tc>
          <w:tcPr>
            <w:tcW w:w="2323"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Jednostka</w:t>
            </w:r>
          </w:p>
        </w:tc>
        <w:tc>
          <w:tcPr>
            <w:tcW w:w="2302"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Ilość</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c>
          <w:tcPr>
            <w:tcW w:w="345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Wkładka filtracyjna 5 mikronów do ACS-40/1500</w:t>
            </w:r>
            <w:r w:rsidR="00CB5751">
              <w:rPr>
                <w:rFonts w:ascii="Times New Roman" w:hAnsi="Times New Roman"/>
              </w:rPr>
              <w:t xml:space="preserve"> (opak. 25 szt.)</w:t>
            </w:r>
          </w:p>
        </w:tc>
        <w:tc>
          <w:tcPr>
            <w:tcW w:w="2323" w:type="dxa"/>
          </w:tcPr>
          <w:p w:rsidR="005D220C" w:rsidRPr="00D06529" w:rsidRDefault="00CB5751" w:rsidP="0017293B">
            <w:pPr>
              <w:spacing w:after="0" w:line="240" w:lineRule="auto"/>
              <w:jc w:val="center"/>
              <w:rPr>
                <w:rFonts w:ascii="Times New Roman" w:hAnsi="Times New Roman"/>
              </w:rPr>
            </w:pPr>
            <w:r>
              <w:rPr>
                <w:rFonts w:ascii="Times New Roman" w:hAnsi="Times New Roman"/>
              </w:rPr>
              <w:t xml:space="preserve">Opakowanie </w:t>
            </w:r>
          </w:p>
        </w:tc>
        <w:tc>
          <w:tcPr>
            <w:tcW w:w="2302" w:type="dxa"/>
          </w:tcPr>
          <w:p w:rsidR="005D220C" w:rsidRPr="00D06529" w:rsidRDefault="00CB5751" w:rsidP="0017293B">
            <w:pPr>
              <w:spacing w:after="0" w:line="240" w:lineRule="auto"/>
              <w:jc w:val="center"/>
              <w:rPr>
                <w:rFonts w:ascii="Times New Roman" w:hAnsi="Times New Roman"/>
              </w:rPr>
            </w:pPr>
            <w:r>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c>
          <w:tcPr>
            <w:tcW w:w="345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Pogrzebacz do ACS-40/1500</w:t>
            </w:r>
          </w:p>
        </w:tc>
        <w:tc>
          <w:tcPr>
            <w:tcW w:w="232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w:t>
            </w:r>
          </w:p>
        </w:tc>
        <w:tc>
          <w:tcPr>
            <w:tcW w:w="345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Rurka osuszacza do ACS-40/1500</w:t>
            </w:r>
          </w:p>
        </w:tc>
        <w:tc>
          <w:tcPr>
            <w:tcW w:w="232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r>
      <w:tr w:rsidR="005D220C" w:rsidRPr="00D06529" w:rsidTr="0017293B">
        <w:tc>
          <w:tcPr>
            <w:tcW w:w="1174"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4</w:t>
            </w:r>
          </w:p>
        </w:tc>
        <w:tc>
          <w:tcPr>
            <w:tcW w:w="3451"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O-ring osuszacza do ACS-40/1500</w:t>
            </w:r>
          </w:p>
        </w:tc>
        <w:tc>
          <w:tcPr>
            <w:tcW w:w="2323"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Komplet</w:t>
            </w:r>
          </w:p>
        </w:tc>
        <w:tc>
          <w:tcPr>
            <w:tcW w:w="2302"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5</w:t>
            </w:r>
          </w:p>
        </w:tc>
      </w:tr>
      <w:tr w:rsidR="005D220C" w:rsidRPr="00D06529" w:rsidTr="0017293B">
        <w:tc>
          <w:tcPr>
            <w:tcW w:w="1174"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5</w:t>
            </w:r>
          </w:p>
        </w:tc>
        <w:tc>
          <w:tcPr>
            <w:tcW w:w="3451"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O-ring głowicy do ACS-40/1500</w:t>
            </w:r>
          </w:p>
        </w:tc>
        <w:tc>
          <w:tcPr>
            <w:tcW w:w="2323"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 xml:space="preserve">Komplet </w:t>
            </w:r>
          </w:p>
        </w:tc>
        <w:tc>
          <w:tcPr>
            <w:tcW w:w="2302" w:type="dxa"/>
          </w:tcPr>
          <w:p w:rsidR="005D220C" w:rsidRPr="005D220C" w:rsidRDefault="005D220C" w:rsidP="0017293B">
            <w:pPr>
              <w:spacing w:after="0" w:line="240" w:lineRule="auto"/>
              <w:jc w:val="center"/>
              <w:rPr>
                <w:rFonts w:ascii="Times New Roman" w:hAnsi="Times New Roman"/>
              </w:rPr>
            </w:pPr>
            <w:r w:rsidRPr="005D220C">
              <w:rPr>
                <w:rFonts w:ascii="Times New Roman" w:hAnsi="Times New Roman"/>
              </w:rPr>
              <w:t>5</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6</w:t>
            </w:r>
          </w:p>
        </w:tc>
        <w:tc>
          <w:tcPr>
            <w:tcW w:w="3451" w:type="dxa"/>
          </w:tcPr>
          <w:p w:rsidR="005D220C" w:rsidRPr="00D06529" w:rsidRDefault="005D220C" w:rsidP="0017293B">
            <w:pPr>
              <w:spacing w:after="0" w:line="240" w:lineRule="auto"/>
              <w:jc w:val="center"/>
              <w:rPr>
                <w:rFonts w:ascii="Times New Roman" w:hAnsi="Times New Roman"/>
                <w:color w:val="FF0000"/>
              </w:rPr>
            </w:pPr>
            <w:r w:rsidRPr="00D06529">
              <w:rPr>
                <w:rFonts w:ascii="Times New Roman" w:hAnsi="Times New Roman"/>
                <w:bCs/>
              </w:rPr>
              <w:t>Łódki do analizatorów siarki</w:t>
            </w:r>
          </w:p>
        </w:tc>
        <w:tc>
          <w:tcPr>
            <w:tcW w:w="232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500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7</w:t>
            </w:r>
          </w:p>
        </w:tc>
        <w:tc>
          <w:tcPr>
            <w:tcW w:w="3451" w:type="dxa"/>
          </w:tcPr>
          <w:p w:rsidR="005D220C" w:rsidRPr="00D06529" w:rsidRDefault="005D220C" w:rsidP="0017293B">
            <w:pPr>
              <w:spacing w:after="0" w:line="240" w:lineRule="auto"/>
              <w:jc w:val="center"/>
              <w:rPr>
                <w:rFonts w:ascii="Times New Roman" w:hAnsi="Times New Roman"/>
                <w:bCs/>
              </w:rPr>
            </w:pPr>
            <w:r w:rsidRPr="00D06529">
              <w:rPr>
                <w:rFonts w:ascii="Times New Roman" w:hAnsi="Times New Roman"/>
                <w:bCs/>
              </w:rPr>
              <w:t>Popychacz do ACS-40/1500</w:t>
            </w:r>
          </w:p>
        </w:tc>
        <w:tc>
          <w:tcPr>
            <w:tcW w:w="232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8</w:t>
            </w:r>
          </w:p>
        </w:tc>
        <w:tc>
          <w:tcPr>
            <w:tcW w:w="3451" w:type="dxa"/>
          </w:tcPr>
          <w:p w:rsidR="005D220C" w:rsidRPr="00D06529" w:rsidRDefault="005D220C" w:rsidP="0017293B">
            <w:pPr>
              <w:spacing w:after="0" w:line="240" w:lineRule="auto"/>
              <w:jc w:val="center"/>
              <w:rPr>
                <w:rFonts w:ascii="Times New Roman" w:hAnsi="Times New Roman"/>
                <w:bCs/>
              </w:rPr>
            </w:pPr>
            <w:r w:rsidRPr="00D06529">
              <w:rPr>
                <w:rFonts w:ascii="Times New Roman" w:hAnsi="Times New Roman"/>
                <w:bCs/>
              </w:rPr>
              <w:t>Reaktor ceramiczny do</w:t>
            </w:r>
          </w:p>
          <w:p w:rsidR="005D220C" w:rsidRPr="00D06529" w:rsidRDefault="005D220C" w:rsidP="0017293B">
            <w:pPr>
              <w:spacing w:after="0" w:line="240" w:lineRule="auto"/>
              <w:jc w:val="center"/>
              <w:rPr>
                <w:rFonts w:ascii="Times New Roman" w:hAnsi="Times New Roman"/>
                <w:bCs/>
              </w:rPr>
            </w:pPr>
            <w:r w:rsidRPr="00D06529">
              <w:rPr>
                <w:rFonts w:ascii="Times New Roman" w:hAnsi="Times New Roman"/>
                <w:bCs/>
              </w:rPr>
              <w:t>ACS-40/1500</w:t>
            </w:r>
          </w:p>
        </w:tc>
        <w:tc>
          <w:tcPr>
            <w:tcW w:w="232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r>
    </w:tbl>
    <w:p w:rsidR="005D220C" w:rsidRDefault="005D220C" w:rsidP="005D220C">
      <w:pPr>
        <w:spacing w:after="0" w:line="240" w:lineRule="auto"/>
        <w:rPr>
          <w:rFonts w:ascii="Times New Roman" w:eastAsia="Times New Roman" w:hAnsi="Times New Roman"/>
          <w:b/>
          <w:bCs/>
          <w:lang w:eastAsia="pl-PL"/>
        </w:rPr>
      </w:pPr>
    </w:p>
    <w:p w:rsidR="005D220C" w:rsidRPr="00D06529" w:rsidRDefault="005D220C" w:rsidP="005D220C">
      <w:pPr>
        <w:spacing w:after="0" w:line="240" w:lineRule="auto"/>
        <w:rPr>
          <w:rFonts w:ascii="Times New Roman" w:hAnsi="Times New Roman"/>
        </w:rPr>
      </w:pPr>
      <w:r w:rsidRPr="00D06529">
        <w:rPr>
          <w:rFonts w:ascii="Times New Roman" w:hAnsi="Times New Roman"/>
        </w:rPr>
        <w:t xml:space="preserve">CZĘŚĆ </w:t>
      </w:r>
      <w:r w:rsidR="00A82EF4">
        <w:rPr>
          <w:rFonts w:ascii="Times New Roman" w:hAnsi="Times New Roman"/>
        </w:rPr>
        <w:t>I</w:t>
      </w:r>
      <w:r w:rsidRPr="00D06529">
        <w:rPr>
          <w:rFonts w:ascii="Times New Roman" w:hAnsi="Times New Roman"/>
        </w:rPr>
        <w:t xml:space="preserve">X – Materiały eksploatacyjne do </w:t>
      </w:r>
      <w:r>
        <w:rPr>
          <w:rFonts w:ascii="Times New Roman" w:hAnsi="Times New Roman"/>
        </w:rPr>
        <w:t xml:space="preserve">posiadanych przez Zamawiającego </w:t>
      </w:r>
      <w:r w:rsidRPr="00D06529">
        <w:rPr>
          <w:rFonts w:ascii="Times New Roman" w:hAnsi="Times New Roman"/>
        </w:rPr>
        <w:t>analizatorów: siarki węgla kalorymetru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3"/>
        <w:gridCol w:w="2322"/>
        <w:gridCol w:w="2301"/>
      </w:tblGrid>
      <w:tr w:rsidR="005D220C" w:rsidRPr="00D06529" w:rsidTr="0017293B">
        <w:tc>
          <w:tcPr>
            <w:tcW w:w="1174"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Lp.</w:t>
            </w:r>
          </w:p>
        </w:tc>
        <w:tc>
          <w:tcPr>
            <w:tcW w:w="3453"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Opis przedmiotu zamówienia</w:t>
            </w:r>
          </w:p>
        </w:tc>
        <w:tc>
          <w:tcPr>
            <w:tcW w:w="2322"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Jednostka</w:t>
            </w:r>
          </w:p>
        </w:tc>
        <w:tc>
          <w:tcPr>
            <w:tcW w:w="2301" w:type="dxa"/>
            <w:shd w:val="clear" w:color="auto" w:fill="92D050"/>
          </w:tcPr>
          <w:p w:rsidR="005D220C" w:rsidRPr="00D06529" w:rsidRDefault="005D220C" w:rsidP="0017293B">
            <w:pPr>
              <w:spacing w:after="0" w:line="240" w:lineRule="auto"/>
              <w:jc w:val="center"/>
              <w:rPr>
                <w:rFonts w:ascii="Times New Roman" w:hAnsi="Times New Roman"/>
                <w:b/>
              </w:rPr>
            </w:pPr>
            <w:r w:rsidRPr="00D06529">
              <w:rPr>
                <w:rFonts w:ascii="Times New Roman" w:hAnsi="Times New Roman"/>
                <w:b/>
              </w:rPr>
              <w:t>Ilość</w:t>
            </w:r>
          </w:p>
        </w:tc>
      </w:tr>
      <w:tr w:rsidR="005D220C" w:rsidRPr="00D06529" w:rsidTr="0017293B">
        <w:trPr>
          <w:trHeight w:val="480"/>
        </w:trPr>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c>
          <w:tcPr>
            <w:tcW w:w="3453" w:type="dxa"/>
          </w:tcPr>
          <w:p w:rsidR="005D220C" w:rsidRPr="00361E2C" w:rsidRDefault="005D220C" w:rsidP="0017293B">
            <w:pPr>
              <w:spacing w:after="0" w:line="240" w:lineRule="auto"/>
              <w:jc w:val="center"/>
              <w:rPr>
                <w:rFonts w:ascii="Times New Roman" w:hAnsi="Times New Roman"/>
              </w:rPr>
            </w:pPr>
            <w:r w:rsidRPr="00361E2C">
              <w:rPr>
                <w:rFonts w:ascii="Times New Roman" w:hAnsi="Times New Roman"/>
              </w:rPr>
              <w:t>Materiał odniesienia do CHN628 –</w:t>
            </w:r>
          </w:p>
          <w:p w:rsidR="005D220C" w:rsidRPr="00361E2C" w:rsidRDefault="005D220C" w:rsidP="0017293B">
            <w:pPr>
              <w:spacing w:after="0" w:line="240" w:lineRule="auto"/>
              <w:jc w:val="center"/>
              <w:rPr>
                <w:rFonts w:ascii="Times New Roman" w:hAnsi="Times New Roman"/>
              </w:rPr>
            </w:pPr>
            <w:r w:rsidRPr="00361E2C">
              <w:rPr>
                <w:rFonts w:ascii="Times New Roman" w:hAnsi="Times New Roman"/>
              </w:rPr>
              <w:t xml:space="preserve">C około 78 %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50g</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r>
      <w:tr w:rsidR="005D220C" w:rsidRPr="00D06529" w:rsidTr="0017293B">
        <w:trPr>
          <w:trHeight w:val="330"/>
        </w:trPr>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c>
          <w:tcPr>
            <w:tcW w:w="3453" w:type="dxa"/>
          </w:tcPr>
          <w:p w:rsidR="005D220C" w:rsidRPr="00361E2C" w:rsidRDefault="005D220C" w:rsidP="0017293B">
            <w:pPr>
              <w:spacing w:after="0" w:line="240" w:lineRule="auto"/>
              <w:jc w:val="center"/>
              <w:rPr>
                <w:rFonts w:ascii="Times New Roman" w:hAnsi="Times New Roman"/>
              </w:rPr>
            </w:pPr>
            <w:r w:rsidRPr="00361E2C">
              <w:rPr>
                <w:rFonts w:ascii="Times New Roman" w:hAnsi="Times New Roman"/>
              </w:rPr>
              <w:t>Materiał odniesienia do CHN628 –</w:t>
            </w:r>
          </w:p>
          <w:p w:rsidR="005D220C" w:rsidRPr="00361E2C" w:rsidRDefault="005D220C" w:rsidP="0017293B">
            <w:pPr>
              <w:spacing w:after="0" w:line="240" w:lineRule="auto"/>
              <w:jc w:val="center"/>
              <w:rPr>
                <w:rFonts w:ascii="Times New Roman" w:hAnsi="Times New Roman"/>
              </w:rPr>
            </w:pPr>
            <w:r w:rsidRPr="00361E2C">
              <w:rPr>
                <w:rFonts w:ascii="Times New Roman" w:hAnsi="Times New Roman"/>
              </w:rPr>
              <w:t xml:space="preserve">C około 60 %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50g</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Naczynka pieca do CHN628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4</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N-katalizator do CHN628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6</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5</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Uszczelki rury do spalań do CHN628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6</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Rurki przepływowe I do CHN628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7</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Uszczelki balastu I do CHN628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8</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Uszczelki balastu II do CHN628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9</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Pałeczki miedzi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c>
          <w:tcPr>
            <w:tcW w:w="3453" w:type="dxa"/>
          </w:tcPr>
          <w:p w:rsidR="005D220C" w:rsidRPr="00D06529" w:rsidRDefault="005D220C" w:rsidP="0017293B">
            <w:pPr>
              <w:spacing w:after="0" w:line="240" w:lineRule="auto"/>
              <w:jc w:val="center"/>
              <w:rPr>
                <w:rFonts w:ascii="Times New Roman" w:hAnsi="Times New Roman"/>
              </w:rPr>
            </w:pPr>
            <w:proofErr w:type="spellStart"/>
            <w:r w:rsidRPr="00D06529">
              <w:rPr>
                <w:rFonts w:ascii="Times New Roman" w:hAnsi="Times New Roman"/>
              </w:rPr>
              <w:t>Furnance</w:t>
            </w:r>
            <w:proofErr w:type="spellEnd"/>
            <w:r w:rsidRPr="00D06529">
              <w:rPr>
                <w:rFonts w:ascii="Times New Roman" w:hAnsi="Times New Roman"/>
              </w:rPr>
              <w:t xml:space="preserve"> reagent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11</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Tlenek magnezu – </w:t>
            </w:r>
            <w:proofErr w:type="spellStart"/>
            <w:r w:rsidRPr="00D06529">
              <w:rPr>
                <w:rFonts w:ascii="Times New Roman" w:hAnsi="Times New Roman"/>
              </w:rPr>
              <w:t>Furnance</w:t>
            </w:r>
            <w:proofErr w:type="spellEnd"/>
            <w:r w:rsidRPr="00D06529">
              <w:rPr>
                <w:rFonts w:ascii="Times New Roman" w:hAnsi="Times New Roman"/>
              </w:rPr>
              <w:t xml:space="preserve"> reagent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12</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Wata kwarcowa paski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13</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Emiter do CHN 628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14</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Termopara do CHN 628</w:t>
            </w:r>
          </w:p>
          <w:p w:rsidR="005D220C" w:rsidRPr="00D06529" w:rsidRDefault="005D220C" w:rsidP="0017293B">
            <w:pPr>
              <w:spacing w:after="0" w:line="240" w:lineRule="auto"/>
              <w:jc w:val="center"/>
              <w:rPr>
                <w:rFonts w:ascii="Times New Roman" w:hAnsi="Times New Roman"/>
              </w:rPr>
            </w:pP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15</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Uszczelki</w:t>
            </w:r>
            <w:r>
              <w:rPr>
                <w:rFonts w:ascii="Times New Roman" w:hAnsi="Times New Roman"/>
              </w:rPr>
              <w:t xml:space="preserve"> do naczynia kalorymetrycznego </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16</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Podkładki ceramiczne</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17</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Przewody do zapłonu</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18</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Drucik do zapłonu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19</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Drucik do zapłonu </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20</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Nitki do spalań stalowe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21</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Kwas benzoesowy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Opakowanie</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5</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22</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Naczyńka do spalań stalowe </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ztuka</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23</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Pompa </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lastRenderedPageBreak/>
              <w:t>24</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Rura wewnętrzna  628 S</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25</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Rura zewnętrzna 628 S</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26</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Lanca </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27</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Kable </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28</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Uszczelki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29</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 xml:space="preserve">Uszczelki </w:t>
            </w:r>
          </w:p>
        </w:tc>
        <w:tc>
          <w:tcPr>
            <w:tcW w:w="2322"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30</w:t>
            </w:r>
          </w:p>
        </w:tc>
      </w:tr>
      <w:tr w:rsidR="005D220C" w:rsidRPr="00D06529" w:rsidTr="0017293B">
        <w:tc>
          <w:tcPr>
            <w:tcW w:w="1174"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30</w:t>
            </w:r>
          </w:p>
        </w:tc>
        <w:tc>
          <w:tcPr>
            <w:tcW w:w="3453"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Spinki do grzałek</w:t>
            </w:r>
          </w:p>
        </w:tc>
        <w:tc>
          <w:tcPr>
            <w:tcW w:w="2322" w:type="dxa"/>
          </w:tcPr>
          <w:p w:rsidR="005D220C" w:rsidRPr="00D06529" w:rsidRDefault="005D220C" w:rsidP="0017293B">
            <w:pPr>
              <w:spacing w:after="0" w:line="240" w:lineRule="auto"/>
              <w:jc w:val="center"/>
              <w:rPr>
                <w:rFonts w:ascii="Times New Roman" w:hAnsi="Times New Roman"/>
              </w:rPr>
            </w:pPr>
            <w:r>
              <w:rPr>
                <w:rFonts w:ascii="Times New Roman" w:hAnsi="Times New Roman"/>
              </w:rPr>
              <w:t>S</w:t>
            </w:r>
            <w:r w:rsidRPr="00D06529">
              <w:rPr>
                <w:rFonts w:ascii="Times New Roman" w:hAnsi="Times New Roman"/>
              </w:rPr>
              <w:t>ztuk</w:t>
            </w:r>
          </w:p>
        </w:tc>
        <w:tc>
          <w:tcPr>
            <w:tcW w:w="2301" w:type="dxa"/>
          </w:tcPr>
          <w:p w:rsidR="005D220C" w:rsidRPr="00D06529" w:rsidRDefault="005D220C" w:rsidP="0017293B">
            <w:pPr>
              <w:spacing w:after="0" w:line="240" w:lineRule="auto"/>
              <w:jc w:val="center"/>
              <w:rPr>
                <w:rFonts w:ascii="Times New Roman" w:hAnsi="Times New Roman"/>
              </w:rPr>
            </w:pPr>
            <w:r w:rsidRPr="00D06529">
              <w:rPr>
                <w:rFonts w:ascii="Times New Roman" w:hAnsi="Times New Roman"/>
              </w:rPr>
              <w:t>10</w:t>
            </w:r>
          </w:p>
        </w:tc>
      </w:tr>
    </w:tbl>
    <w:p w:rsidR="005D220C" w:rsidRPr="00D06529" w:rsidRDefault="005D220C" w:rsidP="005D220C">
      <w:pPr>
        <w:spacing w:after="0" w:line="240" w:lineRule="auto"/>
        <w:jc w:val="center"/>
        <w:rPr>
          <w:rFonts w:ascii="Times New Roman" w:hAnsi="Times New Roman"/>
        </w:rPr>
      </w:pPr>
    </w:p>
    <w:p w:rsidR="005D220C" w:rsidRPr="00585D08" w:rsidRDefault="005D220C" w:rsidP="005D220C">
      <w:pPr>
        <w:spacing w:after="0" w:line="240" w:lineRule="auto"/>
        <w:rPr>
          <w:rFonts w:ascii="Times New Roman" w:eastAsia="Times New Roman" w:hAnsi="Times New Roman"/>
        </w:rPr>
      </w:pPr>
      <w:r w:rsidRPr="00585D08">
        <w:rPr>
          <w:rFonts w:ascii="Times New Roman" w:eastAsia="Times New Roman" w:hAnsi="Times New Roman"/>
        </w:rPr>
        <w:t xml:space="preserve">CZĘŚĆ X – Akcesoria do stanowiska oznaczania chloru metodą kulometryczną (do posiadanego przez Zamawiającego analizator Multi EA 4000 firmy </w:t>
      </w:r>
      <w:proofErr w:type="spellStart"/>
      <w:r w:rsidRPr="00585D08">
        <w:rPr>
          <w:rFonts w:ascii="Times New Roman" w:eastAsia="Times New Roman" w:hAnsi="Times New Roman"/>
        </w:rPr>
        <w:t>AnalytikJena</w:t>
      </w:r>
      <w:proofErr w:type="spellEnd"/>
      <w:r w:rsidRPr="00585D08">
        <w:rPr>
          <w:rFonts w:ascii="Times New Roman" w:eastAsia="Times New Roman" w:hAnsi="Times New Roman"/>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451"/>
        <w:gridCol w:w="2323"/>
        <w:gridCol w:w="2302"/>
      </w:tblGrid>
      <w:tr w:rsidR="005D220C" w:rsidRPr="005B3A31" w:rsidTr="0017293B">
        <w:trPr>
          <w:trHeight w:val="509"/>
        </w:trPr>
        <w:tc>
          <w:tcPr>
            <w:tcW w:w="1174" w:type="dxa"/>
            <w:shd w:val="clear" w:color="auto" w:fill="92D050"/>
            <w:vAlign w:val="center"/>
          </w:tcPr>
          <w:p w:rsidR="005D220C" w:rsidRPr="005B3A31" w:rsidRDefault="005D220C" w:rsidP="0017293B">
            <w:pPr>
              <w:spacing w:after="0" w:line="240" w:lineRule="auto"/>
              <w:jc w:val="center"/>
              <w:rPr>
                <w:rFonts w:ascii="Times New Roman" w:eastAsia="Times New Roman" w:hAnsi="Times New Roman"/>
                <w:b/>
              </w:rPr>
            </w:pPr>
            <w:r w:rsidRPr="005B3A31">
              <w:rPr>
                <w:rFonts w:ascii="Times New Roman" w:eastAsia="Times New Roman" w:hAnsi="Times New Roman"/>
                <w:b/>
              </w:rPr>
              <w:t>Lp.</w:t>
            </w:r>
          </w:p>
        </w:tc>
        <w:tc>
          <w:tcPr>
            <w:tcW w:w="3451" w:type="dxa"/>
            <w:shd w:val="clear" w:color="auto" w:fill="92D050"/>
            <w:vAlign w:val="center"/>
          </w:tcPr>
          <w:p w:rsidR="005D220C" w:rsidRPr="005B3A31" w:rsidRDefault="005D220C" w:rsidP="0017293B">
            <w:pPr>
              <w:spacing w:after="0" w:line="240" w:lineRule="auto"/>
              <w:jc w:val="center"/>
              <w:rPr>
                <w:rFonts w:ascii="Times New Roman" w:eastAsia="Times New Roman" w:hAnsi="Times New Roman"/>
                <w:b/>
              </w:rPr>
            </w:pPr>
            <w:r w:rsidRPr="005B3A31">
              <w:rPr>
                <w:rFonts w:ascii="Times New Roman" w:eastAsia="Times New Roman" w:hAnsi="Times New Roman"/>
                <w:b/>
              </w:rPr>
              <w:t>Opis przedmiotu zamówienia</w:t>
            </w:r>
          </w:p>
        </w:tc>
        <w:tc>
          <w:tcPr>
            <w:tcW w:w="2323" w:type="dxa"/>
            <w:shd w:val="clear" w:color="auto" w:fill="92D050"/>
            <w:vAlign w:val="center"/>
          </w:tcPr>
          <w:p w:rsidR="005D220C" w:rsidRPr="005B3A31" w:rsidRDefault="005D220C" w:rsidP="0017293B">
            <w:pPr>
              <w:spacing w:after="0" w:line="240" w:lineRule="auto"/>
              <w:jc w:val="center"/>
              <w:rPr>
                <w:rFonts w:ascii="Times New Roman" w:eastAsia="Times New Roman" w:hAnsi="Times New Roman"/>
                <w:b/>
              </w:rPr>
            </w:pPr>
            <w:r w:rsidRPr="005B3A31">
              <w:rPr>
                <w:rFonts w:ascii="Times New Roman" w:eastAsia="Times New Roman" w:hAnsi="Times New Roman"/>
                <w:b/>
              </w:rPr>
              <w:t>Jednostka</w:t>
            </w:r>
          </w:p>
        </w:tc>
        <w:tc>
          <w:tcPr>
            <w:tcW w:w="2302" w:type="dxa"/>
            <w:shd w:val="clear" w:color="auto" w:fill="92D050"/>
            <w:vAlign w:val="center"/>
          </w:tcPr>
          <w:p w:rsidR="005D220C" w:rsidRPr="005B3A31" w:rsidRDefault="005D220C" w:rsidP="0017293B">
            <w:pPr>
              <w:spacing w:after="0" w:line="240" w:lineRule="auto"/>
              <w:jc w:val="center"/>
              <w:rPr>
                <w:rFonts w:ascii="Times New Roman" w:eastAsia="Times New Roman" w:hAnsi="Times New Roman"/>
                <w:b/>
              </w:rPr>
            </w:pPr>
            <w:r w:rsidRPr="005B3A31">
              <w:rPr>
                <w:rFonts w:ascii="Times New Roman" w:eastAsia="Times New Roman" w:hAnsi="Times New Roman"/>
                <w:b/>
              </w:rPr>
              <w:t>Ilość</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Certyfikowany materiał odniesienia o wartości Cl około 0,10%</w:t>
            </w:r>
          </w:p>
        </w:tc>
        <w:tc>
          <w:tcPr>
            <w:tcW w:w="2323"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Szt.</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2</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Rura do spalań</w:t>
            </w:r>
          </w:p>
        </w:tc>
        <w:tc>
          <w:tcPr>
            <w:tcW w:w="2323"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 xml:space="preserve">Szt. </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Łódeczki kwarcowe do spalań</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 xml:space="preserve">Szt. </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30</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4</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Cela kulometryczna do wysokich stężeń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 xml:space="preserve">Szt. </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5</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Elektroda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Szt.</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2</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6</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U-rurka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 xml:space="preserve">Szt. </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2</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7</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Kwas siarkowy 98%</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l</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5</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8</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Kwas octowy 80%</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l</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20</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9</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Kwas solny 0,1 mol/l</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l</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2</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10</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Kwas azotowy 65%</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l</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5</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11</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Żelatyna </w:t>
            </w:r>
          </w:p>
        </w:tc>
        <w:tc>
          <w:tcPr>
            <w:tcW w:w="2323" w:type="dxa"/>
            <w:vAlign w:val="center"/>
          </w:tcPr>
          <w:p w:rsidR="005D220C" w:rsidRPr="005B3A31" w:rsidRDefault="005D220C" w:rsidP="00585D08">
            <w:pPr>
              <w:spacing w:after="0" w:line="240" w:lineRule="auto"/>
              <w:jc w:val="center"/>
              <w:rPr>
                <w:rFonts w:ascii="Times New Roman" w:hAnsi="Times New Roman"/>
              </w:rPr>
            </w:pPr>
            <w:r>
              <w:rPr>
                <w:rFonts w:ascii="Times New Roman" w:hAnsi="Times New Roman"/>
              </w:rPr>
              <w:t>K</w:t>
            </w:r>
            <w:r w:rsidRPr="005B3A31">
              <w:rPr>
                <w:rFonts w:ascii="Times New Roman" w:hAnsi="Times New Roman"/>
              </w:rPr>
              <w:t>g</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0,5</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12</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Pipeta automatyczna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Szt.</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2</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13</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Kolby miarowe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Szt.</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5</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14</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Adsorbent </w:t>
            </w:r>
            <w:proofErr w:type="spellStart"/>
            <w:r w:rsidRPr="005B3A31">
              <w:rPr>
                <w:rFonts w:ascii="Times New Roman" w:eastAsia="Times New Roman" w:hAnsi="Times New Roman"/>
                <w:color w:val="000000"/>
              </w:rPr>
              <w:t>multiX</w:t>
            </w:r>
            <w:proofErr w:type="spellEnd"/>
            <w:r w:rsidRPr="005B3A31">
              <w:rPr>
                <w:rFonts w:ascii="Times New Roman" w:eastAsia="Times New Roman" w:hAnsi="Times New Roman"/>
                <w:color w:val="000000"/>
              </w:rPr>
              <w:t xml:space="preserve"> 2000</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Szt.</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15</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Tymol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Op.</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16</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Błękit tymolowy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Op.</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Pr>
                <w:rFonts w:ascii="Times New Roman" w:eastAsia="Times New Roman" w:hAnsi="Times New Roman"/>
              </w:rPr>
              <w:t>17</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Alkohol metylowy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l</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w:t>
            </w:r>
          </w:p>
        </w:tc>
      </w:tr>
      <w:tr w:rsidR="005D220C" w:rsidRPr="005B3A31" w:rsidTr="0017293B">
        <w:trPr>
          <w:trHeight w:val="509"/>
        </w:trPr>
        <w:tc>
          <w:tcPr>
            <w:tcW w:w="1174"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18</w:t>
            </w:r>
          </w:p>
        </w:tc>
        <w:tc>
          <w:tcPr>
            <w:tcW w:w="3451" w:type="dxa"/>
            <w:vAlign w:val="center"/>
          </w:tcPr>
          <w:p w:rsidR="005D220C" w:rsidRPr="005B3A31" w:rsidRDefault="005D220C" w:rsidP="00585D08">
            <w:pPr>
              <w:spacing w:after="0" w:line="240" w:lineRule="auto"/>
              <w:jc w:val="center"/>
              <w:rPr>
                <w:rFonts w:ascii="Times New Roman" w:eastAsia="Times New Roman" w:hAnsi="Times New Roman"/>
                <w:color w:val="000000"/>
              </w:rPr>
            </w:pPr>
            <w:r w:rsidRPr="005B3A31">
              <w:rPr>
                <w:rFonts w:ascii="Times New Roman" w:eastAsia="Times New Roman" w:hAnsi="Times New Roman"/>
                <w:color w:val="000000"/>
              </w:rPr>
              <w:t xml:space="preserve">Pułapka halogenów </w:t>
            </w:r>
          </w:p>
        </w:tc>
        <w:tc>
          <w:tcPr>
            <w:tcW w:w="2323" w:type="dxa"/>
            <w:vAlign w:val="center"/>
          </w:tcPr>
          <w:p w:rsidR="005D220C" w:rsidRPr="005B3A31" w:rsidRDefault="005D220C" w:rsidP="00585D08">
            <w:pPr>
              <w:spacing w:after="0" w:line="240" w:lineRule="auto"/>
              <w:jc w:val="center"/>
              <w:rPr>
                <w:rFonts w:ascii="Times New Roman" w:hAnsi="Times New Roman"/>
              </w:rPr>
            </w:pPr>
            <w:r w:rsidRPr="005B3A31">
              <w:rPr>
                <w:rFonts w:ascii="Times New Roman" w:hAnsi="Times New Roman"/>
              </w:rPr>
              <w:t>Szt.</w:t>
            </w:r>
          </w:p>
        </w:tc>
        <w:tc>
          <w:tcPr>
            <w:tcW w:w="2302" w:type="dxa"/>
            <w:vAlign w:val="center"/>
          </w:tcPr>
          <w:p w:rsidR="005D220C" w:rsidRPr="005B3A31" w:rsidRDefault="005D220C" w:rsidP="00585D08">
            <w:pPr>
              <w:spacing w:after="0" w:line="240" w:lineRule="auto"/>
              <w:jc w:val="center"/>
              <w:rPr>
                <w:rFonts w:ascii="Times New Roman" w:eastAsia="Times New Roman" w:hAnsi="Times New Roman"/>
              </w:rPr>
            </w:pPr>
            <w:r w:rsidRPr="005B3A31">
              <w:rPr>
                <w:rFonts w:ascii="Times New Roman" w:eastAsia="Times New Roman" w:hAnsi="Times New Roman"/>
              </w:rPr>
              <w:t>3</w:t>
            </w:r>
          </w:p>
        </w:tc>
      </w:tr>
    </w:tbl>
    <w:p w:rsidR="005D220C" w:rsidRPr="005B3A31" w:rsidRDefault="005D220C" w:rsidP="00585D08">
      <w:pPr>
        <w:pStyle w:val="Tekstpodstawowy"/>
        <w:widowControl w:val="0"/>
        <w:rPr>
          <w:sz w:val="22"/>
          <w:szCs w:val="22"/>
        </w:rPr>
      </w:pPr>
    </w:p>
    <w:p w:rsidR="005D220C" w:rsidRDefault="005D220C" w:rsidP="005D220C">
      <w:pPr>
        <w:pStyle w:val="Tekstpodstawowy"/>
        <w:widowControl w:val="0"/>
        <w:rPr>
          <w:sz w:val="22"/>
          <w:szCs w:val="22"/>
        </w:rPr>
      </w:pPr>
    </w:p>
    <w:p w:rsidR="009330AA" w:rsidRDefault="009330AA" w:rsidP="005D220C">
      <w:pPr>
        <w:pStyle w:val="Tekstpodstawowy"/>
        <w:widowControl w:val="0"/>
        <w:rPr>
          <w:sz w:val="22"/>
          <w:szCs w:val="22"/>
        </w:rPr>
      </w:pPr>
    </w:p>
    <w:p w:rsidR="009330AA" w:rsidRDefault="009330AA" w:rsidP="005D220C">
      <w:pPr>
        <w:pStyle w:val="Tekstpodstawowy"/>
        <w:widowControl w:val="0"/>
        <w:rPr>
          <w:sz w:val="22"/>
          <w:szCs w:val="22"/>
        </w:rPr>
      </w:pPr>
    </w:p>
    <w:p w:rsidR="005E3A5F" w:rsidRPr="003014D9" w:rsidRDefault="005E3A5F"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 xml:space="preserve">DLA </w:t>
      </w:r>
      <w:r w:rsidR="007B235C">
        <w:rPr>
          <w:rFonts w:ascii="Times New Roman" w:hAnsi="Times New Roman" w:cs="Times New Roman"/>
          <w:b/>
        </w:rPr>
        <w:t xml:space="preserve">WSZYTSKICH CZĘŚCI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PL/000023461/4</w:t>
      </w:r>
      <w:r w:rsidR="006761CB" w:rsidRPr="003014D9">
        <w:rPr>
          <w:rFonts w:ascii="Times New Roman" w:eastAsia="Times New Roman" w:hAnsi="Times New Roman" w:cs="Times New Roman"/>
          <w:b/>
          <w:lang w:eastAsia="pl-PL"/>
        </w:rPr>
        <w:t>6</w:t>
      </w:r>
      <w:r w:rsidR="00D05C2C">
        <w:rPr>
          <w:rFonts w:ascii="Times New Roman" w:eastAsia="Times New Roman" w:hAnsi="Times New Roman" w:cs="Times New Roman"/>
          <w:b/>
          <w:lang w:eastAsia="pl-PL"/>
        </w:rPr>
        <w:t>30</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/16</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EE0584">
        <w:rPr>
          <w:rFonts w:ascii="Times New Roman" w:hAnsi="Times New Roman" w:cs="Times New Roman"/>
          <w:b/>
        </w:rPr>
        <w:t>materiałów laboratoryjnych</w:t>
      </w:r>
      <w:r w:rsidR="008D358C" w:rsidRPr="003014D9">
        <w:rPr>
          <w:rFonts w:ascii="Times New Roman" w:hAnsi="Times New Roman" w:cs="Times New Roman"/>
          <w:b/>
        </w:rPr>
        <w:t>,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2015r., poz. 2164 z późn. zm.</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8760F">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 xml:space="preserve">Cena obejmuje koszty dostawy na warunkach DDP </w:t>
      </w:r>
      <w:proofErr w:type="spellStart"/>
      <w:r w:rsidR="0010438D" w:rsidRPr="003014D9">
        <w:rPr>
          <w:rFonts w:ascii="Times New Roman" w:hAnsi="Times New Roman" w:cs="Times New Roman"/>
        </w:rPr>
        <w:t>Incoterms</w:t>
      </w:r>
      <w:proofErr w:type="spellEnd"/>
      <w:r w:rsidR="0010438D" w:rsidRPr="003014D9">
        <w:rPr>
          <w:rFonts w:ascii="Times New Roman" w:hAnsi="Times New Roman" w:cs="Times New Roman"/>
        </w:rPr>
        <w:t xml:space="preserve">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716281">
        <w:rPr>
          <w:rFonts w:ascii="Times New Roman" w:hAnsi="Times New Roman" w:cs="Times New Roman"/>
        </w:rPr>
        <w:t xml:space="preserve">Budynek CCTW, Zakład SW.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2E4727" w:rsidRDefault="002E4727" w:rsidP="002E4727">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2E4727" w:rsidRPr="0010438D" w:rsidRDefault="002E4727" w:rsidP="002E4727">
      <w:pPr>
        <w:spacing w:after="0" w:line="240" w:lineRule="auto"/>
        <w:ind w:left="360"/>
        <w:jc w:val="both"/>
        <w:rPr>
          <w:rFonts w:ascii="Times New Roman" w:hAnsi="Times New Roman" w:cs="Times New Roman"/>
        </w:rPr>
      </w:pPr>
    </w:p>
    <w:p w:rsidR="002E4727" w:rsidRDefault="002E4727" w:rsidP="002E4727">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 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360" w:firstLine="285"/>
        <w:rPr>
          <w:rFonts w:ascii="Times New Roman" w:eastAsia="Times New Roman" w:hAnsi="Times New Roman" w:cs="Times New Roman"/>
          <w:color w:val="000000"/>
          <w:lang w:eastAsia="pl-PL"/>
        </w:rPr>
      </w:pPr>
    </w:p>
    <w:p w:rsidR="002E4727" w:rsidRPr="0010438D" w:rsidRDefault="002E4727" w:rsidP="002E4727">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sidR="00B31753">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1C73EF">
        <w:rPr>
          <w:rFonts w:ascii="Times New Roman" w:eastAsia="Times New Roman" w:hAnsi="Times New Roman" w:cs="Times New Roman"/>
          <w:b/>
          <w:bCs/>
          <w:color w:val="000000"/>
          <w:lang w:eastAsia="pl-PL"/>
        </w:rPr>
        <w:t xml:space="preserve">30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Pr="00125D5D" w:rsidRDefault="002E4727" w:rsidP="002E4727">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2E4727" w:rsidRPr="00125D5D" w:rsidRDefault="002E4727" w:rsidP="002E4727">
      <w:pPr>
        <w:spacing w:after="0" w:line="240" w:lineRule="auto"/>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E4727" w:rsidRPr="00125D5D" w:rsidRDefault="002E4727" w:rsidP="002E4727">
      <w:pPr>
        <w:spacing w:after="0" w:line="240" w:lineRule="auto"/>
        <w:ind w:left="720"/>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E4727"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F2487" w:rsidRDefault="002F248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F2487" w:rsidRPr="0010438D" w:rsidRDefault="002F248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lastRenderedPageBreak/>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2E472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Pr="0010438D">
        <w:rPr>
          <w:b/>
          <w:bCs/>
          <w:sz w:val="22"/>
          <w:szCs w:val="22"/>
        </w:rPr>
        <w:t xml:space="preserve"> okres 12 miesięcy </w:t>
      </w:r>
      <w:r w:rsidRPr="0010438D">
        <w:rPr>
          <w:sz w:val="22"/>
          <w:szCs w:val="22"/>
        </w:rPr>
        <w:t xml:space="preserve"> od daty zawarcia umowy, chyba, że wcześniej zostanie wyczerpana ilość „ przedmiotu </w:t>
      </w:r>
      <w:r>
        <w:rPr>
          <w:sz w:val="22"/>
          <w:szCs w:val="22"/>
        </w:rPr>
        <w:t>zamówienia</w:t>
      </w:r>
      <w:r w:rsidRPr="0010438D">
        <w:rPr>
          <w:sz w:val="22"/>
          <w:szCs w:val="22"/>
        </w:rPr>
        <w:t>”  określona w formularzu techniczno-</w:t>
      </w:r>
      <w:r>
        <w:rPr>
          <w:sz w:val="22"/>
          <w:szCs w:val="22"/>
        </w:rPr>
        <w:t>cenowym</w:t>
      </w:r>
      <w:r w:rsidRPr="0010438D">
        <w:rPr>
          <w:sz w:val="22"/>
          <w:szCs w:val="22"/>
        </w:rPr>
        <w:t xml:space="preserve">, stanowiącym załącznik nr 3 do SIWZ. </w:t>
      </w:r>
    </w:p>
    <w:p w:rsidR="002E4727" w:rsidRDefault="002E4727" w:rsidP="002E4727">
      <w:pPr>
        <w:pStyle w:val="Akapitzlist"/>
        <w:ind w:left="0"/>
        <w:jc w:val="both"/>
        <w:rPr>
          <w:sz w:val="22"/>
          <w:szCs w:val="22"/>
        </w:rPr>
      </w:pPr>
    </w:p>
    <w:p w:rsidR="002E4727" w:rsidRDefault="002E4727" w:rsidP="002E4727">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Zamówienia będą realizowane przez Wykonawcę</w:t>
      </w:r>
      <w:r>
        <w:rPr>
          <w:rFonts w:ascii="Times New Roman" w:hAnsi="Times New Roman" w:cs="Times New Roman"/>
        </w:rPr>
        <w:t xml:space="preserve"> </w:t>
      </w:r>
      <w:r w:rsidRPr="008A3E69">
        <w:rPr>
          <w:rFonts w:ascii="Times New Roman" w:hAnsi="Times New Roman" w:cs="Times New Roman"/>
          <w:b/>
        </w:rPr>
        <w:t xml:space="preserve"> </w:t>
      </w:r>
      <w:r w:rsidRPr="00C97F5F">
        <w:rPr>
          <w:rFonts w:ascii="Times New Roman" w:hAnsi="Times New Roman" w:cs="Times New Roman"/>
          <w:b/>
        </w:rPr>
        <w:t xml:space="preserve">do ……. </w:t>
      </w:r>
      <w:r w:rsidR="002F2487">
        <w:rPr>
          <w:rFonts w:ascii="Times New Roman" w:hAnsi="Times New Roman" w:cs="Times New Roman"/>
          <w:b/>
        </w:rPr>
        <w:t>tygodni</w:t>
      </w:r>
      <w:r w:rsidRPr="00C97F5F">
        <w:rPr>
          <w:rFonts w:ascii="Times New Roman" w:hAnsi="Times New Roman" w:cs="Times New Roman"/>
        </w:rPr>
        <w:t xml:space="preserve"> na podstawie dyspozycji otrzymanej od Zamawiającego </w:t>
      </w:r>
      <w:r w:rsidRPr="008A3E69">
        <w:rPr>
          <w:rFonts w:ascii="Times New Roman" w:hAnsi="Times New Roman" w:cs="Times New Roman"/>
        </w:rPr>
        <w:t>faksem lub po</w:t>
      </w:r>
      <w:r>
        <w:rPr>
          <w:rFonts w:ascii="Times New Roman" w:hAnsi="Times New Roman" w:cs="Times New Roman"/>
        </w:rPr>
        <w:t xml:space="preserve">cztą elektroniczną na warunkach </w:t>
      </w:r>
      <w:r w:rsidRPr="008A3E69">
        <w:rPr>
          <w:rFonts w:ascii="Times New Roman" w:hAnsi="Times New Roman" w:cs="Times New Roman"/>
        </w:rPr>
        <w:t xml:space="preserve">DDP </w:t>
      </w:r>
      <w:proofErr w:type="spellStart"/>
      <w:r w:rsidRPr="008A3E69">
        <w:rPr>
          <w:rFonts w:ascii="Times New Roman" w:hAnsi="Times New Roman" w:cs="Times New Roman"/>
        </w:rPr>
        <w:t>Incoterms</w:t>
      </w:r>
      <w:proofErr w:type="spellEnd"/>
      <w:r w:rsidRPr="008A3E69">
        <w:rPr>
          <w:rFonts w:ascii="Times New Roman" w:hAnsi="Times New Roman" w:cs="Times New Roman"/>
        </w:rPr>
        <w:t xml:space="preserve"> 2010  do oznaczonego miejsca wykonania tj. Główny Instytut Górnictwa, Plac Gwarków 1, 40-166 Katowice, </w:t>
      </w:r>
      <w:r w:rsidR="00437658">
        <w:rPr>
          <w:rFonts w:ascii="Times New Roman" w:hAnsi="Times New Roman" w:cs="Times New Roman"/>
        </w:rPr>
        <w:t>Budynek CCTW, Zakład SW</w:t>
      </w:r>
      <w:r>
        <w:rPr>
          <w:rFonts w:ascii="Times New Roman" w:hAnsi="Times New Roman" w:cs="Times New Roman"/>
        </w:rPr>
        <w:t>, od poniedziałku do piątku</w:t>
      </w:r>
      <w:r w:rsidRPr="008A3E69">
        <w:rPr>
          <w:rFonts w:ascii="Times New Roman" w:hAnsi="Times New Roman" w:cs="Times New Roman"/>
        </w:rPr>
        <w:t xml:space="preserve"> w godzinach od 8:00 do 14:00. Wykonawca zobowiązany jest do potwierdzenia każdego zamówienia cząstkowego faksem lub pocztą elektroniczną. </w:t>
      </w:r>
    </w:p>
    <w:p w:rsidR="002E4727" w:rsidRDefault="002E4727" w:rsidP="002E4727">
      <w:pPr>
        <w:pStyle w:val="Akapitzlist"/>
        <w:ind w:left="0"/>
        <w:jc w:val="both"/>
        <w:rPr>
          <w:sz w:val="22"/>
          <w:szCs w:val="22"/>
        </w:rPr>
      </w:pPr>
    </w:p>
    <w:p w:rsidR="002E4727" w:rsidRPr="0010438D" w:rsidRDefault="002E4727" w:rsidP="002E4727">
      <w:pPr>
        <w:pStyle w:val="Akapitzlist"/>
        <w:ind w:left="0"/>
        <w:jc w:val="both"/>
        <w:rPr>
          <w:sz w:val="22"/>
          <w:szCs w:val="22"/>
        </w:rPr>
      </w:pPr>
      <w:r w:rsidRPr="0036662E">
        <w:rPr>
          <w:b/>
          <w:sz w:val="22"/>
          <w:szCs w:val="22"/>
        </w:rPr>
        <w:t>3</w:t>
      </w:r>
      <w:r>
        <w:rPr>
          <w:sz w:val="22"/>
          <w:szCs w:val="22"/>
        </w:rPr>
        <w:t xml:space="preserve">. </w:t>
      </w:r>
      <w:r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Pr>
          <w:sz w:val="22"/>
          <w:szCs w:val="22"/>
        </w:rPr>
        <w:br/>
      </w:r>
      <w:r w:rsidRPr="0010438D">
        <w:rPr>
          <w:sz w:val="22"/>
          <w:szCs w:val="22"/>
        </w:rPr>
        <w:t xml:space="preserve">z roszczeniami w stosunku do Zamawiającego.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435304">
      <w:pPr>
        <w:pStyle w:val="Zwykytekst"/>
        <w:numPr>
          <w:ilvl w:val="0"/>
          <w:numId w:val="12"/>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2E4727" w:rsidRPr="0010438D" w:rsidRDefault="002E4727" w:rsidP="002E4727">
      <w:pPr>
        <w:pStyle w:val="Zwykytekst"/>
        <w:ind w:left="284"/>
        <w:jc w:val="both"/>
        <w:rPr>
          <w:rFonts w:ascii="Times New Roman" w:hAnsi="Times New Roman" w:cs="Times New Roman"/>
          <w:sz w:val="22"/>
          <w:szCs w:val="22"/>
        </w:rPr>
      </w:pPr>
    </w:p>
    <w:p w:rsidR="000315BA" w:rsidRDefault="002E4727" w:rsidP="000315BA">
      <w:pPr>
        <w:numPr>
          <w:ilvl w:val="0"/>
          <w:numId w:val="12"/>
        </w:numPr>
        <w:spacing w:after="0" w:line="240" w:lineRule="auto"/>
        <w:ind w:left="360"/>
        <w:jc w:val="both"/>
        <w:rPr>
          <w:rFonts w:ascii="Times New Roman" w:hAnsi="Times New Roman" w:cs="Times New Roman"/>
        </w:rPr>
      </w:pPr>
      <w:r w:rsidRPr="0010438D">
        <w:rPr>
          <w:rFonts w:ascii="Times New Roman" w:hAnsi="Times New Roman" w:cs="Times New Roman"/>
          <w:b/>
        </w:rPr>
        <w:t>WYKONAWCA</w:t>
      </w:r>
      <w:r w:rsidRPr="0010438D">
        <w:rPr>
          <w:rFonts w:ascii="Times New Roman" w:hAnsi="Times New Roman" w:cs="Times New Roman"/>
        </w:rPr>
        <w:t xml:space="preserve"> zapewni gwarancję </w:t>
      </w:r>
      <w:r w:rsidR="000315BA" w:rsidRPr="00C643CB">
        <w:rPr>
          <w:rFonts w:ascii="Times New Roman" w:hAnsi="Times New Roman" w:cs="Times New Roman"/>
        </w:rPr>
        <w:t>i rękojmię zgodnie z gwarancją producenta</w:t>
      </w:r>
      <w:r w:rsidR="000315BA">
        <w:rPr>
          <w:rFonts w:ascii="Times New Roman" w:hAnsi="Times New Roman" w:cs="Times New Roman"/>
        </w:rPr>
        <w:t xml:space="preserve">. </w:t>
      </w:r>
    </w:p>
    <w:p w:rsidR="000315BA" w:rsidRDefault="000315BA" w:rsidP="000315BA">
      <w:pPr>
        <w:pStyle w:val="Akapitzlist"/>
      </w:pPr>
    </w:p>
    <w:p w:rsidR="000315BA" w:rsidRDefault="000315BA" w:rsidP="000315BA">
      <w:pPr>
        <w:numPr>
          <w:ilvl w:val="0"/>
          <w:numId w:val="12"/>
        </w:numPr>
        <w:spacing w:after="0" w:line="240" w:lineRule="auto"/>
        <w:ind w:left="360"/>
        <w:jc w:val="both"/>
        <w:rPr>
          <w:rFonts w:ascii="Times New Roman" w:hAnsi="Times New Roman" w:cs="Times New Roman"/>
        </w:rPr>
      </w:pPr>
      <w:r w:rsidRPr="00C643CB">
        <w:rPr>
          <w:rFonts w:ascii="Times New Roman" w:hAnsi="Times New Roman" w:cs="Times New Roman"/>
        </w:rPr>
        <w:t>Gwarancja  na  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sidRPr="00C643CB">
        <w:rPr>
          <w:rFonts w:ascii="Times New Roman" w:hAnsi="Times New Roman" w:cs="Times New Roman"/>
        </w:rPr>
        <w:t xml:space="preserve"> </w:t>
      </w:r>
      <w:r w:rsidR="005F1E87">
        <w:rPr>
          <w:rFonts w:ascii="Times New Roman" w:hAnsi="Times New Roman" w:cs="Times New Roman"/>
        </w:rPr>
        <w:t>.</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 do 5 dni roboczych</w:t>
      </w:r>
      <w:r w:rsidRPr="00C643CB">
        <w:rPr>
          <w:rFonts w:ascii="Times New Roman" w:hAnsi="Times New Roman" w:cs="Times New Roman"/>
        </w:rPr>
        <w:t xml:space="preserve"> od daty zgłoszenia reklamacji. </w:t>
      </w:r>
    </w:p>
    <w:p w:rsidR="00435304" w:rsidRDefault="00435304" w:rsidP="00435304">
      <w:pPr>
        <w:pStyle w:val="Akapitzlist"/>
      </w:pPr>
    </w:p>
    <w:p w:rsidR="00435304" w:rsidRPr="00500FCE" w:rsidRDefault="00500FCE" w:rsidP="00500FCE">
      <w:pPr>
        <w:numPr>
          <w:ilvl w:val="0"/>
          <w:numId w:val="12"/>
        </w:numPr>
        <w:spacing w:after="0" w:line="240" w:lineRule="auto"/>
        <w:ind w:left="360"/>
        <w:jc w:val="both"/>
        <w:rPr>
          <w:rFonts w:ascii="Times New Roman" w:hAnsi="Times New Roman" w:cs="Times New Roman"/>
        </w:rPr>
      </w:pPr>
      <w:r w:rsidRPr="00382344">
        <w:rPr>
          <w:rFonts w:ascii="Times New Roman" w:hAnsi="Times New Roman" w:cs="Times New Roman"/>
        </w:rPr>
        <w:t xml:space="preserve">Data ważności dostarczonego odczynnika </w:t>
      </w:r>
      <w:r>
        <w:rPr>
          <w:rFonts w:ascii="Times New Roman" w:hAnsi="Times New Roman" w:cs="Times New Roman"/>
        </w:rPr>
        <w:t>musi</w:t>
      </w:r>
      <w:r w:rsidRPr="00382344">
        <w:rPr>
          <w:rFonts w:ascii="Times New Roman" w:hAnsi="Times New Roman" w:cs="Times New Roman"/>
        </w:rPr>
        <w:t xml:space="preserve"> wynosić </w:t>
      </w:r>
      <w:r w:rsidRPr="00382344">
        <w:rPr>
          <w:rFonts w:ascii="Times New Roman" w:hAnsi="Times New Roman" w:cs="Times New Roman"/>
          <w:b/>
          <w:color w:val="002060"/>
        </w:rPr>
        <w:t>minimum</w:t>
      </w:r>
      <w:r w:rsidRPr="00382344">
        <w:rPr>
          <w:rFonts w:ascii="Times New Roman" w:hAnsi="Times New Roman" w:cs="Times New Roman"/>
          <w:b/>
        </w:rPr>
        <w:t xml:space="preserve"> </w:t>
      </w:r>
      <w:r w:rsidRPr="00382344">
        <w:rPr>
          <w:rFonts w:ascii="Times New Roman" w:hAnsi="Times New Roman" w:cs="Times New Roman"/>
          <w:b/>
          <w:color w:val="002060"/>
        </w:rPr>
        <w:t>12 miesięcy</w:t>
      </w:r>
      <w:r w:rsidRPr="00382344">
        <w:rPr>
          <w:rFonts w:ascii="Times New Roman" w:hAnsi="Times New Roman" w:cs="Times New Roman"/>
        </w:rPr>
        <w:t xml:space="preserve"> od daty dostawy, chyba że termin przydatności określony przez producenta jest krótszy ze w</w:t>
      </w:r>
      <w:r>
        <w:rPr>
          <w:rFonts w:ascii="Times New Roman" w:hAnsi="Times New Roman" w:cs="Times New Roman"/>
        </w:rPr>
        <w:t xml:space="preserve">zględu na specyfikację produktu </w:t>
      </w:r>
      <w:r w:rsidRPr="001E7BC7">
        <w:rPr>
          <w:rFonts w:ascii="Times New Roman" w:hAnsi="Times New Roman" w:cs="Times New Roman"/>
          <w:sz w:val="20"/>
        </w:rPr>
        <w:t>(dotyczy tylko części, gdzie występują odczynniki)</w:t>
      </w:r>
      <w:r>
        <w:rPr>
          <w:rFonts w:ascii="Times New Roman" w:hAnsi="Times New Roman" w:cs="Times New Roman"/>
          <w:sz w:val="20"/>
        </w:rPr>
        <w:t xml:space="preserve">. </w:t>
      </w:r>
    </w:p>
    <w:p w:rsidR="002E4727" w:rsidRPr="0010438D" w:rsidRDefault="002E4727" w:rsidP="002E4727">
      <w:pPr>
        <w:tabs>
          <w:tab w:val="num" w:pos="720"/>
        </w:tabs>
        <w:spacing w:after="0" w:line="240" w:lineRule="auto"/>
        <w:jc w:val="both"/>
        <w:rPr>
          <w:rFonts w:ascii="Times New Roman" w:hAnsi="Times New Roman" w:cs="Times New Roman"/>
        </w:rPr>
      </w:pPr>
    </w:p>
    <w:p w:rsidR="002E4727" w:rsidRDefault="002E4727" w:rsidP="002E4727">
      <w:pPr>
        <w:spacing w:after="0" w:line="240" w:lineRule="auto"/>
        <w:jc w:val="both"/>
        <w:rPr>
          <w:rFonts w:ascii="Times New Roman" w:hAnsi="Times New Roman" w:cs="Times New Roman"/>
          <w:i/>
          <w:iCs/>
        </w:rPr>
      </w:pPr>
      <w:r>
        <w:rPr>
          <w:rFonts w:ascii="Times New Roman" w:hAnsi="Times New Roman" w:cs="Times New Roman"/>
          <w:b/>
          <w:bCs/>
        </w:rPr>
        <w:lastRenderedPageBreak/>
        <w:t xml:space="preserve">5.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o wadzie najpóźniej w okresie 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DF2E50"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materiału/odczynnika</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2E4727">
      <w:pPr>
        <w:spacing w:after="0" w:line="240" w:lineRule="auto"/>
        <w:ind w:left="60"/>
        <w:jc w:val="both"/>
        <w:rPr>
          <w:rFonts w:ascii="Times New Roman" w:eastAsia="Times New Roman" w:hAnsi="Times New Roman" w:cs="Times New Roman"/>
          <w:color w:val="000000"/>
          <w:lang w:eastAsia="pl-PL"/>
        </w:rPr>
      </w:pPr>
    </w:p>
    <w:p w:rsidR="002E4727" w:rsidRDefault="002E4727" w:rsidP="002E4727">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2E4727" w:rsidRPr="00E74CD9" w:rsidRDefault="002E4727" w:rsidP="002E4727">
      <w:pPr>
        <w:spacing w:after="0" w:line="240" w:lineRule="auto"/>
        <w:ind w:left="284"/>
        <w:jc w:val="both"/>
        <w:rPr>
          <w:rFonts w:ascii="Times New Roman" w:hAnsi="Times New Roman" w:cs="Times New Roman"/>
          <w:szCs w:val="20"/>
          <w:lang w:eastAsia="pl-PL"/>
        </w:rPr>
      </w:pPr>
    </w:p>
    <w:p w:rsidR="002E4727" w:rsidRPr="00E74CD9" w:rsidRDefault="002E4727" w:rsidP="002E4727">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120" w:line="48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2E4727">
      <w:pPr>
        <w:numPr>
          <w:ilvl w:val="0"/>
          <w:numId w:val="10"/>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 xml:space="preserve">W przypadku opóźnienia w wykonaniu dostawy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 4, ust. 2</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sidR="005004DA">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sidR="003A5C8D">
        <w:rPr>
          <w:rFonts w:ascii="Times New Roman" w:hAnsi="Times New Roman" w:cs="Times New Roman"/>
        </w:rPr>
        <w:t xml:space="preserve"> 5</w:t>
      </w:r>
      <w:r w:rsidR="00D96C7E">
        <w:rPr>
          <w:rFonts w:ascii="Times New Roman" w:hAnsi="Times New Roman" w:cs="Times New Roman"/>
        </w:rPr>
        <w:t xml:space="preserve"> </w:t>
      </w:r>
      <w:r w:rsidR="003A5C8D">
        <w:rPr>
          <w:rFonts w:ascii="Times New Roman" w:hAnsi="Times New Roman" w:cs="Times New Roman"/>
        </w:rPr>
        <w:t xml:space="preserve">ust. </w:t>
      </w:r>
      <w:r w:rsidRPr="0010438D">
        <w:rPr>
          <w:rFonts w:ascii="Times New Roman" w:hAnsi="Times New Roman" w:cs="Times New Roman"/>
        </w:rPr>
        <w:t xml:space="preserve">3. </w:t>
      </w:r>
    </w:p>
    <w:p w:rsidR="002E4727" w:rsidRPr="008F5587" w:rsidRDefault="002E4727" w:rsidP="002E4727">
      <w:pPr>
        <w:spacing w:after="0" w:line="240" w:lineRule="auto"/>
        <w:jc w:val="both"/>
        <w:rPr>
          <w:rFonts w:ascii="Times New Roman" w:hAnsi="Times New Roman" w:cs="Times New Roman"/>
        </w:rPr>
      </w:pPr>
    </w:p>
    <w:p w:rsidR="002E4727" w:rsidRPr="008F5587" w:rsidRDefault="002E4727" w:rsidP="002E4727">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2E4727" w:rsidRPr="0010438D" w:rsidRDefault="002E4727" w:rsidP="002E4727">
      <w:pPr>
        <w:spacing w:after="0" w:line="240" w:lineRule="auto"/>
        <w:jc w:val="both"/>
        <w:rPr>
          <w:rFonts w:ascii="Times New Roman" w:hAnsi="Times New Roman" w:cs="Times New Roman"/>
          <w:color w:val="FF0000"/>
        </w:rPr>
      </w:pPr>
    </w:p>
    <w:p w:rsidR="002E4727" w:rsidRDefault="00653E03" w:rsidP="002E4727">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002E4727" w:rsidRPr="00E9267C">
        <w:rPr>
          <w:rFonts w:ascii="Times New Roman" w:eastAsia="Times New Roman" w:hAnsi="Times New Roman" w:cs="Times New Roman"/>
          <w:b/>
          <w:color w:val="000000"/>
          <w:lang w:eastAsia="pl-PL"/>
        </w:rPr>
        <w:t>.</w:t>
      </w:r>
      <w:r w:rsidR="002E4727">
        <w:rPr>
          <w:rFonts w:ascii="Times New Roman" w:eastAsia="Times New Roman" w:hAnsi="Times New Roman" w:cs="Times New Roman"/>
          <w:color w:val="000000"/>
          <w:lang w:eastAsia="pl-PL"/>
        </w:rPr>
        <w:t xml:space="preserve"> </w:t>
      </w:r>
      <w:r w:rsidR="002E4727" w:rsidRPr="0010438D">
        <w:rPr>
          <w:rFonts w:ascii="Times New Roman" w:eastAsia="Times New Roman" w:hAnsi="Times New Roman" w:cs="Times New Roman"/>
          <w:color w:val="000000"/>
          <w:lang w:eastAsia="pl-PL"/>
        </w:rPr>
        <w:t xml:space="preserve">W przypadku odstąpienia od umowy przez </w:t>
      </w:r>
      <w:r w:rsidR="002E4727" w:rsidRPr="0010438D">
        <w:rPr>
          <w:rFonts w:ascii="Times New Roman" w:eastAsia="Times New Roman" w:hAnsi="Times New Roman" w:cs="Times New Roman"/>
          <w:b/>
          <w:color w:val="000000"/>
          <w:lang w:eastAsia="pl-PL"/>
        </w:rPr>
        <w:t>ZAMAWIAJĄCEGO</w:t>
      </w:r>
      <w:r w:rsidR="002E4727" w:rsidRPr="0010438D">
        <w:rPr>
          <w:rFonts w:ascii="Times New Roman" w:eastAsia="Times New Roman" w:hAnsi="Times New Roman" w:cs="Times New Roman"/>
          <w:color w:val="000000"/>
          <w:lang w:eastAsia="pl-PL"/>
        </w:rPr>
        <w:t xml:space="preserve"> z przyczyn, za które odpowiada </w:t>
      </w:r>
      <w:r w:rsidR="002E4727" w:rsidRPr="0010438D">
        <w:rPr>
          <w:rFonts w:ascii="Times New Roman" w:eastAsia="Times New Roman" w:hAnsi="Times New Roman" w:cs="Times New Roman"/>
          <w:b/>
          <w:color w:val="000000"/>
          <w:lang w:eastAsia="pl-PL"/>
        </w:rPr>
        <w:t>WYKONAWCA, WYKONAWCA</w:t>
      </w:r>
      <w:r w:rsidR="002E4727" w:rsidRPr="0010438D">
        <w:rPr>
          <w:rFonts w:ascii="Times New Roman" w:eastAsia="Times New Roman" w:hAnsi="Times New Roman" w:cs="Times New Roman"/>
          <w:color w:val="000000"/>
          <w:lang w:eastAsia="pl-PL"/>
        </w:rPr>
        <w:t xml:space="preserve"> zapłaci kary umowne w wysokości 20% wartości umowy brutto.</w:t>
      </w:r>
    </w:p>
    <w:p w:rsidR="002E4727" w:rsidRPr="0010438D" w:rsidRDefault="002E4727" w:rsidP="002E4727">
      <w:pPr>
        <w:tabs>
          <w:tab w:val="num" w:pos="2487"/>
        </w:tabs>
        <w:spacing w:after="0" w:line="240" w:lineRule="auto"/>
        <w:jc w:val="both"/>
        <w:rPr>
          <w:rFonts w:ascii="Times New Roman" w:eastAsia="Times New Roman" w:hAnsi="Times New Roman" w:cs="Times New Roman"/>
          <w:color w:val="000000"/>
          <w:lang w:eastAsia="pl-PL"/>
        </w:rPr>
      </w:pPr>
    </w:p>
    <w:p w:rsidR="002E4727" w:rsidRPr="0010438D" w:rsidRDefault="00653E03" w:rsidP="002E4727">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5</w:t>
      </w:r>
      <w:r w:rsidR="002E4727" w:rsidRPr="00E9267C">
        <w:rPr>
          <w:rFonts w:ascii="Times New Roman" w:eastAsia="Times New Roman" w:hAnsi="Times New Roman" w:cs="Times New Roman"/>
          <w:b/>
          <w:color w:val="000000"/>
          <w:lang w:eastAsia="pl-PL"/>
        </w:rPr>
        <w:t>.</w:t>
      </w:r>
      <w:r w:rsidR="002E4727">
        <w:rPr>
          <w:rFonts w:ascii="Times New Roman" w:eastAsia="Times New Roman" w:hAnsi="Times New Roman" w:cs="Times New Roman"/>
          <w:color w:val="000000"/>
          <w:lang w:eastAsia="pl-PL"/>
        </w:rPr>
        <w:t xml:space="preserve"> </w:t>
      </w:r>
      <w:r w:rsidR="002E4727" w:rsidRPr="0010438D">
        <w:rPr>
          <w:rFonts w:ascii="Times New Roman" w:eastAsia="Times New Roman" w:hAnsi="Times New Roman" w:cs="Times New Roman"/>
          <w:color w:val="000000"/>
          <w:lang w:eastAsia="pl-PL"/>
        </w:rPr>
        <w:t xml:space="preserve">W przypadku wystąpienia szkody przewyższającej wartość kary umownej </w:t>
      </w:r>
      <w:r w:rsidR="002E4727" w:rsidRPr="0010438D">
        <w:rPr>
          <w:rFonts w:ascii="Times New Roman" w:eastAsia="Times New Roman" w:hAnsi="Times New Roman" w:cs="Times New Roman"/>
          <w:b/>
          <w:color w:val="000000"/>
          <w:lang w:eastAsia="pl-PL"/>
        </w:rPr>
        <w:t>WYKONAWCA</w:t>
      </w:r>
      <w:r w:rsidR="002E4727" w:rsidRPr="0010438D">
        <w:rPr>
          <w:rFonts w:ascii="Times New Roman" w:eastAsia="Times New Roman" w:hAnsi="Times New Roman" w:cs="Times New Roman"/>
          <w:color w:val="000000"/>
          <w:lang w:eastAsia="pl-PL"/>
        </w:rPr>
        <w:t xml:space="preserve"> zapłaci </w:t>
      </w:r>
      <w:r w:rsidR="002E4727" w:rsidRPr="0010438D">
        <w:rPr>
          <w:rFonts w:ascii="Times New Roman" w:eastAsia="Times New Roman" w:hAnsi="Times New Roman" w:cs="Times New Roman"/>
          <w:b/>
          <w:color w:val="000000"/>
          <w:lang w:eastAsia="pl-PL"/>
        </w:rPr>
        <w:t>ZAMAWIAJĄCEMU</w:t>
      </w:r>
      <w:r w:rsidR="002E4727" w:rsidRPr="0010438D">
        <w:rPr>
          <w:rFonts w:ascii="Times New Roman" w:eastAsia="Times New Roman" w:hAnsi="Times New Roman" w:cs="Times New Roman"/>
          <w:color w:val="000000"/>
          <w:lang w:eastAsia="pl-PL"/>
        </w:rPr>
        <w:t xml:space="preserve"> odszkodowanie uzupełniające do wysokości poniesionej szkody.</w:t>
      </w:r>
    </w:p>
    <w:p w:rsidR="002E4727"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1. W razie opóźnienia w wykonaniu umowy z przyczyn zależnych od Wykonawcy, Zamawiający może:</w:t>
      </w: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E4727" w:rsidRPr="00AA5DEF" w:rsidRDefault="002E4727" w:rsidP="002E4727">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 xml:space="preserve">b) wyznaczyć dodatkowy termin wykonania umowy, żądając kary umownej za opóźnienie </w:t>
      </w:r>
      <w:r w:rsidR="000A6D86">
        <w:rPr>
          <w:rFonts w:ascii="Times New Roman" w:eastAsia="Times New Roman" w:hAnsi="Times New Roman" w:cs="Times New Roman"/>
          <w:lang w:eastAsia="pl-PL"/>
        </w:rPr>
        <w:br/>
      </w:r>
      <w:r w:rsidRPr="00AA5DEF">
        <w:rPr>
          <w:rFonts w:ascii="Times New Roman" w:eastAsia="Times New Roman" w:hAnsi="Times New Roman" w:cs="Times New Roman"/>
          <w:lang w:eastAsia="pl-PL"/>
        </w:rPr>
        <w:t>z zagrożeniem odstąpienia od umowy.</w:t>
      </w: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p>
    <w:p w:rsidR="0014477B" w:rsidRDefault="0014477B" w:rsidP="002E4727">
      <w:pPr>
        <w:spacing w:after="0" w:line="240" w:lineRule="auto"/>
        <w:jc w:val="both"/>
        <w:rPr>
          <w:rFonts w:ascii="Times New Roman" w:eastAsia="Times New Roman" w:hAnsi="Times New Roman" w:cs="Times New Roman"/>
          <w:b/>
          <w:color w:val="000000"/>
          <w:u w:val="single"/>
          <w:lang w:eastAsia="pl-PL"/>
        </w:rPr>
      </w:pPr>
    </w:p>
    <w:p w:rsidR="0014477B" w:rsidRDefault="0014477B" w:rsidP="002E4727">
      <w:pPr>
        <w:spacing w:after="0" w:line="240" w:lineRule="auto"/>
        <w:jc w:val="both"/>
        <w:rPr>
          <w:rFonts w:ascii="Times New Roman" w:eastAsia="Times New Roman" w:hAnsi="Times New Roman" w:cs="Times New Roman"/>
          <w:b/>
          <w:color w:val="000000"/>
          <w:u w:val="single"/>
          <w:lang w:eastAsia="pl-PL"/>
        </w:rPr>
      </w:pPr>
    </w:p>
    <w:p w:rsidR="0014477B" w:rsidRDefault="0014477B"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lastRenderedPageBreak/>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2E4727">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2E4727">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2E4727">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2E4727">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2E4727" w:rsidRPr="0010438D" w:rsidRDefault="002E4727" w:rsidP="002E4727">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2E4727" w:rsidRPr="00CA783E"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3B4D01" w:rsidRPr="003014D9" w:rsidRDefault="003B4D01" w:rsidP="000D0D26">
      <w:pPr>
        <w:tabs>
          <w:tab w:val="left" w:pos="4065"/>
        </w:tabs>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63" w:rsidRDefault="00682663">
      <w:pPr>
        <w:spacing w:after="0" w:line="240" w:lineRule="auto"/>
      </w:pPr>
      <w:r>
        <w:separator/>
      </w:r>
    </w:p>
  </w:endnote>
  <w:endnote w:type="continuationSeparator" w:id="0">
    <w:p w:rsidR="00682663" w:rsidRDefault="0068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5530D">
      <w:rPr>
        <w:noProof/>
        <w:sz w:val="18"/>
      </w:rPr>
      <w:t>13</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63" w:rsidRDefault="00682663">
      <w:pPr>
        <w:spacing w:after="0" w:line="240" w:lineRule="auto"/>
      </w:pPr>
      <w:r>
        <w:separator/>
      </w:r>
    </w:p>
  </w:footnote>
  <w:footnote w:type="continuationSeparator" w:id="0">
    <w:p w:rsidR="00682663" w:rsidRDefault="0068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7F31FB">
      <w:rPr>
        <w:sz w:val="20"/>
        <w:szCs w:val="20"/>
      </w:rPr>
      <w:t>30</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12436EA"/>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0124FE"/>
    <w:multiLevelType w:val="hybridMultilevel"/>
    <w:tmpl w:val="9A5E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nsid w:val="73DC1D9C"/>
    <w:multiLevelType w:val="hybridMultilevel"/>
    <w:tmpl w:val="6FE42014"/>
    <w:lvl w:ilvl="0" w:tplc="05445A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6E907C6"/>
    <w:multiLevelType w:val="hybridMultilevel"/>
    <w:tmpl w:val="F2C03FD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3">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4">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3"/>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38"/>
  </w:num>
  <w:num w:numId="9">
    <w:abstractNumId w:val="15"/>
  </w:num>
  <w:num w:numId="10">
    <w:abstractNumId w:val="4"/>
  </w:num>
  <w:num w:numId="11">
    <w:abstractNumId w:val="6"/>
  </w:num>
  <w:num w:numId="12">
    <w:abstractNumId w:val="7"/>
  </w:num>
  <w:num w:numId="13">
    <w:abstractNumId w:val="35"/>
  </w:num>
  <w:num w:numId="14">
    <w:abstractNumId w:val="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3"/>
  </w:num>
  <w:num w:numId="18">
    <w:abstractNumId w:val="25"/>
  </w:num>
  <w:num w:numId="19">
    <w:abstractNumId w:val="11"/>
  </w:num>
  <w:num w:numId="20">
    <w:abstractNumId w:val="8"/>
  </w:num>
  <w:num w:numId="21">
    <w:abstractNumId w:val="43"/>
  </w:num>
  <w:num w:numId="22">
    <w:abstractNumId w:val="40"/>
  </w:num>
  <w:num w:numId="23">
    <w:abstractNumId w:val="19"/>
  </w:num>
  <w:num w:numId="24">
    <w:abstractNumId w:val="16"/>
  </w:num>
  <w:num w:numId="25">
    <w:abstractNumId w:val="32"/>
  </w:num>
  <w:num w:numId="26">
    <w:abstractNumId w:val="20"/>
  </w:num>
  <w:num w:numId="27">
    <w:abstractNumId w:val="5"/>
  </w:num>
  <w:num w:numId="28">
    <w:abstractNumId w:val="30"/>
  </w:num>
  <w:num w:numId="29">
    <w:abstractNumId w:val="14"/>
  </w:num>
  <w:num w:numId="30">
    <w:abstractNumId w:val="27"/>
  </w:num>
  <w:num w:numId="31">
    <w:abstractNumId w:val="44"/>
  </w:num>
  <w:num w:numId="32">
    <w:abstractNumId w:val="36"/>
  </w:num>
  <w:num w:numId="33">
    <w:abstractNumId w:val="9"/>
  </w:num>
  <w:num w:numId="34">
    <w:abstractNumId w:val="26"/>
  </w:num>
  <w:num w:numId="35">
    <w:abstractNumId w:val="31"/>
  </w:num>
  <w:num w:numId="36">
    <w:abstractNumId w:val="21"/>
  </w:num>
  <w:num w:numId="37">
    <w:abstractNumId w:val="29"/>
  </w:num>
  <w:num w:numId="38">
    <w:abstractNumId w:val="10"/>
  </w:num>
  <w:num w:numId="39">
    <w:abstractNumId w:val="17"/>
  </w:num>
  <w:num w:numId="40">
    <w:abstractNumId w:val="34"/>
  </w:num>
  <w:num w:numId="41">
    <w:abstractNumId w:val="39"/>
  </w:num>
  <w:num w:numId="42">
    <w:abstractNumId w:val="28"/>
  </w:num>
  <w:num w:numId="43">
    <w:abstractNumId w:val="42"/>
  </w:num>
  <w:num w:numId="4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E6"/>
    <w:rsid w:val="00004C66"/>
    <w:rsid w:val="00004F0F"/>
    <w:rsid w:val="000054F3"/>
    <w:rsid w:val="00010135"/>
    <w:rsid w:val="00010CA4"/>
    <w:rsid w:val="0001174C"/>
    <w:rsid w:val="000132BF"/>
    <w:rsid w:val="00013C5F"/>
    <w:rsid w:val="00014C85"/>
    <w:rsid w:val="0001565F"/>
    <w:rsid w:val="00015F24"/>
    <w:rsid w:val="00017090"/>
    <w:rsid w:val="00017920"/>
    <w:rsid w:val="0002041C"/>
    <w:rsid w:val="000213C5"/>
    <w:rsid w:val="000233AA"/>
    <w:rsid w:val="00024C1C"/>
    <w:rsid w:val="00025181"/>
    <w:rsid w:val="000315BA"/>
    <w:rsid w:val="0003177D"/>
    <w:rsid w:val="00032820"/>
    <w:rsid w:val="00033DB5"/>
    <w:rsid w:val="0003481C"/>
    <w:rsid w:val="00037087"/>
    <w:rsid w:val="00040B16"/>
    <w:rsid w:val="00040B9D"/>
    <w:rsid w:val="00040DEC"/>
    <w:rsid w:val="00041E60"/>
    <w:rsid w:val="000435C3"/>
    <w:rsid w:val="0004408D"/>
    <w:rsid w:val="000449BA"/>
    <w:rsid w:val="000450BB"/>
    <w:rsid w:val="000452CC"/>
    <w:rsid w:val="000459AE"/>
    <w:rsid w:val="000460AC"/>
    <w:rsid w:val="0004712A"/>
    <w:rsid w:val="00050820"/>
    <w:rsid w:val="00052B99"/>
    <w:rsid w:val="00053AE6"/>
    <w:rsid w:val="00054150"/>
    <w:rsid w:val="00054EE5"/>
    <w:rsid w:val="00055673"/>
    <w:rsid w:val="000557F9"/>
    <w:rsid w:val="00060D48"/>
    <w:rsid w:val="00060E96"/>
    <w:rsid w:val="00062335"/>
    <w:rsid w:val="000625E7"/>
    <w:rsid w:val="00062732"/>
    <w:rsid w:val="00062BC0"/>
    <w:rsid w:val="0006515A"/>
    <w:rsid w:val="0006607E"/>
    <w:rsid w:val="000668D9"/>
    <w:rsid w:val="00066FF6"/>
    <w:rsid w:val="00067152"/>
    <w:rsid w:val="00071367"/>
    <w:rsid w:val="00071844"/>
    <w:rsid w:val="00071F41"/>
    <w:rsid w:val="000720EE"/>
    <w:rsid w:val="00072D14"/>
    <w:rsid w:val="0007348C"/>
    <w:rsid w:val="00074C93"/>
    <w:rsid w:val="00075F85"/>
    <w:rsid w:val="000820B6"/>
    <w:rsid w:val="00082A52"/>
    <w:rsid w:val="000834B6"/>
    <w:rsid w:val="000836D2"/>
    <w:rsid w:val="0008371A"/>
    <w:rsid w:val="0008429E"/>
    <w:rsid w:val="0008434F"/>
    <w:rsid w:val="000843D2"/>
    <w:rsid w:val="00084B64"/>
    <w:rsid w:val="00084BC4"/>
    <w:rsid w:val="00085513"/>
    <w:rsid w:val="00085A26"/>
    <w:rsid w:val="000860F4"/>
    <w:rsid w:val="000864D4"/>
    <w:rsid w:val="000878A7"/>
    <w:rsid w:val="00087E32"/>
    <w:rsid w:val="00090147"/>
    <w:rsid w:val="00090244"/>
    <w:rsid w:val="000902B2"/>
    <w:rsid w:val="00090E22"/>
    <w:rsid w:val="000918EF"/>
    <w:rsid w:val="000920EA"/>
    <w:rsid w:val="0009279A"/>
    <w:rsid w:val="00093214"/>
    <w:rsid w:val="00093A15"/>
    <w:rsid w:val="00094C51"/>
    <w:rsid w:val="00095543"/>
    <w:rsid w:val="00096D0E"/>
    <w:rsid w:val="00097FB1"/>
    <w:rsid w:val="000A2F15"/>
    <w:rsid w:val="000A54AB"/>
    <w:rsid w:val="000A57E7"/>
    <w:rsid w:val="000A58CF"/>
    <w:rsid w:val="000A62DB"/>
    <w:rsid w:val="000A6512"/>
    <w:rsid w:val="000A6783"/>
    <w:rsid w:val="000A6B77"/>
    <w:rsid w:val="000A6D86"/>
    <w:rsid w:val="000B02A2"/>
    <w:rsid w:val="000B1611"/>
    <w:rsid w:val="000B1789"/>
    <w:rsid w:val="000B31D9"/>
    <w:rsid w:val="000B3EEC"/>
    <w:rsid w:val="000B4B36"/>
    <w:rsid w:val="000B5EA3"/>
    <w:rsid w:val="000B69AE"/>
    <w:rsid w:val="000C0D3F"/>
    <w:rsid w:val="000C19F1"/>
    <w:rsid w:val="000C2719"/>
    <w:rsid w:val="000C3DCD"/>
    <w:rsid w:val="000C3FC8"/>
    <w:rsid w:val="000C439A"/>
    <w:rsid w:val="000C5251"/>
    <w:rsid w:val="000C52C9"/>
    <w:rsid w:val="000C7C5D"/>
    <w:rsid w:val="000C7C8A"/>
    <w:rsid w:val="000D0B91"/>
    <w:rsid w:val="000D0D26"/>
    <w:rsid w:val="000D1A12"/>
    <w:rsid w:val="000D244D"/>
    <w:rsid w:val="000D2FF1"/>
    <w:rsid w:val="000D462C"/>
    <w:rsid w:val="000D4C26"/>
    <w:rsid w:val="000D5022"/>
    <w:rsid w:val="000D519D"/>
    <w:rsid w:val="000D612F"/>
    <w:rsid w:val="000D77A0"/>
    <w:rsid w:val="000E0322"/>
    <w:rsid w:val="000E0560"/>
    <w:rsid w:val="000E19BE"/>
    <w:rsid w:val="000E5127"/>
    <w:rsid w:val="000E6509"/>
    <w:rsid w:val="000E683F"/>
    <w:rsid w:val="000E7696"/>
    <w:rsid w:val="000E782F"/>
    <w:rsid w:val="000F033A"/>
    <w:rsid w:val="000F0677"/>
    <w:rsid w:val="000F0727"/>
    <w:rsid w:val="000F08CA"/>
    <w:rsid w:val="000F180F"/>
    <w:rsid w:val="000F3689"/>
    <w:rsid w:val="000F3A0F"/>
    <w:rsid w:val="000F3A4C"/>
    <w:rsid w:val="000F49D0"/>
    <w:rsid w:val="000F557D"/>
    <w:rsid w:val="000F568C"/>
    <w:rsid w:val="000F6988"/>
    <w:rsid w:val="000F6AA3"/>
    <w:rsid w:val="000F7545"/>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805"/>
    <w:rsid w:val="00110B5E"/>
    <w:rsid w:val="001114C0"/>
    <w:rsid w:val="001114FF"/>
    <w:rsid w:val="00111732"/>
    <w:rsid w:val="001119C1"/>
    <w:rsid w:val="00113571"/>
    <w:rsid w:val="001135D5"/>
    <w:rsid w:val="001154EF"/>
    <w:rsid w:val="0011578A"/>
    <w:rsid w:val="00115A55"/>
    <w:rsid w:val="00116810"/>
    <w:rsid w:val="001171D5"/>
    <w:rsid w:val="001211F9"/>
    <w:rsid w:val="001213DB"/>
    <w:rsid w:val="00121B18"/>
    <w:rsid w:val="00121FC6"/>
    <w:rsid w:val="0012274B"/>
    <w:rsid w:val="00122B23"/>
    <w:rsid w:val="001240A7"/>
    <w:rsid w:val="00124E51"/>
    <w:rsid w:val="00124FF1"/>
    <w:rsid w:val="00125CC6"/>
    <w:rsid w:val="00125D5D"/>
    <w:rsid w:val="00126F82"/>
    <w:rsid w:val="0013023D"/>
    <w:rsid w:val="00130F93"/>
    <w:rsid w:val="00133E0F"/>
    <w:rsid w:val="001347C1"/>
    <w:rsid w:val="0013526F"/>
    <w:rsid w:val="00136843"/>
    <w:rsid w:val="00136C45"/>
    <w:rsid w:val="001404D9"/>
    <w:rsid w:val="00141E8D"/>
    <w:rsid w:val="0014477B"/>
    <w:rsid w:val="00146547"/>
    <w:rsid w:val="001467B3"/>
    <w:rsid w:val="0015025B"/>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2B28"/>
    <w:rsid w:val="001643A3"/>
    <w:rsid w:val="00164899"/>
    <w:rsid w:val="00164D6C"/>
    <w:rsid w:val="00165C59"/>
    <w:rsid w:val="00165EB5"/>
    <w:rsid w:val="0016682A"/>
    <w:rsid w:val="001679C0"/>
    <w:rsid w:val="00167B20"/>
    <w:rsid w:val="00167E7F"/>
    <w:rsid w:val="00170970"/>
    <w:rsid w:val="001724F7"/>
    <w:rsid w:val="001728AB"/>
    <w:rsid w:val="001732E1"/>
    <w:rsid w:val="001732FC"/>
    <w:rsid w:val="00173FC9"/>
    <w:rsid w:val="00174143"/>
    <w:rsid w:val="00174F4A"/>
    <w:rsid w:val="001776CE"/>
    <w:rsid w:val="001778DE"/>
    <w:rsid w:val="00177EBE"/>
    <w:rsid w:val="00181EDC"/>
    <w:rsid w:val="001828A4"/>
    <w:rsid w:val="00182A04"/>
    <w:rsid w:val="001839E8"/>
    <w:rsid w:val="001845D3"/>
    <w:rsid w:val="00184B35"/>
    <w:rsid w:val="00184C6B"/>
    <w:rsid w:val="001852A1"/>
    <w:rsid w:val="00185D6C"/>
    <w:rsid w:val="00187258"/>
    <w:rsid w:val="00190456"/>
    <w:rsid w:val="0019460E"/>
    <w:rsid w:val="00194931"/>
    <w:rsid w:val="0019670B"/>
    <w:rsid w:val="001973C0"/>
    <w:rsid w:val="001974EF"/>
    <w:rsid w:val="00197CCB"/>
    <w:rsid w:val="001A04D3"/>
    <w:rsid w:val="001A0702"/>
    <w:rsid w:val="001A0724"/>
    <w:rsid w:val="001A1895"/>
    <w:rsid w:val="001A198C"/>
    <w:rsid w:val="001A1C53"/>
    <w:rsid w:val="001A1ECC"/>
    <w:rsid w:val="001A27CB"/>
    <w:rsid w:val="001A32B3"/>
    <w:rsid w:val="001A4C6C"/>
    <w:rsid w:val="001A6319"/>
    <w:rsid w:val="001A79B9"/>
    <w:rsid w:val="001A7E08"/>
    <w:rsid w:val="001B0798"/>
    <w:rsid w:val="001B16FD"/>
    <w:rsid w:val="001B1BE7"/>
    <w:rsid w:val="001B38F2"/>
    <w:rsid w:val="001B3C95"/>
    <w:rsid w:val="001B4087"/>
    <w:rsid w:val="001B632F"/>
    <w:rsid w:val="001B6D4D"/>
    <w:rsid w:val="001C0B0B"/>
    <w:rsid w:val="001C1A88"/>
    <w:rsid w:val="001C23D7"/>
    <w:rsid w:val="001C4A7B"/>
    <w:rsid w:val="001C5756"/>
    <w:rsid w:val="001C5797"/>
    <w:rsid w:val="001C57C6"/>
    <w:rsid w:val="001C6D99"/>
    <w:rsid w:val="001C73EF"/>
    <w:rsid w:val="001C7820"/>
    <w:rsid w:val="001C7874"/>
    <w:rsid w:val="001D00D3"/>
    <w:rsid w:val="001D1152"/>
    <w:rsid w:val="001D16FF"/>
    <w:rsid w:val="001D22E8"/>
    <w:rsid w:val="001D4343"/>
    <w:rsid w:val="001D440A"/>
    <w:rsid w:val="001D4479"/>
    <w:rsid w:val="001D4F8B"/>
    <w:rsid w:val="001D5DAB"/>
    <w:rsid w:val="001D6E25"/>
    <w:rsid w:val="001D7E71"/>
    <w:rsid w:val="001E06D8"/>
    <w:rsid w:val="001E1E34"/>
    <w:rsid w:val="001E312B"/>
    <w:rsid w:val="001E5806"/>
    <w:rsid w:val="001E584F"/>
    <w:rsid w:val="001E6911"/>
    <w:rsid w:val="001E784E"/>
    <w:rsid w:val="001E7A0E"/>
    <w:rsid w:val="001E7BC7"/>
    <w:rsid w:val="001F1547"/>
    <w:rsid w:val="001F3A50"/>
    <w:rsid w:val="001F3E6A"/>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E78"/>
    <w:rsid w:val="00213AEE"/>
    <w:rsid w:val="00214B87"/>
    <w:rsid w:val="00214BC0"/>
    <w:rsid w:val="00214F09"/>
    <w:rsid w:val="00214F22"/>
    <w:rsid w:val="0021649D"/>
    <w:rsid w:val="00217505"/>
    <w:rsid w:val="002176AC"/>
    <w:rsid w:val="00221336"/>
    <w:rsid w:val="0022271C"/>
    <w:rsid w:val="0022325D"/>
    <w:rsid w:val="0022422C"/>
    <w:rsid w:val="0022442B"/>
    <w:rsid w:val="00224E86"/>
    <w:rsid w:val="00225C0E"/>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920"/>
    <w:rsid w:val="00244E9E"/>
    <w:rsid w:val="0024518F"/>
    <w:rsid w:val="00245F8B"/>
    <w:rsid w:val="00247D24"/>
    <w:rsid w:val="00247F66"/>
    <w:rsid w:val="0025087F"/>
    <w:rsid w:val="00251304"/>
    <w:rsid w:val="00251361"/>
    <w:rsid w:val="002521A3"/>
    <w:rsid w:val="00253EC5"/>
    <w:rsid w:val="00254100"/>
    <w:rsid w:val="00254AB0"/>
    <w:rsid w:val="00254C49"/>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DC2"/>
    <w:rsid w:val="00277C93"/>
    <w:rsid w:val="00277FA0"/>
    <w:rsid w:val="00281999"/>
    <w:rsid w:val="0028264E"/>
    <w:rsid w:val="00282BB8"/>
    <w:rsid w:val="00283FB7"/>
    <w:rsid w:val="00284F96"/>
    <w:rsid w:val="00285C6F"/>
    <w:rsid w:val="00286FC3"/>
    <w:rsid w:val="002872B0"/>
    <w:rsid w:val="00287684"/>
    <w:rsid w:val="00290647"/>
    <w:rsid w:val="00290CCF"/>
    <w:rsid w:val="002910FF"/>
    <w:rsid w:val="00291F34"/>
    <w:rsid w:val="00293D2A"/>
    <w:rsid w:val="00293DC5"/>
    <w:rsid w:val="00295171"/>
    <w:rsid w:val="002957D0"/>
    <w:rsid w:val="0029580B"/>
    <w:rsid w:val="002965E9"/>
    <w:rsid w:val="00296672"/>
    <w:rsid w:val="00296962"/>
    <w:rsid w:val="00297E9B"/>
    <w:rsid w:val="002A35E4"/>
    <w:rsid w:val="002A3934"/>
    <w:rsid w:val="002A3949"/>
    <w:rsid w:val="002A3B8F"/>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4664"/>
    <w:rsid w:val="002C4D96"/>
    <w:rsid w:val="002C78A1"/>
    <w:rsid w:val="002D0F59"/>
    <w:rsid w:val="002D11E4"/>
    <w:rsid w:val="002D1340"/>
    <w:rsid w:val="002D2321"/>
    <w:rsid w:val="002D237B"/>
    <w:rsid w:val="002D2710"/>
    <w:rsid w:val="002D274C"/>
    <w:rsid w:val="002D5245"/>
    <w:rsid w:val="002D5259"/>
    <w:rsid w:val="002D55E8"/>
    <w:rsid w:val="002D5FA3"/>
    <w:rsid w:val="002D7C23"/>
    <w:rsid w:val="002D7EC9"/>
    <w:rsid w:val="002E05EF"/>
    <w:rsid w:val="002E0F5F"/>
    <w:rsid w:val="002E26E8"/>
    <w:rsid w:val="002E2700"/>
    <w:rsid w:val="002E402F"/>
    <w:rsid w:val="002E4727"/>
    <w:rsid w:val="002E5DFB"/>
    <w:rsid w:val="002E6C56"/>
    <w:rsid w:val="002E6FC8"/>
    <w:rsid w:val="002E758B"/>
    <w:rsid w:val="002F00FA"/>
    <w:rsid w:val="002F0322"/>
    <w:rsid w:val="002F0EBC"/>
    <w:rsid w:val="002F1C04"/>
    <w:rsid w:val="002F2487"/>
    <w:rsid w:val="002F2774"/>
    <w:rsid w:val="002F3020"/>
    <w:rsid w:val="002F307F"/>
    <w:rsid w:val="002F4676"/>
    <w:rsid w:val="002F5A53"/>
    <w:rsid w:val="00300631"/>
    <w:rsid w:val="003014D9"/>
    <w:rsid w:val="0030157A"/>
    <w:rsid w:val="00301B91"/>
    <w:rsid w:val="003025A3"/>
    <w:rsid w:val="00302E3D"/>
    <w:rsid w:val="003048EC"/>
    <w:rsid w:val="00305391"/>
    <w:rsid w:val="00305804"/>
    <w:rsid w:val="003071D4"/>
    <w:rsid w:val="00307828"/>
    <w:rsid w:val="003102A4"/>
    <w:rsid w:val="003102D9"/>
    <w:rsid w:val="003105C7"/>
    <w:rsid w:val="00312A05"/>
    <w:rsid w:val="003130B7"/>
    <w:rsid w:val="003138D9"/>
    <w:rsid w:val="003149FB"/>
    <w:rsid w:val="00314EF4"/>
    <w:rsid w:val="00315143"/>
    <w:rsid w:val="00315170"/>
    <w:rsid w:val="00315BE8"/>
    <w:rsid w:val="0031738D"/>
    <w:rsid w:val="00317D6C"/>
    <w:rsid w:val="0032019B"/>
    <w:rsid w:val="0032056A"/>
    <w:rsid w:val="003208BA"/>
    <w:rsid w:val="00320A60"/>
    <w:rsid w:val="00322E2E"/>
    <w:rsid w:val="00322E38"/>
    <w:rsid w:val="00322ED2"/>
    <w:rsid w:val="00324146"/>
    <w:rsid w:val="003246B4"/>
    <w:rsid w:val="003260A9"/>
    <w:rsid w:val="00332281"/>
    <w:rsid w:val="00332CF0"/>
    <w:rsid w:val="0033451E"/>
    <w:rsid w:val="00335469"/>
    <w:rsid w:val="003365E3"/>
    <w:rsid w:val="00337B6F"/>
    <w:rsid w:val="00340ADF"/>
    <w:rsid w:val="00340F75"/>
    <w:rsid w:val="003411C3"/>
    <w:rsid w:val="00341A3A"/>
    <w:rsid w:val="00341A86"/>
    <w:rsid w:val="00342941"/>
    <w:rsid w:val="00343594"/>
    <w:rsid w:val="003436A0"/>
    <w:rsid w:val="00343FFA"/>
    <w:rsid w:val="00344321"/>
    <w:rsid w:val="0034630B"/>
    <w:rsid w:val="00350267"/>
    <w:rsid w:val="0035041E"/>
    <w:rsid w:val="0035076D"/>
    <w:rsid w:val="003526C6"/>
    <w:rsid w:val="00353C63"/>
    <w:rsid w:val="00355954"/>
    <w:rsid w:val="00355E23"/>
    <w:rsid w:val="00355ED3"/>
    <w:rsid w:val="003562F1"/>
    <w:rsid w:val="0035642A"/>
    <w:rsid w:val="00360421"/>
    <w:rsid w:val="003639E8"/>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8033B"/>
    <w:rsid w:val="00380F4A"/>
    <w:rsid w:val="003819F6"/>
    <w:rsid w:val="00381FA5"/>
    <w:rsid w:val="00382344"/>
    <w:rsid w:val="00382DA7"/>
    <w:rsid w:val="00383C2C"/>
    <w:rsid w:val="00386A1B"/>
    <w:rsid w:val="00391217"/>
    <w:rsid w:val="00391543"/>
    <w:rsid w:val="00393396"/>
    <w:rsid w:val="003933F4"/>
    <w:rsid w:val="003978F4"/>
    <w:rsid w:val="00397D0F"/>
    <w:rsid w:val="003A0627"/>
    <w:rsid w:val="003A0B4C"/>
    <w:rsid w:val="003A102F"/>
    <w:rsid w:val="003A1C0B"/>
    <w:rsid w:val="003A23B0"/>
    <w:rsid w:val="003A3C13"/>
    <w:rsid w:val="003A52C8"/>
    <w:rsid w:val="003A5C8D"/>
    <w:rsid w:val="003A666B"/>
    <w:rsid w:val="003B0998"/>
    <w:rsid w:val="003B0F7A"/>
    <w:rsid w:val="003B1555"/>
    <w:rsid w:val="003B3A4B"/>
    <w:rsid w:val="003B3CF8"/>
    <w:rsid w:val="003B4D01"/>
    <w:rsid w:val="003B6745"/>
    <w:rsid w:val="003B7747"/>
    <w:rsid w:val="003C0F14"/>
    <w:rsid w:val="003C16BD"/>
    <w:rsid w:val="003C25E4"/>
    <w:rsid w:val="003C4C0A"/>
    <w:rsid w:val="003C4FB0"/>
    <w:rsid w:val="003C6822"/>
    <w:rsid w:val="003C7B3E"/>
    <w:rsid w:val="003D0948"/>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5056"/>
    <w:rsid w:val="003F5477"/>
    <w:rsid w:val="003F5698"/>
    <w:rsid w:val="003F69CC"/>
    <w:rsid w:val="003F6EB0"/>
    <w:rsid w:val="004002B7"/>
    <w:rsid w:val="004018E3"/>
    <w:rsid w:val="00401D7D"/>
    <w:rsid w:val="00401E31"/>
    <w:rsid w:val="00402121"/>
    <w:rsid w:val="004047FC"/>
    <w:rsid w:val="00405753"/>
    <w:rsid w:val="0040661B"/>
    <w:rsid w:val="0041415C"/>
    <w:rsid w:val="00415667"/>
    <w:rsid w:val="004163AC"/>
    <w:rsid w:val="004177E1"/>
    <w:rsid w:val="00417B30"/>
    <w:rsid w:val="00420353"/>
    <w:rsid w:val="004223E8"/>
    <w:rsid w:val="00424F5A"/>
    <w:rsid w:val="00427C4C"/>
    <w:rsid w:val="004317A5"/>
    <w:rsid w:val="00431DF8"/>
    <w:rsid w:val="00432A55"/>
    <w:rsid w:val="00433095"/>
    <w:rsid w:val="00433BB2"/>
    <w:rsid w:val="00434522"/>
    <w:rsid w:val="00435304"/>
    <w:rsid w:val="0043558E"/>
    <w:rsid w:val="004374F0"/>
    <w:rsid w:val="00437658"/>
    <w:rsid w:val="004377EF"/>
    <w:rsid w:val="00437F4A"/>
    <w:rsid w:val="00441208"/>
    <w:rsid w:val="0044191C"/>
    <w:rsid w:val="00442559"/>
    <w:rsid w:val="0044338E"/>
    <w:rsid w:val="00445DA7"/>
    <w:rsid w:val="004471A6"/>
    <w:rsid w:val="004504BB"/>
    <w:rsid w:val="00451192"/>
    <w:rsid w:val="004523B7"/>
    <w:rsid w:val="0045333E"/>
    <w:rsid w:val="0045404A"/>
    <w:rsid w:val="00454DFC"/>
    <w:rsid w:val="00455DF2"/>
    <w:rsid w:val="004565D9"/>
    <w:rsid w:val="00456A2E"/>
    <w:rsid w:val="0046160B"/>
    <w:rsid w:val="004630D6"/>
    <w:rsid w:val="0046316A"/>
    <w:rsid w:val="004640EB"/>
    <w:rsid w:val="00464185"/>
    <w:rsid w:val="00464420"/>
    <w:rsid w:val="00465DA7"/>
    <w:rsid w:val="00466E58"/>
    <w:rsid w:val="00467D7E"/>
    <w:rsid w:val="004709B7"/>
    <w:rsid w:val="0047277F"/>
    <w:rsid w:val="004730BC"/>
    <w:rsid w:val="00473544"/>
    <w:rsid w:val="00473DD9"/>
    <w:rsid w:val="00475180"/>
    <w:rsid w:val="00476071"/>
    <w:rsid w:val="0048056C"/>
    <w:rsid w:val="004835E0"/>
    <w:rsid w:val="00484747"/>
    <w:rsid w:val="00487D4E"/>
    <w:rsid w:val="004929F9"/>
    <w:rsid w:val="0049305F"/>
    <w:rsid w:val="004934B0"/>
    <w:rsid w:val="00496F7B"/>
    <w:rsid w:val="004973EF"/>
    <w:rsid w:val="004A3B4C"/>
    <w:rsid w:val="004A442D"/>
    <w:rsid w:val="004A542D"/>
    <w:rsid w:val="004A7FA9"/>
    <w:rsid w:val="004B284F"/>
    <w:rsid w:val="004B56E2"/>
    <w:rsid w:val="004B70F9"/>
    <w:rsid w:val="004B7296"/>
    <w:rsid w:val="004C1EB6"/>
    <w:rsid w:val="004C311F"/>
    <w:rsid w:val="004C325A"/>
    <w:rsid w:val="004C3DC3"/>
    <w:rsid w:val="004C4BA3"/>
    <w:rsid w:val="004C5913"/>
    <w:rsid w:val="004C7567"/>
    <w:rsid w:val="004D0489"/>
    <w:rsid w:val="004D172D"/>
    <w:rsid w:val="004D191C"/>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059A"/>
    <w:rsid w:val="004F433E"/>
    <w:rsid w:val="004F45AB"/>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4201"/>
    <w:rsid w:val="00505E40"/>
    <w:rsid w:val="00506B65"/>
    <w:rsid w:val="00506CCD"/>
    <w:rsid w:val="00507D45"/>
    <w:rsid w:val="00507F53"/>
    <w:rsid w:val="0051088A"/>
    <w:rsid w:val="0051204A"/>
    <w:rsid w:val="00512637"/>
    <w:rsid w:val="00512B7B"/>
    <w:rsid w:val="00512C5A"/>
    <w:rsid w:val="00512CEF"/>
    <w:rsid w:val="00515F72"/>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DAB"/>
    <w:rsid w:val="005402A3"/>
    <w:rsid w:val="005402CE"/>
    <w:rsid w:val="00542135"/>
    <w:rsid w:val="00542E84"/>
    <w:rsid w:val="0054331F"/>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687F"/>
    <w:rsid w:val="00567F86"/>
    <w:rsid w:val="00570B38"/>
    <w:rsid w:val="00571B58"/>
    <w:rsid w:val="00571C3A"/>
    <w:rsid w:val="00571D80"/>
    <w:rsid w:val="0057218C"/>
    <w:rsid w:val="00572219"/>
    <w:rsid w:val="005723E8"/>
    <w:rsid w:val="00573BDF"/>
    <w:rsid w:val="00573C28"/>
    <w:rsid w:val="005741DD"/>
    <w:rsid w:val="00574D33"/>
    <w:rsid w:val="0057523B"/>
    <w:rsid w:val="00581407"/>
    <w:rsid w:val="00581F97"/>
    <w:rsid w:val="00582A21"/>
    <w:rsid w:val="00582CD6"/>
    <w:rsid w:val="005848DD"/>
    <w:rsid w:val="0058596B"/>
    <w:rsid w:val="00585D08"/>
    <w:rsid w:val="0058617F"/>
    <w:rsid w:val="00586584"/>
    <w:rsid w:val="005915E7"/>
    <w:rsid w:val="00593722"/>
    <w:rsid w:val="00594978"/>
    <w:rsid w:val="005949D5"/>
    <w:rsid w:val="005A05BB"/>
    <w:rsid w:val="005A0EA9"/>
    <w:rsid w:val="005A12C8"/>
    <w:rsid w:val="005A1605"/>
    <w:rsid w:val="005A16C0"/>
    <w:rsid w:val="005A1BE4"/>
    <w:rsid w:val="005A1BEB"/>
    <w:rsid w:val="005A4030"/>
    <w:rsid w:val="005A4683"/>
    <w:rsid w:val="005A4CC9"/>
    <w:rsid w:val="005A56ED"/>
    <w:rsid w:val="005A63F6"/>
    <w:rsid w:val="005A7BB5"/>
    <w:rsid w:val="005A7E3F"/>
    <w:rsid w:val="005A7E80"/>
    <w:rsid w:val="005B0AC2"/>
    <w:rsid w:val="005B1076"/>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CB8"/>
    <w:rsid w:val="005D3014"/>
    <w:rsid w:val="005D31D4"/>
    <w:rsid w:val="005D4E1C"/>
    <w:rsid w:val="005D63CA"/>
    <w:rsid w:val="005D6DBE"/>
    <w:rsid w:val="005D76DE"/>
    <w:rsid w:val="005E0992"/>
    <w:rsid w:val="005E207F"/>
    <w:rsid w:val="005E3602"/>
    <w:rsid w:val="005E36AF"/>
    <w:rsid w:val="005E3A5F"/>
    <w:rsid w:val="005E6129"/>
    <w:rsid w:val="005E7A46"/>
    <w:rsid w:val="005E7B8B"/>
    <w:rsid w:val="005E7DEE"/>
    <w:rsid w:val="005F1E87"/>
    <w:rsid w:val="005F2956"/>
    <w:rsid w:val="005F597A"/>
    <w:rsid w:val="005F6685"/>
    <w:rsid w:val="005F734A"/>
    <w:rsid w:val="00601728"/>
    <w:rsid w:val="00601A3A"/>
    <w:rsid w:val="00602020"/>
    <w:rsid w:val="0060310A"/>
    <w:rsid w:val="006042A5"/>
    <w:rsid w:val="006042CB"/>
    <w:rsid w:val="00604731"/>
    <w:rsid w:val="00604E53"/>
    <w:rsid w:val="00605B96"/>
    <w:rsid w:val="00605D32"/>
    <w:rsid w:val="00606113"/>
    <w:rsid w:val="0060699F"/>
    <w:rsid w:val="00611974"/>
    <w:rsid w:val="00612F2D"/>
    <w:rsid w:val="006137CA"/>
    <w:rsid w:val="00616142"/>
    <w:rsid w:val="00616BFE"/>
    <w:rsid w:val="00616C8E"/>
    <w:rsid w:val="00622AE6"/>
    <w:rsid w:val="00623991"/>
    <w:rsid w:val="00624425"/>
    <w:rsid w:val="006249A8"/>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4758B"/>
    <w:rsid w:val="006503B8"/>
    <w:rsid w:val="00650A19"/>
    <w:rsid w:val="00652C18"/>
    <w:rsid w:val="00652E82"/>
    <w:rsid w:val="00653E03"/>
    <w:rsid w:val="006545D7"/>
    <w:rsid w:val="00656D0A"/>
    <w:rsid w:val="00657611"/>
    <w:rsid w:val="00657647"/>
    <w:rsid w:val="006579F8"/>
    <w:rsid w:val="00657C4F"/>
    <w:rsid w:val="00662503"/>
    <w:rsid w:val="006626B2"/>
    <w:rsid w:val="0066278C"/>
    <w:rsid w:val="0066537A"/>
    <w:rsid w:val="00666C6C"/>
    <w:rsid w:val="0067058A"/>
    <w:rsid w:val="0067189C"/>
    <w:rsid w:val="006718DC"/>
    <w:rsid w:val="0067427B"/>
    <w:rsid w:val="00674343"/>
    <w:rsid w:val="00674706"/>
    <w:rsid w:val="00676019"/>
    <w:rsid w:val="006761CB"/>
    <w:rsid w:val="0067621B"/>
    <w:rsid w:val="0067730F"/>
    <w:rsid w:val="006777FF"/>
    <w:rsid w:val="006778B7"/>
    <w:rsid w:val="006801EE"/>
    <w:rsid w:val="00681054"/>
    <w:rsid w:val="00682663"/>
    <w:rsid w:val="006833C9"/>
    <w:rsid w:val="006838AF"/>
    <w:rsid w:val="00685066"/>
    <w:rsid w:val="00685A47"/>
    <w:rsid w:val="00685A68"/>
    <w:rsid w:val="006869F9"/>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A99"/>
    <w:rsid w:val="006A0053"/>
    <w:rsid w:val="006A153E"/>
    <w:rsid w:val="006A185D"/>
    <w:rsid w:val="006A3211"/>
    <w:rsid w:val="006A37EC"/>
    <w:rsid w:val="006A3DA6"/>
    <w:rsid w:val="006A4973"/>
    <w:rsid w:val="006A4C03"/>
    <w:rsid w:val="006A530C"/>
    <w:rsid w:val="006A53F4"/>
    <w:rsid w:val="006A5F0A"/>
    <w:rsid w:val="006A6709"/>
    <w:rsid w:val="006A67D5"/>
    <w:rsid w:val="006A7CD4"/>
    <w:rsid w:val="006B0F55"/>
    <w:rsid w:val="006B190B"/>
    <w:rsid w:val="006B1CDE"/>
    <w:rsid w:val="006B2744"/>
    <w:rsid w:val="006B36E5"/>
    <w:rsid w:val="006B4D5E"/>
    <w:rsid w:val="006B5A5B"/>
    <w:rsid w:val="006B5EA5"/>
    <w:rsid w:val="006B6FA6"/>
    <w:rsid w:val="006B7A23"/>
    <w:rsid w:val="006C0878"/>
    <w:rsid w:val="006C17A4"/>
    <w:rsid w:val="006C216C"/>
    <w:rsid w:val="006C2214"/>
    <w:rsid w:val="006C2ED2"/>
    <w:rsid w:val="006C5612"/>
    <w:rsid w:val="006C5AEC"/>
    <w:rsid w:val="006C76C9"/>
    <w:rsid w:val="006D0C53"/>
    <w:rsid w:val="006D1095"/>
    <w:rsid w:val="006D2890"/>
    <w:rsid w:val="006D2F7E"/>
    <w:rsid w:val="006D33B5"/>
    <w:rsid w:val="006D4B4D"/>
    <w:rsid w:val="006D61F9"/>
    <w:rsid w:val="006D785B"/>
    <w:rsid w:val="006E0731"/>
    <w:rsid w:val="006E100B"/>
    <w:rsid w:val="006E2D12"/>
    <w:rsid w:val="006E3510"/>
    <w:rsid w:val="006E377E"/>
    <w:rsid w:val="006E46D9"/>
    <w:rsid w:val="006E471E"/>
    <w:rsid w:val="006E501A"/>
    <w:rsid w:val="006E54F0"/>
    <w:rsid w:val="006E6190"/>
    <w:rsid w:val="006E6E38"/>
    <w:rsid w:val="006E7850"/>
    <w:rsid w:val="006F06EC"/>
    <w:rsid w:val="006F0EEB"/>
    <w:rsid w:val="006F11D1"/>
    <w:rsid w:val="006F21BA"/>
    <w:rsid w:val="006F3085"/>
    <w:rsid w:val="006F4407"/>
    <w:rsid w:val="006F461E"/>
    <w:rsid w:val="006F5072"/>
    <w:rsid w:val="006F6AFB"/>
    <w:rsid w:val="006F7A0A"/>
    <w:rsid w:val="006F7B31"/>
    <w:rsid w:val="00701639"/>
    <w:rsid w:val="00701E57"/>
    <w:rsid w:val="00702773"/>
    <w:rsid w:val="0070285D"/>
    <w:rsid w:val="0070362E"/>
    <w:rsid w:val="00703D8F"/>
    <w:rsid w:val="007049DD"/>
    <w:rsid w:val="00704B14"/>
    <w:rsid w:val="00704C3C"/>
    <w:rsid w:val="00704EC3"/>
    <w:rsid w:val="00705153"/>
    <w:rsid w:val="007054D7"/>
    <w:rsid w:val="00705838"/>
    <w:rsid w:val="00706C3A"/>
    <w:rsid w:val="00706CDA"/>
    <w:rsid w:val="007102E2"/>
    <w:rsid w:val="00710445"/>
    <w:rsid w:val="00710C54"/>
    <w:rsid w:val="00711066"/>
    <w:rsid w:val="00712673"/>
    <w:rsid w:val="007129A7"/>
    <w:rsid w:val="00713C0F"/>
    <w:rsid w:val="0071477B"/>
    <w:rsid w:val="00715C6C"/>
    <w:rsid w:val="00716281"/>
    <w:rsid w:val="0071678C"/>
    <w:rsid w:val="00716B3C"/>
    <w:rsid w:val="00717484"/>
    <w:rsid w:val="00720174"/>
    <w:rsid w:val="0072334E"/>
    <w:rsid w:val="00723359"/>
    <w:rsid w:val="00724278"/>
    <w:rsid w:val="007242E6"/>
    <w:rsid w:val="0072470D"/>
    <w:rsid w:val="00724B5F"/>
    <w:rsid w:val="007253C6"/>
    <w:rsid w:val="00725F58"/>
    <w:rsid w:val="007278F6"/>
    <w:rsid w:val="007307D2"/>
    <w:rsid w:val="007336B7"/>
    <w:rsid w:val="00733C0A"/>
    <w:rsid w:val="00734817"/>
    <w:rsid w:val="0073484D"/>
    <w:rsid w:val="00737484"/>
    <w:rsid w:val="007417FD"/>
    <w:rsid w:val="007420E3"/>
    <w:rsid w:val="00742EEF"/>
    <w:rsid w:val="0074436A"/>
    <w:rsid w:val="007446DC"/>
    <w:rsid w:val="007453AD"/>
    <w:rsid w:val="0074701D"/>
    <w:rsid w:val="0075159F"/>
    <w:rsid w:val="00751E2C"/>
    <w:rsid w:val="00751F52"/>
    <w:rsid w:val="00753320"/>
    <w:rsid w:val="00753E26"/>
    <w:rsid w:val="00753F1A"/>
    <w:rsid w:val="00754462"/>
    <w:rsid w:val="00755246"/>
    <w:rsid w:val="00757CBF"/>
    <w:rsid w:val="007609AF"/>
    <w:rsid w:val="00761532"/>
    <w:rsid w:val="007616C1"/>
    <w:rsid w:val="007654AF"/>
    <w:rsid w:val="007654EA"/>
    <w:rsid w:val="007662C9"/>
    <w:rsid w:val="00767499"/>
    <w:rsid w:val="00767738"/>
    <w:rsid w:val="00770A15"/>
    <w:rsid w:val="00771A10"/>
    <w:rsid w:val="00771F51"/>
    <w:rsid w:val="0077238D"/>
    <w:rsid w:val="00772BDD"/>
    <w:rsid w:val="00772EAF"/>
    <w:rsid w:val="00775A2B"/>
    <w:rsid w:val="007775E8"/>
    <w:rsid w:val="007779F0"/>
    <w:rsid w:val="0078075A"/>
    <w:rsid w:val="00780FC2"/>
    <w:rsid w:val="007816DC"/>
    <w:rsid w:val="00781DFA"/>
    <w:rsid w:val="00782C91"/>
    <w:rsid w:val="00782D94"/>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AB7"/>
    <w:rsid w:val="00793DB7"/>
    <w:rsid w:val="007942E5"/>
    <w:rsid w:val="007944DD"/>
    <w:rsid w:val="00794ADD"/>
    <w:rsid w:val="00795183"/>
    <w:rsid w:val="007956E4"/>
    <w:rsid w:val="00795988"/>
    <w:rsid w:val="00795DB6"/>
    <w:rsid w:val="00796200"/>
    <w:rsid w:val="00796856"/>
    <w:rsid w:val="00796DCF"/>
    <w:rsid w:val="007978D4"/>
    <w:rsid w:val="007A00AA"/>
    <w:rsid w:val="007A0EA9"/>
    <w:rsid w:val="007A1647"/>
    <w:rsid w:val="007A2636"/>
    <w:rsid w:val="007A2AA8"/>
    <w:rsid w:val="007A3FBA"/>
    <w:rsid w:val="007A41DA"/>
    <w:rsid w:val="007A6E50"/>
    <w:rsid w:val="007A6FC2"/>
    <w:rsid w:val="007B0870"/>
    <w:rsid w:val="007B0951"/>
    <w:rsid w:val="007B21B7"/>
    <w:rsid w:val="007B235C"/>
    <w:rsid w:val="007B2E7C"/>
    <w:rsid w:val="007B332B"/>
    <w:rsid w:val="007B35B9"/>
    <w:rsid w:val="007B38F9"/>
    <w:rsid w:val="007B42FA"/>
    <w:rsid w:val="007B5858"/>
    <w:rsid w:val="007C0125"/>
    <w:rsid w:val="007C06E2"/>
    <w:rsid w:val="007C1EF5"/>
    <w:rsid w:val="007C4521"/>
    <w:rsid w:val="007C50D6"/>
    <w:rsid w:val="007C5958"/>
    <w:rsid w:val="007C5A4E"/>
    <w:rsid w:val="007C6048"/>
    <w:rsid w:val="007C6C42"/>
    <w:rsid w:val="007C6E10"/>
    <w:rsid w:val="007C7203"/>
    <w:rsid w:val="007C7B82"/>
    <w:rsid w:val="007D14E3"/>
    <w:rsid w:val="007D4A5C"/>
    <w:rsid w:val="007D57AC"/>
    <w:rsid w:val="007D681C"/>
    <w:rsid w:val="007D74EF"/>
    <w:rsid w:val="007D7580"/>
    <w:rsid w:val="007E0C18"/>
    <w:rsid w:val="007E1F86"/>
    <w:rsid w:val="007E3004"/>
    <w:rsid w:val="007E301D"/>
    <w:rsid w:val="007E3D39"/>
    <w:rsid w:val="007E4BDA"/>
    <w:rsid w:val="007E5D3E"/>
    <w:rsid w:val="007E64CA"/>
    <w:rsid w:val="007F054F"/>
    <w:rsid w:val="007F1193"/>
    <w:rsid w:val="007F14D4"/>
    <w:rsid w:val="007F22DC"/>
    <w:rsid w:val="007F31FB"/>
    <w:rsid w:val="007F3706"/>
    <w:rsid w:val="007F4862"/>
    <w:rsid w:val="007F5FC1"/>
    <w:rsid w:val="00800605"/>
    <w:rsid w:val="008027E4"/>
    <w:rsid w:val="00803265"/>
    <w:rsid w:val="00804FFE"/>
    <w:rsid w:val="00806499"/>
    <w:rsid w:val="00806D6B"/>
    <w:rsid w:val="00810453"/>
    <w:rsid w:val="008115BA"/>
    <w:rsid w:val="008118F0"/>
    <w:rsid w:val="008133AB"/>
    <w:rsid w:val="00814C60"/>
    <w:rsid w:val="00814FFD"/>
    <w:rsid w:val="008152FC"/>
    <w:rsid w:val="00815E58"/>
    <w:rsid w:val="00817E06"/>
    <w:rsid w:val="00817E9C"/>
    <w:rsid w:val="00820112"/>
    <w:rsid w:val="008203FD"/>
    <w:rsid w:val="00820639"/>
    <w:rsid w:val="008211F6"/>
    <w:rsid w:val="00821317"/>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CD1"/>
    <w:rsid w:val="00856434"/>
    <w:rsid w:val="00856B79"/>
    <w:rsid w:val="008576ED"/>
    <w:rsid w:val="00857A6F"/>
    <w:rsid w:val="00862A47"/>
    <w:rsid w:val="008648DE"/>
    <w:rsid w:val="00864CE4"/>
    <w:rsid w:val="0086595B"/>
    <w:rsid w:val="00866331"/>
    <w:rsid w:val="008667DC"/>
    <w:rsid w:val="00866800"/>
    <w:rsid w:val="00866D38"/>
    <w:rsid w:val="008670C8"/>
    <w:rsid w:val="00867850"/>
    <w:rsid w:val="008702F6"/>
    <w:rsid w:val="00870729"/>
    <w:rsid w:val="00870EF8"/>
    <w:rsid w:val="00871D5C"/>
    <w:rsid w:val="008735CA"/>
    <w:rsid w:val="008769DB"/>
    <w:rsid w:val="008800ED"/>
    <w:rsid w:val="00880292"/>
    <w:rsid w:val="008813B7"/>
    <w:rsid w:val="00881F33"/>
    <w:rsid w:val="00882295"/>
    <w:rsid w:val="008836F5"/>
    <w:rsid w:val="008839F2"/>
    <w:rsid w:val="008846E1"/>
    <w:rsid w:val="00885F22"/>
    <w:rsid w:val="00886063"/>
    <w:rsid w:val="0088726E"/>
    <w:rsid w:val="00887E37"/>
    <w:rsid w:val="00887E6A"/>
    <w:rsid w:val="00891A1D"/>
    <w:rsid w:val="00891CD0"/>
    <w:rsid w:val="00891FC4"/>
    <w:rsid w:val="00894EC7"/>
    <w:rsid w:val="00896C88"/>
    <w:rsid w:val="00897944"/>
    <w:rsid w:val="00897BAD"/>
    <w:rsid w:val="008A0753"/>
    <w:rsid w:val="008A0DC1"/>
    <w:rsid w:val="008A12B9"/>
    <w:rsid w:val="008A2047"/>
    <w:rsid w:val="008A3E69"/>
    <w:rsid w:val="008A4535"/>
    <w:rsid w:val="008A4ADB"/>
    <w:rsid w:val="008A5549"/>
    <w:rsid w:val="008A6870"/>
    <w:rsid w:val="008A7D92"/>
    <w:rsid w:val="008A7DD7"/>
    <w:rsid w:val="008B0AFF"/>
    <w:rsid w:val="008B0C74"/>
    <w:rsid w:val="008B0DC6"/>
    <w:rsid w:val="008B124E"/>
    <w:rsid w:val="008B1DF7"/>
    <w:rsid w:val="008B2F55"/>
    <w:rsid w:val="008B3641"/>
    <w:rsid w:val="008B42E3"/>
    <w:rsid w:val="008C011F"/>
    <w:rsid w:val="008C2644"/>
    <w:rsid w:val="008C4195"/>
    <w:rsid w:val="008C4B3C"/>
    <w:rsid w:val="008C4D36"/>
    <w:rsid w:val="008C592D"/>
    <w:rsid w:val="008C5C50"/>
    <w:rsid w:val="008C6A50"/>
    <w:rsid w:val="008C7553"/>
    <w:rsid w:val="008D0CAD"/>
    <w:rsid w:val="008D135D"/>
    <w:rsid w:val="008D3086"/>
    <w:rsid w:val="008D32E6"/>
    <w:rsid w:val="008D358C"/>
    <w:rsid w:val="008D383C"/>
    <w:rsid w:val="008D3A54"/>
    <w:rsid w:val="008D4681"/>
    <w:rsid w:val="008D47A7"/>
    <w:rsid w:val="008D4F0C"/>
    <w:rsid w:val="008D627D"/>
    <w:rsid w:val="008D661F"/>
    <w:rsid w:val="008D725D"/>
    <w:rsid w:val="008E0026"/>
    <w:rsid w:val="008E02DB"/>
    <w:rsid w:val="008E0A1C"/>
    <w:rsid w:val="008E17DF"/>
    <w:rsid w:val="008E1A22"/>
    <w:rsid w:val="008E3895"/>
    <w:rsid w:val="008E5054"/>
    <w:rsid w:val="008E5486"/>
    <w:rsid w:val="008E72B4"/>
    <w:rsid w:val="008E7B11"/>
    <w:rsid w:val="008F0319"/>
    <w:rsid w:val="008F0CD3"/>
    <w:rsid w:val="008F1DD8"/>
    <w:rsid w:val="008F27C6"/>
    <w:rsid w:val="008F2919"/>
    <w:rsid w:val="008F3BE6"/>
    <w:rsid w:val="008F4977"/>
    <w:rsid w:val="008F4B19"/>
    <w:rsid w:val="008F5087"/>
    <w:rsid w:val="008F5DB1"/>
    <w:rsid w:val="00900BB9"/>
    <w:rsid w:val="009012CE"/>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22722"/>
    <w:rsid w:val="009235E2"/>
    <w:rsid w:val="00923F23"/>
    <w:rsid w:val="009241F8"/>
    <w:rsid w:val="00924323"/>
    <w:rsid w:val="009249D4"/>
    <w:rsid w:val="0092758C"/>
    <w:rsid w:val="00932096"/>
    <w:rsid w:val="009330AA"/>
    <w:rsid w:val="0093333E"/>
    <w:rsid w:val="00933B90"/>
    <w:rsid w:val="00934953"/>
    <w:rsid w:val="00935D99"/>
    <w:rsid w:val="0093636D"/>
    <w:rsid w:val="0093643C"/>
    <w:rsid w:val="00936754"/>
    <w:rsid w:val="00936EB3"/>
    <w:rsid w:val="009375F6"/>
    <w:rsid w:val="00940B82"/>
    <w:rsid w:val="00941107"/>
    <w:rsid w:val="00942656"/>
    <w:rsid w:val="00943617"/>
    <w:rsid w:val="00943FC6"/>
    <w:rsid w:val="0094553F"/>
    <w:rsid w:val="009459AC"/>
    <w:rsid w:val="00945F06"/>
    <w:rsid w:val="0094644A"/>
    <w:rsid w:val="00946C62"/>
    <w:rsid w:val="009477F9"/>
    <w:rsid w:val="00952469"/>
    <w:rsid w:val="009531A1"/>
    <w:rsid w:val="00956336"/>
    <w:rsid w:val="00960431"/>
    <w:rsid w:val="00960F3D"/>
    <w:rsid w:val="00961438"/>
    <w:rsid w:val="00961512"/>
    <w:rsid w:val="00962F9A"/>
    <w:rsid w:val="00963FA4"/>
    <w:rsid w:val="00964DC9"/>
    <w:rsid w:val="00964E1A"/>
    <w:rsid w:val="0096591D"/>
    <w:rsid w:val="0097102C"/>
    <w:rsid w:val="00973A1B"/>
    <w:rsid w:val="00976335"/>
    <w:rsid w:val="009772B1"/>
    <w:rsid w:val="0098052D"/>
    <w:rsid w:val="009808B2"/>
    <w:rsid w:val="00980B04"/>
    <w:rsid w:val="00983115"/>
    <w:rsid w:val="009833BA"/>
    <w:rsid w:val="00984021"/>
    <w:rsid w:val="0098538D"/>
    <w:rsid w:val="00987700"/>
    <w:rsid w:val="009906EE"/>
    <w:rsid w:val="0099247A"/>
    <w:rsid w:val="00992E65"/>
    <w:rsid w:val="00993414"/>
    <w:rsid w:val="00993451"/>
    <w:rsid w:val="00993D86"/>
    <w:rsid w:val="0099499A"/>
    <w:rsid w:val="0099574D"/>
    <w:rsid w:val="00995E41"/>
    <w:rsid w:val="009A01C8"/>
    <w:rsid w:val="009A118A"/>
    <w:rsid w:val="009A194E"/>
    <w:rsid w:val="009A37A3"/>
    <w:rsid w:val="009A484B"/>
    <w:rsid w:val="009A4D58"/>
    <w:rsid w:val="009A63B7"/>
    <w:rsid w:val="009A74B8"/>
    <w:rsid w:val="009B10F2"/>
    <w:rsid w:val="009B13ED"/>
    <w:rsid w:val="009B159D"/>
    <w:rsid w:val="009B1E2A"/>
    <w:rsid w:val="009B24C1"/>
    <w:rsid w:val="009B3230"/>
    <w:rsid w:val="009B4446"/>
    <w:rsid w:val="009B630A"/>
    <w:rsid w:val="009B7C3D"/>
    <w:rsid w:val="009B7FC7"/>
    <w:rsid w:val="009C2CBC"/>
    <w:rsid w:val="009C4ADB"/>
    <w:rsid w:val="009C5706"/>
    <w:rsid w:val="009C587A"/>
    <w:rsid w:val="009C5C18"/>
    <w:rsid w:val="009C6730"/>
    <w:rsid w:val="009C71B3"/>
    <w:rsid w:val="009C7625"/>
    <w:rsid w:val="009D01F7"/>
    <w:rsid w:val="009D1F3E"/>
    <w:rsid w:val="009D22BD"/>
    <w:rsid w:val="009D2381"/>
    <w:rsid w:val="009D4E53"/>
    <w:rsid w:val="009D5F7C"/>
    <w:rsid w:val="009D6C42"/>
    <w:rsid w:val="009D7393"/>
    <w:rsid w:val="009D7666"/>
    <w:rsid w:val="009E0038"/>
    <w:rsid w:val="009E122F"/>
    <w:rsid w:val="009E41FA"/>
    <w:rsid w:val="009E4A4C"/>
    <w:rsid w:val="009E58A5"/>
    <w:rsid w:val="009E5E03"/>
    <w:rsid w:val="009E6135"/>
    <w:rsid w:val="009E6771"/>
    <w:rsid w:val="009E6BC5"/>
    <w:rsid w:val="009E6E63"/>
    <w:rsid w:val="009E7B88"/>
    <w:rsid w:val="009F123D"/>
    <w:rsid w:val="009F1542"/>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364A"/>
    <w:rsid w:val="00A14580"/>
    <w:rsid w:val="00A15258"/>
    <w:rsid w:val="00A16642"/>
    <w:rsid w:val="00A16D8B"/>
    <w:rsid w:val="00A17BEF"/>
    <w:rsid w:val="00A200BB"/>
    <w:rsid w:val="00A206A0"/>
    <w:rsid w:val="00A209E5"/>
    <w:rsid w:val="00A21873"/>
    <w:rsid w:val="00A221F0"/>
    <w:rsid w:val="00A22847"/>
    <w:rsid w:val="00A22C1B"/>
    <w:rsid w:val="00A23F3F"/>
    <w:rsid w:val="00A24409"/>
    <w:rsid w:val="00A24551"/>
    <w:rsid w:val="00A24814"/>
    <w:rsid w:val="00A27509"/>
    <w:rsid w:val="00A27581"/>
    <w:rsid w:val="00A279BA"/>
    <w:rsid w:val="00A30CC7"/>
    <w:rsid w:val="00A31C16"/>
    <w:rsid w:val="00A31F0D"/>
    <w:rsid w:val="00A326F6"/>
    <w:rsid w:val="00A331B2"/>
    <w:rsid w:val="00A33677"/>
    <w:rsid w:val="00A33B40"/>
    <w:rsid w:val="00A34F1B"/>
    <w:rsid w:val="00A37AF1"/>
    <w:rsid w:val="00A40A4F"/>
    <w:rsid w:val="00A41EBF"/>
    <w:rsid w:val="00A4289E"/>
    <w:rsid w:val="00A4387D"/>
    <w:rsid w:val="00A44E8A"/>
    <w:rsid w:val="00A457B4"/>
    <w:rsid w:val="00A4596A"/>
    <w:rsid w:val="00A45AD3"/>
    <w:rsid w:val="00A468EE"/>
    <w:rsid w:val="00A47292"/>
    <w:rsid w:val="00A47D92"/>
    <w:rsid w:val="00A50C3C"/>
    <w:rsid w:val="00A51381"/>
    <w:rsid w:val="00A526E0"/>
    <w:rsid w:val="00A52A3C"/>
    <w:rsid w:val="00A530D6"/>
    <w:rsid w:val="00A53A2F"/>
    <w:rsid w:val="00A547B7"/>
    <w:rsid w:val="00A54F06"/>
    <w:rsid w:val="00A5594A"/>
    <w:rsid w:val="00A571FE"/>
    <w:rsid w:val="00A61BB3"/>
    <w:rsid w:val="00A62384"/>
    <w:rsid w:val="00A62852"/>
    <w:rsid w:val="00A633CA"/>
    <w:rsid w:val="00A63D01"/>
    <w:rsid w:val="00A66646"/>
    <w:rsid w:val="00A6697A"/>
    <w:rsid w:val="00A66F26"/>
    <w:rsid w:val="00A7098C"/>
    <w:rsid w:val="00A7198C"/>
    <w:rsid w:val="00A71AFF"/>
    <w:rsid w:val="00A72868"/>
    <w:rsid w:val="00A72A38"/>
    <w:rsid w:val="00A72EDA"/>
    <w:rsid w:val="00A739AA"/>
    <w:rsid w:val="00A746E6"/>
    <w:rsid w:val="00A75F01"/>
    <w:rsid w:val="00A76843"/>
    <w:rsid w:val="00A77C71"/>
    <w:rsid w:val="00A802DA"/>
    <w:rsid w:val="00A804BE"/>
    <w:rsid w:val="00A8056C"/>
    <w:rsid w:val="00A80C29"/>
    <w:rsid w:val="00A80ECB"/>
    <w:rsid w:val="00A813A1"/>
    <w:rsid w:val="00A81606"/>
    <w:rsid w:val="00A81C4E"/>
    <w:rsid w:val="00A82227"/>
    <w:rsid w:val="00A823C2"/>
    <w:rsid w:val="00A82EF4"/>
    <w:rsid w:val="00A832DA"/>
    <w:rsid w:val="00A8395E"/>
    <w:rsid w:val="00A8546B"/>
    <w:rsid w:val="00A856E9"/>
    <w:rsid w:val="00A85FA8"/>
    <w:rsid w:val="00A865B2"/>
    <w:rsid w:val="00A8760F"/>
    <w:rsid w:val="00A90F37"/>
    <w:rsid w:val="00A913EE"/>
    <w:rsid w:val="00A92EDF"/>
    <w:rsid w:val="00A954C7"/>
    <w:rsid w:val="00A96DF4"/>
    <w:rsid w:val="00A97D25"/>
    <w:rsid w:val="00AA36C7"/>
    <w:rsid w:val="00AA3A03"/>
    <w:rsid w:val="00AA3B23"/>
    <w:rsid w:val="00AA42A5"/>
    <w:rsid w:val="00AA43DB"/>
    <w:rsid w:val="00AA45DF"/>
    <w:rsid w:val="00AA4624"/>
    <w:rsid w:val="00AA4B97"/>
    <w:rsid w:val="00AA6A08"/>
    <w:rsid w:val="00AA7A81"/>
    <w:rsid w:val="00AB0C72"/>
    <w:rsid w:val="00AB1B93"/>
    <w:rsid w:val="00AB24EC"/>
    <w:rsid w:val="00AB3513"/>
    <w:rsid w:val="00AB3B02"/>
    <w:rsid w:val="00AB4415"/>
    <w:rsid w:val="00AB4823"/>
    <w:rsid w:val="00AB55E2"/>
    <w:rsid w:val="00AB7802"/>
    <w:rsid w:val="00AC008C"/>
    <w:rsid w:val="00AC083A"/>
    <w:rsid w:val="00AC1557"/>
    <w:rsid w:val="00AC247C"/>
    <w:rsid w:val="00AC26AA"/>
    <w:rsid w:val="00AC2E88"/>
    <w:rsid w:val="00AC36AA"/>
    <w:rsid w:val="00AC387E"/>
    <w:rsid w:val="00AC4496"/>
    <w:rsid w:val="00AC4ABB"/>
    <w:rsid w:val="00AC5520"/>
    <w:rsid w:val="00AC6869"/>
    <w:rsid w:val="00AC687E"/>
    <w:rsid w:val="00AC6B12"/>
    <w:rsid w:val="00AC6CD5"/>
    <w:rsid w:val="00AC7072"/>
    <w:rsid w:val="00AC7979"/>
    <w:rsid w:val="00AD0057"/>
    <w:rsid w:val="00AD020C"/>
    <w:rsid w:val="00AD0216"/>
    <w:rsid w:val="00AD182D"/>
    <w:rsid w:val="00AD1F8C"/>
    <w:rsid w:val="00AD2F22"/>
    <w:rsid w:val="00AD366F"/>
    <w:rsid w:val="00AD463B"/>
    <w:rsid w:val="00AD471A"/>
    <w:rsid w:val="00AD60BE"/>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23B3"/>
    <w:rsid w:val="00AF3FE6"/>
    <w:rsid w:val="00AF668E"/>
    <w:rsid w:val="00AF6F72"/>
    <w:rsid w:val="00AF7DA8"/>
    <w:rsid w:val="00AF7E11"/>
    <w:rsid w:val="00B00DA0"/>
    <w:rsid w:val="00B00F44"/>
    <w:rsid w:val="00B01507"/>
    <w:rsid w:val="00B03CA4"/>
    <w:rsid w:val="00B03FAA"/>
    <w:rsid w:val="00B03FDC"/>
    <w:rsid w:val="00B0711F"/>
    <w:rsid w:val="00B07145"/>
    <w:rsid w:val="00B075B9"/>
    <w:rsid w:val="00B11DAC"/>
    <w:rsid w:val="00B12D43"/>
    <w:rsid w:val="00B1431C"/>
    <w:rsid w:val="00B1615F"/>
    <w:rsid w:val="00B16D12"/>
    <w:rsid w:val="00B24615"/>
    <w:rsid w:val="00B2463C"/>
    <w:rsid w:val="00B24D85"/>
    <w:rsid w:val="00B26B64"/>
    <w:rsid w:val="00B2790B"/>
    <w:rsid w:val="00B27A86"/>
    <w:rsid w:val="00B300B9"/>
    <w:rsid w:val="00B3021C"/>
    <w:rsid w:val="00B31753"/>
    <w:rsid w:val="00B31D0A"/>
    <w:rsid w:val="00B400C2"/>
    <w:rsid w:val="00B40161"/>
    <w:rsid w:val="00B408DF"/>
    <w:rsid w:val="00B4260C"/>
    <w:rsid w:val="00B4313A"/>
    <w:rsid w:val="00B444ED"/>
    <w:rsid w:val="00B44925"/>
    <w:rsid w:val="00B450DD"/>
    <w:rsid w:val="00B45A1C"/>
    <w:rsid w:val="00B460E6"/>
    <w:rsid w:val="00B476D9"/>
    <w:rsid w:val="00B51077"/>
    <w:rsid w:val="00B54282"/>
    <w:rsid w:val="00B5665A"/>
    <w:rsid w:val="00B60AAA"/>
    <w:rsid w:val="00B60D11"/>
    <w:rsid w:val="00B61533"/>
    <w:rsid w:val="00B63389"/>
    <w:rsid w:val="00B66594"/>
    <w:rsid w:val="00B66FC9"/>
    <w:rsid w:val="00B677BB"/>
    <w:rsid w:val="00B67B89"/>
    <w:rsid w:val="00B67DE8"/>
    <w:rsid w:val="00B70AA1"/>
    <w:rsid w:val="00B71FD6"/>
    <w:rsid w:val="00B72FEC"/>
    <w:rsid w:val="00B741C7"/>
    <w:rsid w:val="00B8000A"/>
    <w:rsid w:val="00B80F83"/>
    <w:rsid w:val="00B81C94"/>
    <w:rsid w:val="00B82666"/>
    <w:rsid w:val="00B826E7"/>
    <w:rsid w:val="00B83717"/>
    <w:rsid w:val="00B84781"/>
    <w:rsid w:val="00B8502E"/>
    <w:rsid w:val="00B853BC"/>
    <w:rsid w:val="00B854D6"/>
    <w:rsid w:val="00B85FA6"/>
    <w:rsid w:val="00B86D0F"/>
    <w:rsid w:val="00B874B6"/>
    <w:rsid w:val="00B9038B"/>
    <w:rsid w:val="00B91C41"/>
    <w:rsid w:val="00B91C43"/>
    <w:rsid w:val="00B94F6F"/>
    <w:rsid w:val="00B96085"/>
    <w:rsid w:val="00B96508"/>
    <w:rsid w:val="00B96625"/>
    <w:rsid w:val="00BA268B"/>
    <w:rsid w:val="00BA26B7"/>
    <w:rsid w:val="00BA2CFC"/>
    <w:rsid w:val="00BA499E"/>
    <w:rsid w:val="00BA4D4F"/>
    <w:rsid w:val="00BA54D6"/>
    <w:rsid w:val="00BA7530"/>
    <w:rsid w:val="00BB0882"/>
    <w:rsid w:val="00BB141D"/>
    <w:rsid w:val="00BB148A"/>
    <w:rsid w:val="00BB14B5"/>
    <w:rsid w:val="00BB2326"/>
    <w:rsid w:val="00BB248A"/>
    <w:rsid w:val="00BB33FC"/>
    <w:rsid w:val="00BB3449"/>
    <w:rsid w:val="00BB5458"/>
    <w:rsid w:val="00BB585F"/>
    <w:rsid w:val="00BB755D"/>
    <w:rsid w:val="00BB785C"/>
    <w:rsid w:val="00BC0653"/>
    <w:rsid w:val="00BC08C8"/>
    <w:rsid w:val="00BC0BE5"/>
    <w:rsid w:val="00BC0C0C"/>
    <w:rsid w:val="00BC1BCC"/>
    <w:rsid w:val="00BC3D32"/>
    <w:rsid w:val="00BC52F7"/>
    <w:rsid w:val="00BC583C"/>
    <w:rsid w:val="00BC5CED"/>
    <w:rsid w:val="00BC5FBF"/>
    <w:rsid w:val="00BD0991"/>
    <w:rsid w:val="00BD1701"/>
    <w:rsid w:val="00BD400A"/>
    <w:rsid w:val="00BD4553"/>
    <w:rsid w:val="00BD52B8"/>
    <w:rsid w:val="00BD5400"/>
    <w:rsid w:val="00BD77B5"/>
    <w:rsid w:val="00BE0394"/>
    <w:rsid w:val="00BE1981"/>
    <w:rsid w:val="00BE1E90"/>
    <w:rsid w:val="00BE234C"/>
    <w:rsid w:val="00BE3A3E"/>
    <w:rsid w:val="00BE4037"/>
    <w:rsid w:val="00BE4228"/>
    <w:rsid w:val="00BE4B15"/>
    <w:rsid w:val="00BE4D86"/>
    <w:rsid w:val="00BE52A3"/>
    <w:rsid w:val="00BE5F55"/>
    <w:rsid w:val="00BE7A60"/>
    <w:rsid w:val="00BE7E18"/>
    <w:rsid w:val="00BF0DA2"/>
    <w:rsid w:val="00BF2A86"/>
    <w:rsid w:val="00BF41EE"/>
    <w:rsid w:val="00BF48DD"/>
    <w:rsid w:val="00BF4C42"/>
    <w:rsid w:val="00BF5171"/>
    <w:rsid w:val="00BF53CC"/>
    <w:rsid w:val="00BF5CC6"/>
    <w:rsid w:val="00BF60A6"/>
    <w:rsid w:val="00C0041C"/>
    <w:rsid w:val="00C03265"/>
    <w:rsid w:val="00C0376A"/>
    <w:rsid w:val="00C0512D"/>
    <w:rsid w:val="00C06692"/>
    <w:rsid w:val="00C071AC"/>
    <w:rsid w:val="00C10297"/>
    <w:rsid w:val="00C10567"/>
    <w:rsid w:val="00C10667"/>
    <w:rsid w:val="00C107B8"/>
    <w:rsid w:val="00C110D1"/>
    <w:rsid w:val="00C112AE"/>
    <w:rsid w:val="00C120BD"/>
    <w:rsid w:val="00C1440D"/>
    <w:rsid w:val="00C14943"/>
    <w:rsid w:val="00C14EA8"/>
    <w:rsid w:val="00C15DAA"/>
    <w:rsid w:val="00C176ED"/>
    <w:rsid w:val="00C17F41"/>
    <w:rsid w:val="00C20039"/>
    <w:rsid w:val="00C20C8E"/>
    <w:rsid w:val="00C20E19"/>
    <w:rsid w:val="00C2192D"/>
    <w:rsid w:val="00C22015"/>
    <w:rsid w:val="00C2266A"/>
    <w:rsid w:val="00C22F3C"/>
    <w:rsid w:val="00C24A01"/>
    <w:rsid w:val="00C26C18"/>
    <w:rsid w:val="00C27BAB"/>
    <w:rsid w:val="00C30443"/>
    <w:rsid w:val="00C316C9"/>
    <w:rsid w:val="00C3224C"/>
    <w:rsid w:val="00C33092"/>
    <w:rsid w:val="00C34A40"/>
    <w:rsid w:val="00C353A7"/>
    <w:rsid w:val="00C3571F"/>
    <w:rsid w:val="00C36082"/>
    <w:rsid w:val="00C4036F"/>
    <w:rsid w:val="00C421EC"/>
    <w:rsid w:val="00C42446"/>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56A0"/>
    <w:rsid w:val="00C55A8D"/>
    <w:rsid w:val="00C55AAF"/>
    <w:rsid w:val="00C56AA8"/>
    <w:rsid w:val="00C60003"/>
    <w:rsid w:val="00C60A62"/>
    <w:rsid w:val="00C614C2"/>
    <w:rsid w:val="00C61E51"/>
    <w:rsid w:val="00C63A4B"/>
    <w:rsid w:val="00C643CB"/>
    <w:rsid w:val="00C65220"/>
    <w:rsid w:val="00C65A3F"/>
    <w:rsid w:val="00C66F21"/>
    <w:rsid w:val="00C67956"/>
    <w:rsid w:val="00C70840"/>
    <w:rsid w:val="00C72610"/>
    <w:rsid w:val="00C73127"/>
    <w:rsid w:val="00C73147"/>
    <w:rsid w:val="00C7338E"/>
    <w:rsid w:val="00C741E0"/>
    <w:rsid w:val="00C742B5"/>
    <w:rsid w:val="00C74719"/>
    <w:rsid w:val="00C74843"/>
    <w:rsid w:val="00C75652"/>
    <w:rsid w:val="00C75FC4"/>
    <w:rsid w:val="00C760A8"/>
    <w:rsid w:val="00C76E56"/>
    <w:rsid w:val="00C76FC6"/>
    <w:rsid w:val="00C77380"/>
    <w:rsid w:val="00C77E79"/>
    <w:rsid w:val="00C80047"/>
    <w:rsid w:val="00C804F9"/>
    <w:rsid w:val="00C805F4"/>
    <w:rsid w:val="00C80DA4"/>
    <w:rsid w:val="00C81267"/>
    <w:rsid w:val="00C815D2"/>
    <w:rsid w:val="00C81DA4"/>
    <w:rsid w:val="00C82D7F"/>
    <w:rsid w:val="00C841F9"/>
    <w:rsid w:val="00C8432F"/>
    <w:rsid w:val="00C85A01"/>
    <w:rsid w:val="00C865F6"/>
    <w:rsid w:val="00C866E6"/>
    <w:rsid w:val="00C8708E"/>
    <w:rsid w:val="00C87686"/>
    <w:rsid w:val="00C90B8E"/>
    <w:rsid w:val="00C918FB"/>
    <w:rsid w:val="00C91BB5"/>
    <w:rsid w:val="00C9434A"/>
    <w:rsid w:val="00C95B18"/>
    <w:rsid w:val="00C95B19"/>
    <w:rsid w:val="00C96A42"/>
    <w:rsid w:val="00C97092"/>
    <w:rsid w:val="00C97F5F"/>
    <w:rsid w:val="00CA04AB"/>
    <w:rsid w:val="00CA1647"/>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2E73"/>
    <w:rsid w:val="00CB425B"/>
    <w:rsid w:val="00CB493B"/>
    <w:rsid w:val="00CB49E0"/>
    <w:rsid w:val="00CB53F8"/>
    <w:rsid w:val="00CB56E4"/>
    <w:rsid w:val="00CB5751"/>
    <w:rsid w:val="00CB648F"/>
    <w:rsid w:val="00CB759F"/>
    <w:rsid w:val="00CC0A95"/>
    <w:rsid w:val="00CC1495"/>
    <w:rsid w:val="00CC232E"/>
    <w:rsid w:val="00CC486E"/>
    <w:rsid w:val="00CC4ED1"/>
    <w:rsid w:val="00CC510B"/>
    <w:rsid w:val="00CC65A2"/>
    <w:rsid w:val="00CD091C"/>
    <w:rsid w:val="00CD182B"/>
    <w:rsid w:val="00CD2A06"/>
    <w:rsid w:val="00CD373D"/>
    <w:rsid w:val="00CD4A3E"/>
    <w:rsid w:val="00CD5B0C"/>
    <w:rsid w:val="00CD5E4A"/>
    <w:rsid w:val="00CD5FD6"/>
    <w:rsid w:val="00CD6F4B"/>
    <w:rsid w:val="00CD7707"/>
    <w:rsid w:val="00CE08F8"/>
    <w:rsid w:val="00CE0D92"/>
    <w:rsid w:val="00CE2132"/>
    <w:rsid w:val="00CE2648"/>
    <w:rsid w:val="00CE2946"/>
    <w:rsid w:val="00CE3FA9"/>
    <w:rsid w:val="00CE4122"/>
    <w:rsid w:val="00CE5280"/>
    <w:rsid w:val="00CE5F60"/>
    <w:rsid w:val="00CE6858"/>
    <w:rsid w:val="00CE6D9B"/>
    <w:rsid w:val="00CE7C8C"/>
    <w:rsid w:val="00CF0748"/>
    <w:rsid w:val="00CF0BFF"/>
    <w:rsid w:val="00CF2064"/>
    <w:rsid w:val="00CF460B"/>
    <w:rsid w:val="00CF4C73"/>
    <w:rsid w:val="00CF796A"/>
    <w:rsid w:val="00CF7AED"/>
    <w:rsid w:val="00D000DB"/>
    <w:rsid w:val="00D00451"/>
    <w:rsid w:val="00D01221"/>
    <w:rsid w:val="00D020D1"/>
    <w:rsid w:val="00D0250C"/>
    <w:rsid w:val="00D048CA"/>
    <w:rsid w:val="00D05C2C"/>
    <w:rsid w:val="00D064B9"/>
    <w:rsid w:val="00D06985"/>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54AF"/>
    <w:rsid w:val="00D304BE"/>
    <w:rsid w:val="00D3208C"/>
    <w:rsid w:val="00D32E2F"/>
    <w:rsid w:val="00D3359A"/>
    <w:rsid w:val="00D33994"/>
    <w:rsid w:val="00D34634"/>
    <w:rsid w:val="00D351B7"/>
    <w:rsid w:val="00D354EF"/>
    <w:rsid w:val="00D37DCE"/>
    <w:rsid w:val="00D40BEA"/>
    <w:rsid w:val="00D422F3"/>
    <w:rsid w:val="00D42398"/>
    <w:rsid w:val="00D42F2C"/>
    <w:rsid w:val="00D43762"/>
    <w:rsid w:val="00D4549A"/>
    <w:rsid w:val="00D45968"/>
    <w:rsid w:val="00D475AA"/>
    <w:rsid w:val="00D47652"/>
    <w:rsid w:val="00D47AFB"/>
    <w:rsid w:val="00D535B1"/>
    <w:rsid w:val="00D53A1E"/>
    <w:rsid w:val="00D55102"/>
    <w:rsid w:val="00D5530D"/>
    <w:rsid w:val="00D55A5A"/>
    <w:rsid w:val="00D56D76"/>
    <w:rsid w:val="00D57098"/>
    <w:rsid w:val="00D57846"/>
    <w:rsid w:val="00D57A04"/>
    <w:rsid w:val="00D61021"/>
    <w:rsid w:val="00D611DF"/>
    <w:rsid w:val="00D61278"/>
    <w:rsid w:val="00D61AC4"/>
    <w:rsid w:val="00D620E9"/>
    <w:rsid w:val="00D6321F"/>
    <w:rsid w:val="00D633BA"/>
    <w:rsid w:val="00D63420"/>
    <w:rsid w:val="00D63862"/>
    <w:rsid w:val="00D645B6"/>
    <w:rsid w:val="00D64D7D"/>
    <w:rsid w:val="00D65E08"/>
    <w:rsid w:val="00D665D3"/>
    <w:rsid w:val="00D668DF"/>
    <w:rsid w:val="00D67EC9"/>
    <w:rsid w:val="00D708D2"/>
    <w:rsid w:val="00D70DEB"/>
    <w:rsid w:val="00D70F78"/>
    <w:rsid w:val="00D71280"/>
    <w:rsid w:val="00D71C5F"/>
    <w:rsid w:val="00D727C2"/>
    <w:rsid w:val="00D72877"/>
    <w:rsid w:val="00D729B0"/>
    <w:rsid w:val="00D75465"/>
    <w:rsid w:val="00D77DB0"/>
    <w:rsid w:val="00D77EF1"/>
    <w:rsid w:val="00D77F65"/>
    <w:rsid w:val="00D818B8"/>
    <w:rsid w:val="00D82838"/>
    <w:rsid w:val="00D835A0"/>
    <w:rsid w:val="00D83A1B"/>
    <w:rsid w:val="00D851AF"/>
    <w:rsid w:val="00D85BC3"/>
    <w:rsid w:val="00D86851"/>
    <w:rsid w:val="00D86854"/>
    <w:rsid w:val="00D86AC0"/>
    <w:rsid w:val="00D87065"/>
    <w:rsid w:val="00D87614"/>
    <w:rsid w:val="00D933DF"/>
    <w:rsid w:val="00D94842"/>
    <w:rsid w:val="00D95FEF"/>
    <w:rsid w:val="00D96C7E"/>
    <w:rsid w:val="00D973CE"/>
    <w:rsid w:val="00DA5E9C"/>
    <w:rsid w:val="00DA709B"/>
    <w:rsid w:val="00DA7828"/>
    <w:rsid w:val="00DA7D17"/>
    <w:rsid w:val="00DB113E"/>
    <w:rsid w:val="00DB1336"/>
    <w:rsid w:val="00DB2A34"/>
    <w:rsid w:val="00DB2E82"/>
    <w:rsid w:val="00DB2E89"/>
    <w:rsid w:val="00DB2E8F"/>
    <w:rsid w:val="00DB402B"/>
    <w:rsid w:val="00DC012F"/>
    <w:rsid w:val="00DC0BA1"/>
    <w:rsid w:val="00DC28FF"/>
    <w:rsid w:val="00DC3D74"/>
    <w:rsid w:val="00DC5F25"/>
    <w:rsid w:val="00DC62ED"/>
    <w:rsid w:val="00DC6666"/>
    <w:rsid w:val="00DC66E6"/>
    <w:rsid w:val="00DC6C8B"/>
    <w:rsid w:val="00DD01DF"/>
    <w:rsid w:val="00DD0677"/>
    <w:rsid w:val="00DD0C08"/>
    <w:rsid w:val="00DD2C5E"/>
    <w:rsid w:val="00DD42B1"/>
    <w:rsid w:val="00DD42E6"/>
    <w:rsid w:val="00DD4582"/>
    <w:rsid w:val="00DD5039"/>
    <w:rsid w:val="00DD652D"/>
    <w:rsid w:val="00DD6F51"/>
    <w:rsid w:val="00DE1C8A"/>
    <w:rsid w:val="00DE30D3"/>
    <w:rsid w:val="00DE40D1"/>
    <w:rsid w:val="00DE480F"/>
    <w:rsid w:val="00DE6477"/>
    <w:rsid w:val="00DE6BD4"/>
    <w:rsid w:val="00DE7E93"/>
    <w:rsid w:val="00DF0241"/>
    <w:rsid w:val="00DF0603"/>
    <w:rsid w:val="00DF109C"/>
    <w:rsid w:val="00DF211D"/>
    <w:rsid w:val="00DF2393"/>
    <w:rsid w:val="00DF28DF"/>
    <w:rsid w:val="00DF2D51"/>
    <w:rsid w:val="00DF2E50"/>
    <w:rsid w:val="00DF312A"/>
    <w:rsid w:val="00DF35AC"/>
    <w:rsid w:val="00DF609C"/>
    <w:rsid w:val="00DF6DA8"/>
    <w:rsid w:val="00DF7AEA"/>
    <w:rsid w:val="00E00F08"/>
    <w:rsid w:val="00E02E6E"/>
    <w:rsid w:val="00E03384"/>
    <w:rsid w:val="00E033DF"/>
    <w:rsid w:val="00E04163"/>
    <w:rsid w:val="00E10749"/>
    <w:rsid w:val="00E11492"/>
    <w:rsid w:val="00E115CF"/>
    <w:rsid w:val="00E12C68"/>
    <w:rsid w:val="00E13796"/>
    <w:rsid w:val="00E141DC"/>
    <w:rsid w:val="00E16989"/>
    <w:rsid w:val="00E17392"/>
    <w:rsid w:val="00E173CE"/>
    <w:rsid w:val="00E219A2"/>
    <w:rsid w:val="00E25335"/>
    <w:rsid w:val="00E25EE2"/>
    <w:rsid w:val="00E2663B"/>
    <w:rsid w:val="00E273F8"/>
    <w:rsid w:val="00E27639"/>
    <w:rsid w:val="00E27D42"/>
    <w:rsid w:val="00E30437"/>
    <w:rsid w:val="00E30A12"/>
    <w:rsid w:val="00E32E3A"/>
    <w:rsid w:val="00E33E70"/>
    <w:rsid w:val="00E3449C"/>
    <w:rsid w:val="00E3450A"/>
    <w:rsid w:val="00E35C42"/>
    <w:rsid w:val="00E36DF6"/>
    <w:rsid w:val="00E3708F"/>
    <w:rsid w:val="00E40699"/>
    <w:rsid w:val="00E40CE7"/>
    <w:rsid w:val="00E42E15"/>
    <w:rsid w:val="00E43E1F"/>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C8A"/>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54AF"/>
    <w:rsid w:val="00E9551D"/>
    <w:rsid w:val="00E97585"/>
    <w:rsid w:val="00E97E35"/>
    <w:rsid w:val="00EA021E"/>
    <w:rsid w:val="00EA05CF"/>
    <w:rsid w:val="00EA5D31"/>
    <w:rsid w:val="00EA6610"/>
    <w:rsid w:val="00EA708A"/>
    <w:rsid w:val="00EB06A4"/>
    <w:rsid w:val="00EB0B27"/>
    <w:rsid w:val="00EB0EA0"/>
    <w:rsid w:val="00EB15C0"/>
    <w:rsid w:val="00EB1796"/>
    <w:rsid w:val="00EB2877"/>
    <w:rsid w:val="00EB293B"/>
    <w:rsid w:val="00EB37F8"/>
    <w:rsid w:val="00EB3B7E"/>
    <w:rsid w:val="00EB3CB1"/>
    <w:rsid w:val="00EB4C00"/>
    <w:rsid w:val="00EB6E72"/>
    <w:rsid w:val="00EB6E9C"/>
    <w:rsid w:val="00EC0AA4"/>
    <w:rsid w:val="00EC0DFB"/>
    <w:rsid w:val="00EC104F"/>
    <w:rsid w:val="00EC183D"/>
    <w:rsid w:val="00EC1B08"/>
    <w:rsid w:val="00EC36F1"/>
    <w:rsid w:val="00EC4DD0"/>
    <w:rsid w:val="00EC5949"/>
    <w:rsid w:val="00EC5C9F"/>
    <w:rsid w:val="00EC6EC2"/>
    <w:rsid w:val="00EC708B"/>
    <w:rsid w:val="00EC70DD"/>
    <w:rsid w:val="00ED0317"/>
    <w:rsid w:val="00ED2778"/>
    <w:rsid w:val="00ED388D"/>
    <w:rsid w:val="00ED4470"/>
    <w:rsid w:val="00EE0568"/>
    <w:rsid w:val="00EE0584"/>
    <w:rsid w:val="00EE11E9"/>
    <w:rsid w:val="00EE170F"/>
    <w:rsid w:val="00EE3706"/>
    <w:rsid w:val="00EE3AF8"/>
    <w:rsid w:val="00EE3CAC"/>
    <w:rsid w:val="00EE3D03"/>
    <w:rsid w:val="00EE54B3"/>
    <w:rsid w:val="00EE6E6B"/>
    <w:rsid w:val="00EE758F"/>
    <w:rsid w:val="00EE78EE"/>
    <w:rsid w:val="00EF543D"/>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5746"/>
    <w:rsid w:val="00F1620A"/>
    <w:rsid w:val="00F1659E"/>
    <w:rsid w:val="00F17DBF"/>
    <w:rsid w:val="00F220DA"/>
    <w:rsid w:val="00F233F3"/>
    <w:rsid w:val="00F2365B"/>
    <w:rsid w:val="00F23799"/>
    <w:rsid w:val="00F24356"/>
    <w:rsid w:val="00F24EB4"/>
    <w:rsid w:val="00F25B66"/>
    <w:rsid w:val="00F2603D"/>
    <w:rsid w:val="00F2625E"/>
    <w:rsid w:val="00F3047D"/>
    <w:rsid w:val="00F311F1"/>
    <w:rsid w:val="00F328BA"/>
    <w:rsid w:val="00F32E16"/>
    <w:rsid w:val="00F3741D"/>
    <w:rsid w:val="00F37A77"/>
    <w:rsid w:val="00F415D6"/>
    <w:rsid w:val="00F434A3"/>
    <w:rsid w:val="00F47283"/>
    <w:rsid w:val="00F4731F"/>
    <w:rsid w:val="00F47AFD"/>
    <w:rsid w:val="00F5014A"/>
    <w:rsid w:val="00F51936"/>
    <w:rsid w:val="00F52216"/>
    <w:rsid w:val="00F5282D"/>
    <w:rsid w:val="00F52A20"/>
    <w:rsid w:val="00F534E8"/>
    <w:rsid w:val="00F54C17"/>
    <w:rsid w:val="00F5651A"/>
    <w:rsid w:val="00F56BDE"/>
    <w:rsid w:val="00F63C5A"/>
    <w:rsid w:val="00F65398"/>
    <w:rsid w:val="00F653AA"/>
    <w:rsid w:val="00F6728D"/>
    <w:rsid w:val="00F707F7"/>
    <w:rsid w:val="00F711B2"/>
    <w:rsid w:val="00F77B15"/>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1A62"/>
    <w:rsid w:val="00FA3BCD"/>
    <w:rsid w:val="00FA3DC3"/>
    <w:rsid w:val="00FA4647"/>
    <w:rsid w:val="00FA549F"/>
    <w:rsid w:val="00FA5A96"/>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3453"/>
    <w:rsid w:val="00FC3693"/>
    <w:rsid w:val="00FC3CA2"/>
    <w:rsid w:val="00FC71BE"/>
    <w:rsid w:val="00FC7851"/>
    <w:rsid w:val="00FD0C7D"/>
    <w:rsid w:val="00FD143B"/>
    <w:rsid w:val="00FD2DB4"/>
    <w:rsid w:val="00FD3C7E"/>
    <w:rsid w:val="00FD55CE"/>
    <w:rsid w:val="00FD6A56"/>
    <w:rsid w:val="00FD6C29"/>
    <w:rsid w:val="00FD7B8A"/>
    <w:rsid w:val="00FE3118"/>
    <w:rsid w:val="00FE4817"/>
    <w:rsid w:val="00FE4CE2"/>
    <w:rsid w:val="00FE544F"/>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www.przetargi.egospodarka.pl/Rozne-przyrzady-do-badan-lub-testowania"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FBB9-FFD0-480E-890D-D2E3FC79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33</Pages>
  <Words>10374</Words>
  <Characters>62244</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990</cp:revision>
  <cp:lastPrinted>2017-01-27T07:57:00Z</cp:lastPrinted>
  <dcterms:created xsi:type="dcterms:W3CDTF">2016-11-23T11:01:00Z</dcterms:created>
  <dcterms:modified xsi:type="dcterms:W3CDTF">2017-01-27T09:29:00Z</dcterms:modified>
</cp:coreProperties>
</file>